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CA6D7"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6D932AF" w14:textId="77777777" w:rsidR="009B7394" w:rsidRDefault="009B7394"/>
    <w:p w14:paraId="057A66B4"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9D19E0A" w14:textId="77777777" w:rsidTr="36A87A17">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3C2B612" w14:textId="77777777" w:rsidR="00EF6E77" w:rsidRDefault="00F91D3A" w:rsidP="00646BD7">
            <w:pPr>
              <w:widowControl w:val="0"/>
              <w:spacing w:line="276" w:lineRule="auto"/>
              <w:rPr>
                <w:rFonts w:eastAsia="Calibri"/>
                <w:b/>
                <w:sz w:val="32"/>
                <w:szCs w:val="32"/>
              </w:rPr>
            </w:pPr>
            <w:r w:rsidRPr="00F91D3A">
              <w:rPr>
                <w:rFonts w:eastAsia="Calibri"/>
                <w:b/>
                <w:sz w:val="32"/>
                <w:szCs w:val="32"/>
              </w:rPr>
              <w:t xml:space="preserve">Waste Facility Closure </w:t>
            </w:r>
            <w:r w:rsidR="0074136E">
              <w:rPr>
                <w:rFonts w:eastAsia="Calibri"/>
                <w:b/>
                <w:sz w:val="32"/>
                <w:szCs w:val="32"/>
              </w:rPr>
              <w:t>(</w:t>
            </w:r>
            <w:r>
              <w:rPr>
                <w:rFonts w:eastAsia="Calibri"/>
                <w:b/>
                <w:sz w:val="32"/>
                <w:szCs w:val="32"/>
              </w:rPr>
              <w:t>No</w:t>
            </w:r>
            <w:r w:rsidR="0074136E">
              <w:rPr>
                <w:rFonts w:eastAsia="Calibri"/>
                <w:b/>
                <w:sz w:val="32"/>
                <w:szCs w:val="32"/>
              </w:rPr>
              <w:t xml:space="preserve">) </w:t>
            </w:r>
            <w:r>
              <w:rPr>
                <w:rFonts w:eastAsia="Calibri"/>
                <w:b/>
                <w:sz w:val="32"/>
                <w:szCs w:val="32"/>
              </w:rPr>
              <w:t>360</w:t>
            </w:r>
          </w:p>
          <w:p w14:paraId="1FCFB099" w14:textId="77777777" w:rsidR="00F91D3A" w:rsidRPr="009652B2" w:rsidRDefault="00711DD8" w:rsidP="00F91D3A">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F91D3A" w:rsidRPr="009652B2">
              <w:rPr>
                <w:b/>
                <w:bCs/>
                <w:sz w:val="22"/>
                <w:szCs w:val="22"/>
              </w:rPr>
              <w:t xml:space="preserve">The decommissioning of facilities, and/or the rehabilitation of contaminated soil, in an environmentally safe manner, where agricultural waste has been handled, treated, and stored </w:t>
            </w:r>
            <w:r w:rsidR="009652B2" w:rsidRPr="009652B2">
              <w:rPr>
                <w:b/>
                <w:bCs/>
                <w:sz w:val="22"/>
                <w:szCs w:val="22"/>
              </w:rPr>
              <w:t>or both and</w:t>
            </w:r>
            <w:r w:rsidR="00F91D3A" w:rsidRPr="009652B2">
              <w:rPr>
                <w:b/>
                <w:bCs/>
                <w:sz w:val="22"/>
                <w:szCs w:val="22"/>
              </w:rPr>
              <w:t xml:space="preserve"> is no longer used for the intended purpose.</w:t>
            </w:r>
          </w:p>
          <w:p w14:paraId="7DB6B22C" w14:textId="77777777" w:rsidR="009652B2" w:rsidRPr="009652B2" w:rsidRDefault="009652B2" w:rsidP="00F91D3A">
            <w:pPr>
              <w:widowControl w:val="0"/>
              <w:spacing w:line="276" w:lineRule="auto"/>
              <w:rPr>
                <w:b/>
                <w:bCs/>
                <w:sz w:val="22"/>
                <w:szCs w:val="22"/>
              </w:rPr>
            </w:pPr>
            <w:r w:rsidRPr="009652B2">
              <w:rPr>
                <w:b/>
                <w:bCs/>
                <w:sz w:val="22"/>
                <w:szCs w:val="22"/>
                <w:u w:val="single"/>
              </w:rPr>
              <w:t>Lifespan:</w:t>
            </w:r>
            <w:r w:rsidRPr="009652B2">
              <w:rPr>
                <w:b/>
                <w:bCs/>
                <w:sz w:val="22"/>
                <w:szCs w:val="22"/>
              </w:rPr>
              <w:t xml:space="preserve"> 15 Years.</w:t>
            </w:r>
          </w:p>
          <w:p w14:paraId="64DE44F5" w14:textId="70092670"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413450" w:rsidRPr="00413450">
              <w:rPr>
                <w:rFonts w:eastAsia="Calibri"/>
                <w:b/>
                <w:sz w:val="22"/>
                <w:szCs w:val="22"/>
              </w:rPr>
              <w:t>Soil and water quality, risk to public health/safety.</w:t>
            </w:r>
          </w:p>
          <w:p w14:paraId="3E085853" w14:textId="044EA281"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180E28" w:rsidRPr="00180E28">
              <w:rPr>
                <w:rFonts w:eastAsia="Calibri"/>
                <w:b/>
                <w:sz w:val="22"/>
                <w:szCs w:val="22"/>
              </w:rPr>
              <w:t>Animal waste storage lagoon on abandoned dairy.</w:t>
            </w:r>
          </w:p>
          <w:p w14:paraId="61314284" w14:textId="15D02A03" w:rsidR="009B7394" w:rsidRPr="009B7394" w:rsidRDefault="00D01E7B" w:rsidP="36A87A17">
            <w:pPr>
              <w:widowControl w:val="0"/>
              <w:spacing w:line="276" w:lineRule="auto"/>
              <w:rPr>
                <w:rFonts w:eastAsia="Calibri"/>
                <w:b/>
                <w:bCs/>
                <w:sz w:val="22"/>
                <w:szCs w:val="22"/>
              </w:rPr>
            </w:pPr>
            <w:r w:rsidRPr="36A87A17">
              <w:rPr>
                <w:rFonts w:eastAsia="Calibri"/>
                <w:b/>
                <w:bCs/>
                <w:sz w:val="22"/>
                <w:szCs w:val="22"/>
                <w:u w:val="single"/>
              </w:rPr>
              <w:t>Date:</w:t>
            </w:r>
            <w:r w:rsidRPr="36A87A17">
              <w:rPr>
                <w:rFonts w:eastAsia="Calibri"/>
                <w:b/>
                <w:bCs/>
                <w:sz w:val="22"/>
                <w:szCs w:val="22"/>
              </w:rPr>
              <w:t xml:space="preserve"> </w:t>
            </w:r>
            <w:r w:rsidR="0429A138" w:rsidRPr="36A87A17">
              <w:rPr>
                <w:rFonts w:eastAsia="Calibri"/>
                <w:b/>
                <w:bCs/>
                <w:sz w:val="22"/>
                <w:szCs w:val="22"/>
              </w:rPr>
              <w:t>202</w:t>
            </w:r>
            <w:r w:rsidRPr="36A87A17">
              <w:rPr>
                <w:rFonts w:eastAsia="Calibri"/>
                <w:b/>
                <w:bCs/>
                <w:sz w:val="22"/>
                <w:szCs w:val="22"/>
              </w:rPr>
              <w:t xml:space="preserve">5  </w:t>
            </w:r>
            <w:r w:rsidR="476CD47A" w:rsidRPr="36A87A17">
              <w:rPr>
                <w:rFonts w:eastAsia="Calibri"/>
                <w:b/>
                <w:bCs/>
                <w:sz w:val="22"/>
                <w:szCs w:val="22"/>
              </w:rPr>
              <w:t xml:space="preserve">     </w:t>
            </w:r>
            <w:r w:rsidR="00180E28">
              <w:rPr>
                <w:rFonts w:eastAsia="Calibri"/>
                <w:b/>
                <w:bCs/>
                <w:sz w:val="22"/>
                <w:szCs w:val="22"/>
              </w:rPr>
              <w:t xml:space="preserve">    </w:t>
            </w:r>
            <w:r w:rsidR="476CD47A" w:rsidRPr="36A87A17">
              <w:rPr>
                <w:rFonts w:eastAsia="Calibri"/>
                <w:b/>
                <w:bCs/>
                <w:sz w:val="22"/>
                <w:szCs w:val="22"/>
              </w:rPr>
              <w:t xml:space="preserve">           </w:t>
            </w:r>
            <w:r w:rsidR="00756640" w:rsidRPr="36A87A17">
              <w:rPr>
                <w:rFonts w:eastAsia="Calibri"/>
                <w:b/>
                <w:bCs/>
                <w:sz w:val="22"/>
                <w:szCs w:val="22"/>
                <w:u w:val="single"/>
              </w:rPr>
              <w:t>Planner / Location</w:t>
            </w:r>
            <w:r w:rsidRPr="36A87A17">
              <w:rPr>
                <w:rFonts w:eastAsia="Calibri"/>
                <w:b/>
                <w:bCs/>
                <w:sz w:val="22"/>
                <w:szCs w:val="22"/>
                <w:u w:val="single"/>
              </w:rPr>
              <w:t>:</w:t>
            </w:r>
            <w:r w:rsidRPr="36A87A17">
              <w:rPr>
                <w:rFonts w:eastAsia="Calibri"/>
                <w:b/>
                <w:bCs/>
                <w:sz w:val="22"/>
                <w:szCs w:val="22"/>
              </w:rPr>
              <w:t xml:space="preserve"> </w:t>
            </w:r>
          </w:p>
        </w:tc>
      </w:tr>
      <w:tr w:rsidR="007D3B63" w:rsidRPr="009B7394" w14:paraId="083E44A7" w14:textId="77777777" w:rsidTr="36A87A17">
        <w:trPr>
          <w:trHeight w:val="225"/>
        </w:trPr>
        <w:tc>
          <w:tcPr>
            <w:tcW w:w="4433" w:type="dxa"/>
            <w:tcBorders>
              <w:top w:val="single" w:sz="18" w:space="0" w:color="auto"/>
              <w:left w:val="single" w:sz="18" w:space="0" w:color="auto"/>
              <w:bottom w:val="single" w:sz="18" w:space="0" w:color="auto"/>
              <w:right w:val="single" w:sz="18" w:space="0" w:color="auto"/>
            </w:tcBorders>
          </w:tcPr>
          <w:p w14:paraId="39A8C88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B2226F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716600FF" w14:textId="77777777" w:rsidTr="36A87A17">
        <w:trPr>
          <w:trHeight w:val="3195"/>
        </w:trPr>
        <w:tc>
          <w:tcPr>
            <w:tcW w:w="4433" w:type="dxa"/>
            <w:tcBorders>
              <w:top w:val="single" w:sz="18" w:space="0" w:color="auto"/>
              <w:left w:val="single" w:sz="18" w:space="0" w:color="auto"/>
              <w:bottom w:val="single" w:sz="18" w:space="0" w:color="auto"/>
              <w:right w:val="single" w:sz="18" w:space="0" w:color="auto"/>
            </w:tcBorders>
          </w:tcPr>
          <w:p w14:paraId="364C4030" w14:textId="0897EC49" w:rsidR="003A29C8" w:rsidRPr="009B7394" w:rsidRDefault="44F0FE4F" w:rsidP="36A87A17">
            <w:pPr>
              <w:widowControl w:val="0"/>
              <w:spacing w:line="276" w:lineRule="auto"/>
            </w:pPr>
            <w:r w:rsidRPr="36A87A17">
              <w:rPr>
                <w:b/>
                <w:bCs/>
                <w:sz w:val="22"/>
                <w:szCs w:val="22"/>
              </w:rPr>
              <w:t>Soil</w:t>
            </w:r>
          </w:p>
          <w:p w14:paraId="415BBA21" w14:textId="29FD33DA" w:rsidR="003A29C8" w:rsidRPr="009B7394" w:rsidRDefault="44F0FE4F" w:rsidP="36A87A17">
            <w:pPr>
              <w:pStyle w:val="ListParagraph"/>
              <w:widowControl w:val="0"/>
              <w:numPr>
                <w:ilvl w:val="0"/>
                <w:numId w:val="2"/>
              </w:numPr>
              <w:spacing w:line="276" w:lineRule="auto"/>
              <w:ind w:left="360"/>
              <w:rPr>
                <w:b/>
                <w:bCs/>
                <w:sz w:val="22"/>
                <w:szCs w:val="22"/>
              </w:rPr>
            </w:pPr>
            <w:r w:rsidRPr="36A87A17">
              <w:rPr>
                <w:b/>
                <w:bCs/>
                <w:sz w:val="22"/>
                <w:szCs w:val="22"/>
              </w:rPr>
              <w:t xml:space="preserve">Agricultural chemicals, animal waste and other materials removed from the facility will be remediated.  </w:t>
            </w:r>
          </w:p>
          <w:p w14:paraId="47A71AB1" w14:textId="5FB7AD0A" w:rsidR="003A29C8" w:rsidRPr="009B7394" w:rsidRDefault="44F0FE4F" w:rsidP="36A87A17">
            <w:pPr>
              <w:widowControl w:val="0"/>
              <w:spacing w:line="276" w:lineRule="auto"/>
            </w:pPr>
            <w:r w:rsidRPr="36A87A17">
              <w:rPr>
                <w:b/>
                <w:bCs/>
                <w:sz w:val="22"/>
                <w:szCs w:val="22"/>
              </w:rPr>
              <w:t>Water</w:t>
            </w:r>
          </w:p>
          <w:p w14:paraId="6DD21F19" w14:textId="3CAF2B2D" w:rsidR="003A29C8" w:rsidRPr="009B7394" w:rsidRDefault="44F0FE4F" w:rsidP="36A87A17">
            <w:pPr>
              <w:pStyle w:val="ListParagraph"/>
              <w:widowControl w:val="0"/>
              <w:numPr>
                <w:ilvl w:val="0"/>
                <w:numId w:val="2"/>
              </w:numPr>
              <w:spacing w:line="276" w:lineRule="auto"/>
              <w:ind w:left="360"/>
              <w:rPr>
                <w:b/>
                <w:bCs/>
                <w:sz w:val="22"/>
                <w:szCs w:val="22"/>
              </w:rPr>
            </w:pPr>
            <w:r w:rsidRPr="36A87A17">
              <w:rPr>
                <w:b/>
                <w:bCs/>
                <w:sz w:val="22"/>
                <w:szCs w:val="22"/>
              </w:rPr>
              <w:t xml:space="preserve">Surface water and drainage improved, the practice criteria </w:t>
            </w:r>
            <w:proofErr w:type="gramStart"/>
            <w:r w:rsidRPr="36A87A17">
              <w:rPr>
                <w:b/>
                <w:bCs/>
                <w:sz w:val="22"/>
                <w:szCs w:val="22"/>
              </w:rPr>
              <w:t>requires</w:t>
            </w:r>
            <w:proofErr w:type="gramEnd"/>
            <w:r w:rsidRPr="36A87A17">
              <w:rPr>
                <w:b/>
                <w:bCs/>
                <w:sz w:val="22"/>
                <w:szCs w:val="22"/>
              </w:rPr>
              <w:t xml:space="preserve"> the finished grade match existing grades.</w:t>
            </w:r>
          </w:p>
          <w:p w14:paraId="3EB625A2" w14:textId="5F6C09BD" w:rsidR="003A29C8" w:rsidRPr="009B7394" w:rsidRDefault="44F0FE4F" w:rsidP="36A87A17">
            <w:pPr>
              <w:pStyle w:val="ListParagraph"/>
              <w:widowControl w:val="0"/>
              <w:numPr>
                <w:ilvl w:val="0"/>
                <w:numId w:val="2"/>
              </w:numPr>
              <w:spacing w:line="276" w:lineRule="auto"/>
              <w:ind w:left="360"/>
              <w:rPr>
                <w:b/>
                <w:bCs/>
                <w:sz w:val="22"/>
                <w:szCs w:val="22"/>
              </w:rPr>
            </w:pPr>
            <w:r w:rsidRPr="36A87A17">
              <w:rPr>
                <w:b/>
                <w:bCs/>
                <w:sz w:val="22"/>
                <w:szCs w:val="22"/>
              </w:rPr>
              <w:t>High water table and flooding improved when excess water originates from leaking waste facilities.</w:t>
            </w:r>
          </w:p>
          <w:p w14:paraId="475332E7" w14:textId="003159C8" w:rsidR="003A29C8" w:rsidRPr="009B7394" w:rsidRDefault="44F0FE4F" w:rsidP="36A87A17">
            <w:pPr>
              <w:pStyle w:val="ListParagraph"/>
              <w:widowControl w:val="0"/>
              <w:numPr>
                <w:ilvl w:val="0"/>
                <w:numId w:val="2"/>
              </w:numPr>
              <w:spacing w:line="276" w:lineRule="auto"/>
              <w:ind w:left="360"/>
              <w:rPr>
                <w:b/>
                <w:bCs/>
                <w:sz w:val="22"/>
                <w:szCs w:val="22"/>
              </w:rPr>
            </w:pPr>
            <w:r w:rsidRPr="36A87A17">
              <w:rPr>
                <w:b/>
                <w:bCs/>
                <w:sz w:val="22"/>
                <w:szCs w:val="22"/>
              </w:rPr>
              <w:t>Emptying and closing unused waste storage facilities eliminates potential sources of spills, overflows, or runoff from improperly abandoned facilities.</w:t>
            </w:r>
          </w:p>
          <w:p w14:paraId="3B7DAFA2" w14:textId="4243B675" w:rsidR="003A29C8" w:rsidRPr="009B7394" w:rsidRDefault="44F0FE4F" w:rsidP="36A87A17">
            <w:pPr>
              <w:pStyle w:val="ListParagraph"/>
              <w:widowControl w:val="0"/>
              <w:numPr>
                <w:ilvl w:val="0"/>
                <w:numId w:val="2"/>
              </w:numPr>
              <w:spacing w:line="276" w:lineRule="auto"/>
              <w:ind w:left="360"/>
              <w:rPr>
                <w:b/>
                <w:bCs/>
                <w:sz w:val="22"/>
                <w:szCs w:val="22"/>
              </w:rPr>
            </w:pPr>
            <w:r w:rsidRPr="36A87A17">
              <w:rPr>
                <w:b/>
                <w:bCs/>
                <w:sz w:val="22"/>
                <w:szCs w:val="22"/>
              </w:rPr>
              <w:t>Eliminates potential waste leakage from facilities into ground water.</w:t>
            </w:r>
          </w:p>
          <w:p w14:paraId="1B4C05FC" w14:textId="5CE5F3BC" w:rsidR="003A29C8" w:rsidRPr="009B7394" w:rsidRDefault="44F0FE4F" w:rsidP="36A87A17">
            <w:pPr>
              <w:widowControl w:val="0"/>
              <w:spacing w:line="276" w:lineRule="auto"/>
            </w:pPr>
            <w:r w:rsidRPr="36A87A17">
              <w:rPr>
                <w:b/>
                <w:bCs/>
                <w:sz w:val="22"/>
                <w:szCs w:val="22"/>
              </w:rPr>
              <w:t>Air</w:t>
            </w:r>
          </w:p>
          <w:p w14:paraId="22F59917" w14:textId="77BA94E0" w:rsidR="003A29C8" w:rsidRPr="009B7394" w:rsidRDefault="44F0FE4F" w:rsidP="36A87A17">
            <w:pPr>
              <w:pStyle w:val="ListParagraph"/>
              <w:widowControl w:val="0"/>
              <w:numPr>
                <w:ilvl w:val="0"/>
                <w:numId w:val="2"/>
              </w:numPr>
              <w:spacing w:line="276" w:lineRule="auto"/>
              <w:ind w:left="360"/>
              <w:rPr>
                <w:b/>
                <w:bCs/>
                <w:sz w:val="22"/>
                <w:szCs w:val="22"/>
              </w:rPr>
            </w:pPr>
            <w:r w:rsidRPr="36A87A17">
              <w:rPr>
                <w:b/>
                <w:bCs/>
                <w:sz w:val="22"/>
                <w:szCs w:val="22"/>
              </w:rPr>
              <w:t xml:space="preserve">Reduces particulate emissions, VOC and greenhouse </w:t>
            </w:r>
            <w:proofErr w:type="gramStart"/>
            <w:r w:rsidRPr="36A87A17">
              <w:rPr>
                <w:b/>
                <w:bCs/>
                <w:sz w:val="22"/>
                <w:szCs w:val="22"/>
              </w:rPr>
              <w:t>gasses</w:t>
            </w:r>
            <w:proofErr w:type="gramEnd"/>
            <w:r w:rsidRPr="36A87A17">
              <w:rPr>
                <w:b/>
                <w:bCs/>
                <w:sz w:val="22"/>
                <w:szCs w:val="22"/>
              </w:rPr>
              <w:t xml:space="preserve"> from aged waste facilities.</w:t>
            </w:r>
          </w:p>
          <w:p w14:paraId="0BF873EF" w14:textId="572596FF" w:rsidR="003A29C8" w:rsidRPr="009B7394" w:rsidRDefault="44F0FE4F" w:rsidP="36A87A17">
            <w:pPr>
              <w:pStyle w:val="ListParagraph"/>
              <w:widowControl w:val="0"/>
              <w:numPr>
                <w:ilvl w:val="0"/>
                <w:numId w:val="2"/>
              </w:numPr>
              <w:spacing w:line="276" w:lineRule="auto"/>
              <w:ind w:left="360"/>
              <w:rPr>
                <w:b/>
                <w:bCs/>
                <w:sz w:val="22"/>
                <w:szCs w:val="22"/>
              </w:rPr>
            </w:pPr>
            <w:r w:rsidRPr="36A87A17">
              <w:rPr>
                <w:b/>
                <w:bCs/>
                <w:sz w:val="22"/>
                <w:szCs w:val="22"/>
              </w:rPr>
              <w:t>Reduced objectionable odors from aged waste facilities.</w:t>
            </w:r>
          </w:p>
          <w:p w14:paraId="7E188F7B" w14:textId="68177ED5" w:rsidR="003A29C8" w:rsidRPr="009B7394" w:rsidRDefault="44F0FE4F" w:rsidP="36A87A17">
            <w:pPr>
              <w:widowControl w:val="0"/>
              <w:spacing w:line="276" w:lineRule="auto"/>
            </w:pPr>
            <w:r w:rsidRPr="36A87A17">
              <w:rPr>
                <w:b/>
                <w:bCs/>
                <w:sz w:val="22"/>
                <w:szCs w:val="22"/>
              </w:rPr>
              <w:t>Plants</w:t>
            </w:r>
          </w:p>
          <w:p w14:paraId="2C56BF00" w14:textId="55827D6F" w:rsidR="003A29C8" w:rsidRPr="009B7394" w:rsidRDefault="44F0FE4F" w:rsidP="36A87A17">
            <w:pPr>
              <w:pStyle w:val="ListParagraph"/>
              <w:widowControl w:val="0"/>
              <w:numPr>
                <w:ilvl w:val="0"/>
                <w:numId w:val="2"/>
              </w:numPr>
              <w:spacing w:line="276" w:lineRule="auto"/>
              <w:ind w:left="360"/>
              <w:rPr>
                <w:b/>
                <w:bCs/>
                <w:sz w:val="22"/>
                <w:szCs w:val="22"/>
              </w:rPr>
            </w:pPr>
            <w:r w:rsidRPr="36A87A17">
              <w:rPr>
                <w:b/>
                <w:bCs/>
                <w:sz w:val="22"/>
                <w:szCs w:val="22"/>
              </w:rPr>
              <w:t>Filling in the pond will reduce weed maintenance and undesirable species can be controlled.</w:t>
            </w:r>
          </w:p>
          <w:p w14:paraId="41EF4B78" w14:textId="1C1F6200" w:rsidR="003A29C8" w:rsidRPr="009B7394" w:rsidRDefault="44F0FE4F" w:rsidP="36A87A17">
            <w:pPr>
              <w:widowControl w:val="0"/>
              <w:spacing w:line="276" w:lineRule="auto"/>
            </w:pPr>
            <w:r w:rsidRPr="36A87A17">
              <w:rPr>
                <w:b/>
                <w:bCs/>
                <w:sz w:val="22"/>
                <w:szCs w:val="22"/>
              </w:rPr>
              <w:t>Animals</w:t>
            </w:r>
          </w:p>
          <w:p w14:paraId="408735F3" w14:textId="1F3BA964" w:rsidR="003A29C8" w:rsidRPr="009B7394" w:rsidRDefault="44F0FE4F" w:rsidP="36A87A17">
            <w:pPr>
              <w:pStyle w:val="ListParagraph"/>
              <w:widowControl w:val="0"/>
              <w:numPr>
                <w:ilvl w:val="0"/>
                <w:numId w:val="2"/>
              </w:numPr>
              <w:spacing w:line="276" w:lineRule="auto"/>
              <w:ind w:left="360"/>
              <w:rPr>
                <w:b/>
                <w:bCs/>
                <w:sz w:val="22"/>
                <w:szCs w:val="22"/>
              </w:rPr>
            </w:pPr>
            <w:r w:rsidRPr="36A87A17">
              <w:rPr>
                <w:b/>
                <w:bCs/>
                <w:sz w:val="22"/>
                <w:szCs w:val="22"/>
              </w:rPr>
              <w:t>Remove livestock and wildlife hazards.</w:t>
            </w:r>
          </w:p>
          <w:p w14:paraId="0ABEBD36" w14:textId="46D926DE" w:rsidR="003A29C8" w:rsidRPr="009B7394" w:rsidRDefault="44F0FE4F" w:rsidP="36A87A17">
            <w:pPr>
              <w:widowControl w:val="0"/>
              <w:spacing w:line="276" w:lineRule="auto"/>
            </w:pPr>
            <w:r w:rsidRPr="36A87A17">
              <w:rPr>
                <w:b/>
                <w:bCs/>
                <w:sz w:val="22"/>
                <w:szCs w:val="22"/>
              </w:rPr>
              <w:t>Energy</w:t>
            </w:r>
          </w:p>
          <w:p w14:paraId="77BA1728" w14:textId="2D53AEAA" w:rsidR="003A29C8" w:rsidRPr="009B7394" w:rsidRDefault="44F0FE4F" w:rsidP="36A87A17">
            <w:pPr>
              <w:pStyle w:val="ListParagraph"/>
              <w:widowControl w:val="0"/>
              <w:numPr>
                <w:ilvl w:val="0"/>
                <w:numId w:val="2"/>
              </w:numPr>
              <w:spacing w:line="276" w:lineRule="auto"/>
              <w:ind w:left="360"/>
              <w:rPr>
                <w:b/>
                <w:bCs/>
                <w:sz w:val="22"/>
                <w:szCs w:val="22"/>
              </w:rPr>
            </w:pPr>
            <w:r w:rsidRPr="36A87A17">
              <w:rPr>
                <w:b/>
                <w:bCs/>
                <w:sz w:val="22"/>
                <w:szCs w:val="22"/>
              </w:rPr>
              <w:t>None.</w:t>
            </w:r>
          </w:p>
          <w:p w14:paraId="635A741F" w14:textId="65FC6855" w:rsidR="003A29C8" w:rsidRPr="009B7394" w:rsidRDefault="44F0FE4F" w:rsidP="36A87A17">
            <w:pPr>
              <w:widowControl w:val="0"/>
              <w:spacing w:line="276" w:lineRule="auto"/>
            </w:pPr>
            <w:r w:rsidRPr="36A87A17">
              <w:rPr>
                <w:b/>
                <w:bCs/>
                <w:sz w:val="22"/>
                <w:szCs w:val="22"/>
              </w:rPr>
              <w:lastRenderedPageBreak/>
              <w:t>Human</w:t>
            </w:r>
          </w:p>
          <w:p w14:paraId="76CC9F14" w14:textId="6C15905A" w:rsidR="003A29C8" w:rsidRPr="009B7394" w:rsidRDefault="44F0FE4F" w:rsidP="36A87A17">
            <w:pPr>
              <w:pStyle w:val="ListParagraph"/>
              <w:widowControl w:val="0"/>
              <w:numPr>
                <w:ilvl w:val="0"/>
                <w:numId w:val="2"/>
              </w:numPr>
              <w:spacing w:line="276" w:lineRule="auto"/>
              <w:ind w:left="360"/>
              <w:rPr>
                <w:b/>
                <w:bCs/>
                <w:sz w:val="22"/>
                <w:szCs w:val="22"/>
              </w:rPr>
            </w:pPr>
            <w:r w:rsidRPr="36A87A17">
              <w:rPr>
                <w:b/>
                <w:bCs/>
                <w:sz w:val="22"/>
                <w:szCs w:val="22"/>
              </w:rPr>
              <w:t>Improved opportunities for other agricultural enterprises.</w:t>
            </w:r>
          </w:p>
          <w:p w14:paraId="7F18C974" w14:textId="1708C66E" w:rsidR="003A29C8" w:rsidRPr="009B7394" w:rsidRDefault="44F0FE4F" w:rsidP="36A87A17">
            <w:pPr>
              <w:pStyle w:val="ListParagraph"/>
              <w:widowControl w:val="0"/>
              <w:numPr>
                <w:ilvl w:val="0"/>
                <w:numId w:val="2"/>
              </w:numPr>
              <w:spacing w:line="276" w:lineRule="auto"/>
              <w:ind w:left="360"/>
              <w:rPr>
                <w:b/>
                <w:bCs/>
                <w:sz w:val="22"/>
                <w:szCs w:val="22"/>
              </w:rPr>
            </w:pPr>
            <w:r w:rsidRPr="36A87A17">
              <w:rPr>
                <w:b/>
                <w:bCs/>
                <w:sz w:val="22"/>
                <w:szCs w:val="22"/>
              </w:rPr>
              <w:t xml:space="preserve">Minimal land </w:t>
            </w:r>
            <w:proofErr w:type="gramStart"/>
            <w:r w:rsidRPr="36A87A17">
              <w:rPr>
                <w:b/>
                <w:bCs/>
                <w:sz w:val="22"/>
                <w:szCs w:val="22"/>
              </w:rPr>
              <w:t>brought</w:t>
            </w:r>
            <w:proofErr w:type="gramEnd"/>
            <w:r w:rsidRPr="36A87A17">
              <w:rPr>
                <w:b/>
                <w:bCs/>
                <w:sz w:val="22"/>
                <w:szCs w:val="22"/>
              </w:rPr>
              <w:t xml:space="preserve"> into agricultural production.</w:t>
            </w:r>
          </w:p>
          <w:p w14:paraId="1EBB9DA2" w14:textId="6379A6BE" w:rsidR="003A29C8" w:rsidRPr="009B7394" w:rsidRDefault="44F0FE4F" w:rsidP="36A87A17">
            <w:pPr>
              <w:pStyle w:val="ListParagraph"/>
              <w:widowControl w:val="0"/>
              <w:numPr>
                <w:ilvl w:val="0"/>
                <w:numId w:val="2"/>
              </w:numPr>
              <w:spacing w:line="276" w:lineRule="auto"/>
              <w:ind w:left="360"/>
              <w:rPr>
                <w:b/>
                <w:bCs/>
                <w:sz w:val="22"/>
                <w:szCs w:val="22"/>
              </w:rPr>
            </w:pPr>
            <w:r w:rsidRPr="36A87A17">
              <w:rPr>
                <w:b/>
                <w:bCs/>
                <w:sz w:val="22"/>
                <w:szCs w:val="22"/>
              </w:rPr>
              <w:t>Reduced risk to public health and safety.</w:t>
            </w:r>
          </w:p>
          <w:p w14:paraId="3B86E941" w14:textId="41172C67" w:rsidR="003A29C8" w:rsidRPr="009B7394" w:rsidRDefault="44F0FE4F">
            <w:pPr>
              <w:pStyle w:val="ListParagraph"/>
              <w:widowControl w:val="0"/>
              <w:numPr>
                <w:ilvl w:val="0"/>
                <w:numId w:val="2"/>
              </w:numPr>
              <w:shd w:val="clear" w:color="auto" w:fill="FFFFFF"/>
              <w:spacing w:line="276" w:lineRule="auto"/>
              <w:ind w:left="360"/>
              <w:rPr>
                <w:b/>
                <w:bCs/>
                <w:color w:val="444444"/>
                <w:sz w:val="22"/>
                <w:szCs w:val="22"/>
              </w:rPr>
            </w:pPr>
            <w:r w:rsidRPr="36A87A17">
              <w:rPr>
                <w:b/>
                <w:bCs/>
                <w:color w:val="444444"/>
                <w:sz w:val="22"/>
                <w:szCs w:val="22"/>
              </w:rPr>
              <w:t>Increase yields/reduce costs as land becomes more productive.</w:t>
            </w:r>
          </w:p>
          <w:p w14:paraId="712CE965" w14:textId="124A0CB4" w:rsidR="003A29C8" w:rsidRPr="009B7394" w:rsidRDefault="44F0FE4F">
            <w:pPr>
              <w:pStyle w:val="ListParagraph"/>
              <w:widowControl w:val="0"/>
              <w:numPr>
                <w:ilvl w:val="0"/>
                <w:numId w:val="2"/>
              </w:numPr>
              <w:shd w:val="clear" w:color="auto" w:fill="FFFFFF"/>
              <w:spacing w:line="276" w:lineRule="auto"/>
              <w:ind w:left="360"/>
              <w:rPr>
                <w:b/>
                <w:bCs/>
                <w:color w:val="444444"/>
                <w:sz w:val="22"/>
                <w:szCs w:val="22"/>
              </w:rPr>
            </w:pPr>
            <w:r w:rsidRPr="36A87A17">
              <w:rPr>
                <w:b/>
                <w:bCs/>
                <w:color w:val="444444"/>
                <w:sz w:val="22"/>
                <w:szCs w:val="22"/>
              </w:rPr>
              <w:t>Create sustainability of natural resources that support your business.</w:t>
            </w:r>
          </w:p>
          <w:p w14:paraId="54FC03B6" w14:textId="5DECF913" w:rsidR="003A29C8" w:rsidRPr="009B7394" w:rsidRDefault="44F0FE4F">
            <w:pPr>
              <w:pStyle w:val="ListParagraph"/>
              <w:widowControl w:val="0"/>
              <w:numPr>
                <w:ilvl w:val="0"/>
                <w:numId w:val="2"/>
              </w:numPr>
              <w:shd w:val="clear" w:color="auto" w:fill="FFFFFF"/>
              <w:spacing w:line="276" w:lineRule="auto"/>
              <w:ind w:left="360"/>
              <w:rPr>
                <w:b/>
                <w:bCs/>
                <w:color w:val="444444"/>
                <w:sz w:val="22"/>
                <w:szCs w:val="22"/>
              </w:rPr>
            </w:pPr>
            <w:r w:rsidRPr="36A87A17">
              <w:rPr>
                <w:b/>
                <w:bCs/>
                <w:color w:val="444444"/>
                <w:sz w:val="22"/>
                <w:szCs w:val="22"/>
              </w:rPr>
              <w:t>Increase the property value (real estate) of your property.</w:t>
            </w:r>
          </w:p>
          <w:p w14:paraId="695EC274" w14:textId="0E2B8060" w:rsidR="003A29C8" w:rsidRPr="009B7394" w:rsidRDefault="44F0FE4F">
            <w:pPr>
              <w:pStyle w:val="ListParagraph"/>
              <w:widowControl w:val="0"/>
              <w:numPr>
                <w:ilvl w:val="0"/>
                <w:numId w:val="2"/>
              </w:numPr>
              <w:shd w:val="clear" w:color="auto" w:fill="FFFFFF"/>
              <w:spacing w:line="276" w:lineRule="auto"/>
              <w:ind w:left="360"/>
              <w:rPr>
                <w:b/>
                <w:bCs/>
                <w:color w:val="444444"/>
                <w:sz w:val="22"/>
                <w:szCs w:val="22"/>
              </w:rPr>
            </w:pPr>
            <w:r w:rsidRPr="36A87A17">
              <w:rPr>
                <w:b/>
                <w:bCs/>
                <w:color w:val="444444"/>
                <w:sz w:val="22"/>
                <w:szCs w:val="22"/>
              </w:rPr>
              <w:t>Create open space and improve habitat for wildlife.</w:t>
            </w:r>
          </w:p>
          <w:p w14:paraId="55477426" w14:textId="3AE02AB7" w:rsidR="003A29C8" w:rsidRPr="009B7394" w:rsidRDefault="44F0FE4F">
            <w:pPr>
              <w:pStyle w:val="ListParagraph"/>
              <w:widowControl w:val="0"/>
              <w:numPr>
                <w:ilvl w:val="0"/>
                <w:numId w:val="2"/>
              </w:numPr>
              <w:shd w:val="clear" w:color="auto" w:fill="FFFFFF"/>
              <w:spacing w:line="276" w:lineRule="auto"/>
              <w:ind w:left="360"/>
              <w:rPr>
                <w:b/>
                <w:bCs/>
                <w:color w:val="444444"/>
                <w:sz w:val="22"/>
                <w:szCs w:val="22"/>
              </w:rPr>
            </w:pPr>
            <w:r w:rsidRPr="36A87A17">
              <w:rPr>
                <w:b/>
                <w:bCs/>
                <w:color w:val="444444"/>
                <w:sz w:val="22"/>
                <w:szCs w:val="22"/>
              </w:rPr>
              <w:t>Conserve soil and water for periods of drought and future use.</w:t>
            </w:r>
          </w:p>
          <w:p w14:paraId="51BFDA0A" w14:textId="3B4A8BD2" w:rsidR="003A29C8" w:rsidRPr="009B7394" w:rsidRDefault="44F0FE4F">
            <w:pPr>
              <w:pStyle w:val="ListParagraph"/>
              <w:widowControl w:val="0"/>
              <w:numPr>
                <w:ilvl w:val="0"/>
                <w:numId w:val="2"/>
              </w:numPr>
              <w:shd w:val="clear" w:color="auto" w:fill="FFFFFF"/>
              <w:spacing w:line="276" w:lineRule="auto"/>
              <w:ind w:left="360"/>
              <w:rPr>
                <w:b/>
                <w:bCs/>
                <w:color w:val="444444"/>
                <w:sz w:val="22"/>
                <w:szCs w:val="22"/>
              </w:rPr>
            </w:pPr>
            <w:r w:rsidRPr="36A87A17">
              <w:rPr>
                <w:b/>
                <w:bCs/>
                <w:color w:val="444444"/>
                <w:sz w:val="22"/>
                <w:szCs w:val="22"/>
              </w:rPr>
              <w:t>Prevent off-site negative impacts.</w:t>
            </w:r>
          </w:p>
          <w:p w14:paraId="04C848B2" w14:textId="4053C91F" w:rsidR="003A29C8" w:rsidRPr="009B7394" w:rsidRDefault="44F0FE4F">
            <w:pPr>
              <w:pStyle w:val="ListParagraph"/>
              <w:widowControl w:val="0"/>
              <w:numPr>
                <w:ilvl w:val="0"/>
                <w:numId w:val="2"/>
              </w:numPr>
              <w:shd w:val="clear" w:color="auto" w:fill="FFFFFF"/>
              <w:spacing w:line="276" w:lineRule="auto"/>
              <w:ind w:left="360"/>
              <w:rPr>
                <w:b/>
                <w:bCs/>
                <w:color w:val="444444"/>
                <w:sz w:val="22"/>
                <w:szCs w:val="22"/>
              </w:rPr>
            </w:pPr>
            <w:r w:rsidRPr="36A87A17">
              <w:rPr>
                <w:b/>
                <w:bCs/>
                <w:color w:val="444444"/>
                <w:sz w:val="22"/>
                <w:szCs w:val="22"/>
              </w:rPr>
              <w:t>Comply with environmental regulations.</w:t>
            </w:r>
          </w:p>
          <w:p w14:paraId="53218BC0" w14:textId="498759C7" w:rsidR="003A29C8" w:rsidRPr="009B7394" w:rsidRDefault="44F0FE4F">
            <w:pPr>
              <w:pStyle w:val="ListParagraph"/>
              <w:widowControl w:val="0"/>
              <w:numPr>
                <w:ilvl w:val="0"/>
                <w:numId w:val="2"/>
              </w:numPr>
              <w:shd w:val="clear" w:color="auto" w:fill="FFFFFF"/>
              <w:spacing w:line="276" w:lineRule="auto"/>
              <w:ind w:left="360"/>
              <w:rPr>
                <w:b/>
                <w:bCs/>
                <w:color w:val="444444"/>
                <w:sz w:val="22"/>
                <w:szCs w:val="22"/>
              </w:rPr>
            </w:pPr>
            <w:r w:rsidRPr="36A87A17">
              <w:rPr>
                <w:b/>
                <w:bCs/>
                <w:color w:val="444444"/>
                <w:sz w:val="22"/>
                <w:szCs w:val="22"/>
              </w:rPr>
              <w:t>Save time, money and labor.</w:t>
            </w:r>
          </w:p>
          <w:p w14:paraId="61EF575E" w14:textId="07E1FD06" w:rsidR="003A29C8" w:rsidRPr="009B7394" w:rsidRDefault="44F0FE4F">
            <w:pPr>
              <w:pStyle w:val="ListParagraph"/>
              <w:widowControl w:val="0"/>
              <w:numPr>
                <w:ilvl w:val="0"/>
                <w:numId w:val="2"/>
              </w:numPr>
              <w:shd w:val="clear" w:color="auto" w:fill="FFFFFF"/>
              <w:spacing w:line="276" w:lineRule="auto"/>
              <w:ind w:left="360"/>
              <w:rPr>
                <w:b/>
                <w:bCs/>
                <w:color w:val="444444"/>
                <w:sz w:val="22"/>
                <w:szCs w:val="22"/>
              </w:rPr>
            </w:pPr>
            <w:r w:rsidRPr="36A87A17">
              <w:rPr>
                <w:b/>
                <w:bCs/>
                <w:color w:val="444444"/>
                <w:sz w:val="22"/>
                <w:szCs w:val="22"/>
              </w:rPr>
              <w:t>Promote family health and safety.</w:t>
            </w:r>
          </w:p>
          <w:p w14:paraId="1F10462E" w14:textId="31491FC6" w:rsidR="003A29C8" w:rsidRPr="009B7394" w:rsidRDefault="44F0FE4F">
            <w:pPr>
              <w:pStyle w:val="ListParagraph"/>
              <w:widowControl w:val="0"/>
              <w:numPr>
                <w:ilvl w:val="0"/>
                <w:numId w:val="2"/>
              </w:numPr>
              <w:shd w:val="clear" w:color="auto" w:fill="FFFFFF"/>
              <w:spacing w:line="276" w:lineRule="auto"/>
              <w:ind w:left="360"/>
              <w:rPr>
                <w:b/>
                <w:bCs/>
                <w:color w:val="444444"/>
                <w:sz w:val="22"/>
                <w:szCs w:val="22"/>
              </w:rPr>
            </w:pPr>
            <w:r w:rsidRPr="36A87A17">
              <w:rPr>
                <w:b/>
                <w:bCs/>
                <w:color w:val="444444"/>
                <w:sz w:val="22"/>
                <w:szCs w:val="22"/>
              </w:rPr>
              <w:t>Make land more attractive and promote good stewardship.</w:t>
            </w:r>
          </w:p>
          <w:p w14:paraId="7CA2FA49" w14:textId="4BD24DA8" w:rsidR="003A29C8" w:rsidRPr="009B7394" w:rsidRDefault="44F0FE4F">
            <w:pPr>
              <w:pStyle w:val="ListParagraph"/>
              <w:widowControl w:val="0"/>
              <w:numPr>
                <w:ilvl w:val="0"/>
                <w:numId w:val="2"/>
              </w:numPr>
              <w:shd w:val="clear" w:color="auto" w:fill="FFFFFF"/>
              <w:spacing w:line="276" w:lineRule="auto"/>
              <w:ind w:left="360"/>
              <w:rPr>
                <w:b/>
                <w:bCs/>
                <w:color w:val="444444"/>
                <w:sz w:val="22"/>
                <w:szCs w:val="22"/>
              </w:rPr>
            </w:pPr>
            <w:r w:rsidRPr="36A87A17">
              <w:rPr>
                <w:b/>
                <w:bCs/>
                <w:color w:val="444444"/>
                <w:sz w:val="22"/>
                <w:szCs w:val="22"/>
              </w:rPr>
              <w:t>May be eligible for cost share.</w:t>
            </w:r>
          </w:p>
          <w:p w14:paraId="77EEBFA0" w14:textId="04AA2FBD" w:rsidR="003A29C8" w:rsidRPr="009B7394" w:rsidRDefault="44F0FE4F" w:rsidP="36A87A17">
            <w:pPr>
              <w:pStyle w:val="ListParagraph"/>
              <w:widowControl w:val="0"/>
              <w:numPr>
                <w:ilvl w:val="0"/>
                <w:numId w:val="2"/>
              </w:numPr>
              <w:spacing w:line="276" w:lineRule="auto"/>
              <w:ind w:left="360"/>
              <w:rPr>
                <w:b/>
                <w:bCs/>
                <w:sz w:val="22"/>
                <w:szCs w:val="22"/>
              </w:rPr>
            </w:pPr>
            <w:r w:rsidRPr="36A87A17">
              <w:rPr>
                <w:b/>
                <w:bCs/>
                <w:sz w:val="22"/>
                <w:szCs w:val="22"/>
              </w:rPr>
              <w:t>Increased profitability in the long run.</w:t>
            </w:r>
          </w:p>
          <w:p w14:paraId="73E166B2" w14:textId="3AB156B2" w:rsidR="003A29C8" w:rsidRPr="009B7394" w:rsidRDefault="003A29C8" w:rsidP="36A87A17">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08211DE0" w14:textId="14ED1629" w:rsidR="003A29C8" w:rsidRPr="007838F5" w:rsidRDefault="44F0FE4F" w:rsidP="36A87A17">
            <w:pPr>
              <w:widowControl w:val="0"/>
              <w:spacing w:line="276" w:lineRule="auto"/>
            </w:pPr>
            <w:r w:rsidRPr="36A87A17">
              <w:rPr>
                <w:b/>
                <w:bCs/>
                <w:sz w:val="22"/>
                <w:szCs w:val="22"/>
              </w:rPr>
              <w:lastRenderedPageBreak/>
              <w:t>Land</w:t>
            </w:r>
          </w:p>
          <w:p w14:paraId="2CC2E3DF" w14:textId="71D9E394" w:rsidR="003A29C8" w:rsidRPr="007838F5" w:rsidRDefault="44F0FE4F" w:rsidP="36A87A17">
            <w:pPr>
              <w:pStyle w:val="ListParagraph"/>
              <w:widowControl w:val="0"/>
              <w:numPr>
                <w:ilvl w:val="0"/>
                <w:numId w:val="1"/>
              </w:numPr>
              <w:spacing w:line="276" w:lineRule="auto"/>
              <w:ind w:left="360"/>
              <w:rPr>
                <w:b/>
                <w:bCs/>
                <w:sz w:val="22"/>
                <w:szCs w:val="22"/>
              </w:rPr>
            </w:pPr>
            <w:r w:rsidRPr="36A87A17">
              <w:rPr>
                <w:b/>
                <w:bCs/>
                <w:sz w:val="22"/>
                <w:szCs w:val="22"/>
              </w:rPr>
              <w:t>Minimal change in land use and land in production.</w:t>
            </w:r>
          </w:p>
          <w:p w14:paraId="33F8FCFB" w14:textId="01AEAB99" w:rsidR="003A29C8" w:rsidRPr="007838F5" w:rsidRDefault="44F0FE4F" w:rsidP="36A87A17">
            <w:pPr>
              <w:widowControl w:val="0"/>
              <w:spacing w:line="276" w:lineRule="auto"/>
            </w:pPr>
            <w:r w:rsidRPr="36A87A17">
              <w:rPr>
                <w:b/>
                <w:bCs/>
                <w:sz w:val="22"/>
                <w:szCs w:val="22"/>
              </w:rPr>
              <w:t>Capital</w:t>
            </w:r>
          </w:p>
          <w:p w14:paraId="07CC944E" w14:textId="183085E5" w:rsidR="003A29C8" w:rsidRPr="007838F5" w:rsidRDefault="44F0FE4F" w:rsidP="36A87A17">
            <w:pPr>
              <w:pStyle w:val="ListParagraph"/>
              <w:widowControl w:val="0"/>
              <w:numPr>
                <w:ilvl w:val="0"/>
                <w:numId w:val="1"/>
              </w:numPr>
              <w:spacing w:line="276" w:lineRule="auto"/>
              <w:ind w:left="360"/>
              <w:rPr>
                <w:b/>
                <w:bCs/>
                <w:sz w:val="22"/>
                <w:szCs w:val="22"/>
              </w:rPr>
            </w:pPr>
            <w:r w:rsidRPr="36A87A17">
              <w:rPr>
                <w:b/>
                <w:bCs/>
                <w:sz w:val="22"/>
                <w:szCs w:val="22"/>
              </w:rPr>
              <w:t xml:space="preserve">No additional field equipment </w:t>
            </w:r>
            <w:proofErr w:type="gramStart"/>
            <w:r w:rsidRPr="36A87A17">
              <w:rPr>
                <w:b/>
                <w:bCs/>
                <w:sz w:val="22"/>
                <w:szCs w:val="22"/>
              </w:rPr>
              <w:t>required</w:t>
            </w:r>
            <w:proofErr w:type="gramEnd"/>
            <w:r w:rsidRPr="36A87A17">
              <w:rPr>
                <w:b/>
                <w:bCs/>
                <w:sz w:val="22"/>
                <w:szCs w:val="22"/>
              </w:rPr>
              <w:t>.</w:t>
            </w:r>
          </w:p>
          <w:p w14:paraId="71A6BD77" w14:textId="14948661" w:rsidR="003A29C8" w:rsidRPr="007838F5" w:rsidRDefault="44F0FE4F" w:rsidP="36A87A17">
            <w:pPr>
              <w:pStyle w:val="ListParagraph"/>
              <w:widowControl w:val="0"/>
              <w:numPr>
                <w:ilvl w:val="0"/>
                <w:numId w:val="1"/>
              </w:numPr>
              <w:spacing w:line="276" w:lineRule="auto"/>
              <w:ind w:left="360"/>
              <w:rPr>
                <w:b/>
                <w:bCs/>
                <w:sz w:val="22"/>
                <w:szCs w:val="22"/>
              </w:rPr>
            </w:pPr>
            <w:r w:rsidRPr="36A87A17">
              <w:rPr>
                <w:b/>
                <w:bCs/>
                <w:sz w:val="22"/>
                <w:szCs w:val="22"/>
              </w:rPr>
              <w:t>Construction and demolition costs.</w:t>
            </w:r>
          </w:p>
          <w:p w14:paraId="3751C83F" w14:textId="30D31456" w:rsidR="003A29C8" w:rsidRPr="007838F5" w:rsidRDefault="44F0FE4F" w:rsidP="36A87A17">
            <w:pPr>
              <w:pStyle w:val="ListParagraph"/>
              <w:widowControl w:val="0"/>
              <w:numPr>
                <w:ilvl w:val="0"/>
                <w:numId w:val="1"/>
              </w:numPr>
              <w:spacing w:line="276" w:lineRule="auto"/>
              <w:ind w:left="360"/>
              <w:rPr>
                <w:b/>
                <w:bCs/>
                <w:sz w:val="22"/>
                <w:szCs w:val="22"/>
              </w:rPr>
            </w:pPr>
            <w:r w:rsidRPr="36A87A17">
              <w:rPr>
                <w:b/>
                <w:bCs/>
                <w:sz w:val="22"/>
                <w:szCs w:val="22"/>
              </w:rPr>
              <w:t>No annual operation and maintenance costs.</w:t>
            </w:r>
          </w:p>
          <w:p w14:paraId="036C4B4B" w14:textId="06106FA4" w:rsidR="003A29C8" w:rsidRPr="007838F5" w:rsidRDefault="44F0FE4F" w:rsidP="36A87A17">
            <w:pPr>
              <w:widowControl w:val="0"/>
              <w:spacing w:line="276" w:lineRule="auto"/>
            </w:pPr>
            <w:r w:rsidRPr="36A87A17">
              <w:rPr>
                <w:b/>
                <w:bCs/>
                <w:sz w:val="22"/>
                <w:szCs w:val="22"/>
              </w:rPr>
              <w:t>Labor</w:t>
            </w:r>
          </w:p>
          <w:p w14:paraId="6A1030A5" w14:textId="0A050FE5" w:rsidR="003A29C8" w:rsidRPr="007838F5" w:rsidRDefault="44F0FE4F" w:rsidP="36A87A17">
            <w:pPr>
              <w:pStyle w:val="ListParagraph"/>
              <w:widowControl w:val="0"/>
              <w:numPr>
                <w:ilvl w:val="0"/>
                <w:numId w:val="1"/>
              </w:numPr>
              <w:spacing w:line="276" w:lineRule="auto"/>
              <w:ind w:left="360"/>
              <w:rPr>
                <w:b/>
                <w:bCs/>
                <w:sz w:val="22"/>
                <w:szCs w:val="22"/>
              </w:rPr>
            </w:pPr>
            <w:r w:rsidRPr="36A87A17">
              <w:rPr>
                <w:b/>
                <w:bCs/>
                <w:sz w:val="22"/>
                <w:szCs w:val="22"/>
              </w:rPr>
              <w:t>Increase in labor during closure, otherwise negligible.</w:t>
            </w:r>
          </w:p>
          <w:p w14:paraId="6D84415D" w14:textId="029BE835" w:rsidR="003A29C8" w:rsidRPr="007838F5" w:rsidRDefault="44F0FE4F" w:rsidP="36A87A17">
            <w:pPr>
              <w:widowControl w:val="0"/>
              <w:spacing w:line="276" w:lineRule="auto"/>
            </w:pPr>
            <w:r w:rsidRPr="36A87A17">
              <w:rPr>
                <w:b/>
                <w:bCs/>
                <w:sz w:val="22"/>
                <w:szCs w:val="22"/>
              </w:rPr>
              <w:t>Management</w:t>
            </w:r>
          </w:p>
          <w:p w14:paraId="5FCA40CD" w14:textId="2B876847" w:rsidR="003A29C8" w:rsidRPr="007838F5" w:rsidRDefault="44F0FE4F" w:rsidP="36A87A17">
            <w:pPr>
              <w:pStyle w:val="ListParagraph"/>
              <w:widowControl w:val="0"/>
              <w:numPr>
                <w:ilvl w:val="0"/>
                <w:numId w:val="1"/>
              </w:numPr>
              <w:spacing w:line="276" w:lineRule="auto"/>
              <w:ind w:left="360"/>
              <w:rPr>
                <w:b/>
                <w:bCs/>
                <w:sz w:val="22"/>
                <w:szCs w:val="22"/>
              </w:rPr>
            </w:pPr>
            <w:r w:rsidRPr="36A87A17">
              <w:rPr>
                <w:b/>
                <w:bCs/>
                <w:sz w:val="22"/>
                <w:szCs w:val="22"/>
              </w:rPr>
              <w:t>Increase in management during and immediately after closure.</w:t>
            </w:r>
          </w:p>
          <w:p w14:paraId="4967651F" w14:textId="048CCF5E" w:rsidR="003A29C8" w:rsidRPr="007838F5" w:rsidRDefault="44F0FE4F" w:rsidP="36A87A17">
            <w:pPr>
              <w:widowControl w:val="0"/>
              <w:spacing w:line="276" w:lineRule="auto"/>
            </w:pPr>
            <w:r w:rsidRPr="36A87A17">
              <w:rPr>
                <w:b/>
                <w:bCs/>
                <w:sz w:val="22"/>
                <w:szCs w:val="22"/>
              </w:rPr>
              <w:t>Risk</w:t>
            </w:r>
          </w:p>
          <w:p w14:paraId="59224B2D" w14:textId="1E18D7ED" w:rsidR="003A29C8" w:rsidRPr="007838F5" w:rsidRDefault="44F0FE4F" w:rsidP="36A87A17">
            <w:pPr>
              <w:pStyle w:val="ListParagraph"/>
              <w:widowControl w:val="0"/>
              <w:numPr>
                <w:ilvl w:val="0"/>
                <w:numId w:val="1"/>
              </w:numPr>
              <w:spacing w:line="276" w:lineRule="auto"/>
              <w:ind w:left="360"/>
              <w:rPr>
                <w:b/>
                <w:bCs/>
                <w:sz w:val="22"/>
                <w:szCs w:val="22"/>
              </w:rPr>
            </w:pPr>
            <w:r w:rsidRPr="36A87A17">
              <w:rPr>
                <w:b/>
                <w:bCs/>
                <w:sz w:val="22"/>
                <w:szCs w:val="22"/>
              </w:rPr>
              <w:t>None.</w:t>
            </w:r>
          </w:p>
          <w:p w14:paraId="5184DED9" w14:textId="6E77C31A" w:rsidR="003A29C8" w:rsidRPr="007838F5" w:rsidRDefault="003A29C8" w:rsidP="36A87A17">
            <w:pPr>
              <w:widowControl w:val="0"/>
              <w:spacing w:line="276" w:lineRule="auto"/>
              <w:rPr>
                <w:rFonts w:eastAsia="Calibri"/>
                <w:b/>
                <w:bCs/>
                <w:sz w:val="22"/>
                <w:szCs w:val="22"/>
              </w:rPr>
            </w:pPr>
          </w:p>
        </w:tc>
      </w:tr>
      <w:tr w:rsidR="003A29C8" w:rsidRPr="009B7394" w14:paraId="08FD38F9" w14:textId="77777777" w:rsidTr="36A87A17">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DCDFC4A" w14:textId="74CACB5D" w:rsidR="36A87A17" w:rsidRDefault="36A87A17" w:rsidP="36A87A17">
            <w:pPr>
              <w:spacing w:line="276" w:lineRule="auto"/>
            </w:pPr>
            <w:r w:rsidRPr="36A87A17">
              <w:rPr>
                <w:b/>
                <w:bCs/>
                <w:sz w:val="22"/>
                <w:szCs w:val="22"/>
                <w:u w:val="single"/>
              </w:rPr>
              <w:t>Net Effect:</w:t>
            </w:r>
            <w:r w:rsidRPr="36A87A17">
              <w:rPr>
                <w:b/>
                <w:bCs/>
                <w:sz w:val="22"/>
                <w:szCs w:val="22"/>
              </w:rPr>
              <w:t xml:space="preserve">  Improves farmstead at a moderate cost.</w:t>
            </w:r>
          </w:p>
        </w:tc>
      </w:tr>
    </w:tbl>
    <w:p w14:paraId="757F63DF" w14:textId="77777777" w:rsidR="009B7394" w:rsidRPr="003865FE" w:rsidRDefault="009B7394" w:rsidP="003A29C8"/>
    <w:p w14:paraId="51A6D32A" w14:textId="0A3DAA8A" w:rsidR="00A7434E" w:rsidRPr="00AC59FE" w:rsidRDefault="00330DFD" w:rsidP="003865FE">
      <w:pPr>
        <w:rPr>
          <w:rFonts w:eastAsia="Calibri"/>
          <w:bCs/>
          <w:sz w:val="22"/>
          <w:szCs w:val="22"/>
        </w:rPr>
      </w:pPr>
      <w:r w:rsidRPr="003865FE">
        <w:rPr>
          <w:rFonts w:eastAsia="Calibri"/>
          <w:b/>
          <w:sz w:val="22"/>
          <w:szCs w:val="22"/>
        </w:rPr>
        <w:t xml:space="preserve">Commonly </w:t>
      </w:r>
      <w:r w:rsidR="008522AD" w:rsidRPr="003865FE">
        <w:rPr>
          <w:rFonts w:eastAsia="Calibri"/>
          <w:b/>
          <w:sz w:val="22"/>
          <w:szCs w:val="22"/>
        </w:rPr>
        <w:t>Associated Practices:</w:t>
      </w:r>
      <w:r w:rsidR="00BF4659" w:rsidRPr="00BF4659">
        <w:t xml:space="preserve"> </w:t>
      </w:r>
      <w:r w:rsidR="00BF4659" w:rsidRPr="00AC59FE">
        <w:rPr>
          <w:rFonts w:eastAsia="Calibri"/>
          <w:bCs/>
          <w:sz w:val="22"/>
          <w:szCs w:val="22"/>
        </w:rPr>
        <w:t>Waste Recycling (</w:t>
      </w:r>
      <w:r w:rsidR="00D61289">
        <w:rPr>
          <w:rFonts w:eastAsia="Calibri"/>
          <w:bCs/>
          <w:sz w:val="22"/>
          <w:szCs w:val="22"/>
        </w:rPr>
        <w:t xml:space="preserve">Code </w:t>
      </w:r>
      <w:r w:rsidR="00BF4659" w:rsidRPr="00AC59FE">
        <w:rPr>
          <w:rFonts w:eastAsia="Calibri"/>
          <w:bCs/>
          <w:sz w:val="22"/>
          <w:szCs w:val="22"/>
        </w:rPr>
        <w:t>633)</w:t>
      </w:r>
      <w:r w:rsidR="00E5150E">
        <w:rPr>
          <w:rFonts w:eastAsia="Calibri"/>
          <w:bCs/>
          <w:sz w:val="22"/>
          <w:szCs w:val="22"/>
        </w:rPr>
        <w:t>,</w:t>
      </w:r>
      <w:r w:rsidR="00BF4659" w:rsidRPr="00AC59FE">
        <w:rPr>
          <w:rFonts w:eastAsia="Calibri"/>
          <w:bCs/>
          <w:sz w:val="22"/>
          <w:szCs w:val="22"/>
        </w:rPr>
        <w:t xml:space="preserve"> Nutrient Management (</w:t>
      </w:r>
      <w:r w:rsidR="00D61289">
        <w:rPr>
          <w:rFonts w:eastAsia="Calibri"/>
          <w:bCs/>
          <w:sz w:val="22"/>
          <w:szCs w:val="22"/>
        </w:rPr>
        <w:t xml:space="preserve">Code </w:t>
      </w:r>
      <w:r w:rsidR="00BF4659" w:rsidRPr="00AC59FE">
        <w:rPr>
          <w:rFonts w:eastAsia="Calibri"/>
          <w:bCs/>
          <w:sz w:val="22"/>
          <w:szCs w:val="22"/>
        </w:rPr>
        <w:t>590)</w:t>
      </w:r>
      <w:r w:rsidR="00E5150E">
        <w:rPr>
          <w:rFonts w:eastAsia="Calibri"/>
          <w:bCs/>
          <w:sz w:val="22"/>
          <w:szCs w:val="22"/>
        </w:rPr>
        <w:t>,</w:t>
      </w:r>
      <w:r w:rsidR="00BF4659" w:rsidRPr="00AC59FE">
        <w:rPr>
          <w:rFonts w:eastAsia="Calibri"/>
          <w:bCs/>
          <w:sz w:val="22"/>
          <w:szCs w:val="22"/>
        </w:rPr>
        <w:t xml:space="preserve"> Waste Transfer (</w:t>
      </w:r>
      <w:r w:rsidR="00E5150E">
        <w:rPr>
          <w:rFonts w:eastAsia="Calibri"/>
          <w:bCs/>
          <w:sz w:val="22"/>
          <w:szCs w:val="22"/>
        </w:rPr>
        <w:t xml:space="preserve">Code </w:t>
      </w:r>
      <w:r w:rsidR="00BF4659" w:rsidRPr="00AC59FE">
        <w:rPr>
          <w:rFonts w:eastAsia="Calibri"/>
          <w:bCs/>
          <w:sz w:val="22"/>
          <w:szCs w:val="22"/>
        </w:rPr>
        <w:t>634)</w:t>
      </w:r>
      <w:r w:rsidR="00E5150E">
        <w:rPr>
          <w:rFonts w:eastAsia="Calibri"/>
          <w:bCs/>
          <w:sz w:val="22"/>
          <w:szCs w:val="22"/>
        </w:rPr>
        <w:t>,</w:t>
      </w:r>
      <w:r w:rsidR="00BF4659" w:rsidRPr="00AC59FE">
        <w:rPr>
          <w:rFonts w:eastAsia="Calibri"/>
          <w:bCs/>
          <w:sz w:val="22"/>
          <w:szCs w:val="22"/>
        </w:rPr>
        <w:t xml:space="preserve"> Pumping Plant (</w:t>
      </w:r>
      <w:r w:rsidR="00E5150E">
        <w:rPr>
          <w:rFonts w:eastAsia="Calibri"/>
          <w:bCs/>
          <w:sz w:val="22"/>
          <w:szCs w:val="22"/>
        </w:rPr>
        <w:t xml:space="preserve">Code </w:t>
      </w:r>
      <w:r w:rsidR="00BF4659" w:rsidRPr="00AC59FE">
        <w:rPr>
          <w:rFonts w:eastAsia="Calibri"/>
          <w:bCs/>
          <w:sz w:val="22"/>
          <w:szCs w:val="22"/>
        </w:rPr>
        <w:t>533)</w:t>
      </w:r>
      <w:r w:rsidR="00E5150E">
        <w:rPr>
          <w:rFonts w:eastAsia="Calibri"/>
          <w:bCs/>
          <w:sz w:val="22"/>
          <w:szCs w:val="22"/>
        </w:rPr>
        <w:t>,</w:t>
      </w:r>
      <w:r w:rsidR="00BF4659" w:rsidRPr="00AC59FE">
        <w:rPr>
          <w:rFonts w:eastAsia="Calibri"/>
          <w:bCs/>
          <w:sz w:val="22"/>
          <w:szCs w:val="22"/>
        </w:rPr>
        <w:t xml:space="preserve"> Waste Treatment (</w:t>
      </w:r>
      <w:r w:rsidR="00E5150E">
        <w:rPr>
          <w:rFonts w:eastAsia="Calibri"/>
          <w:bCs/>
          <w:sz w:val="22"/>
          <w:szCs w:val="22"/>
        </w:rPr>
        <w:t xml:space="preserve">Code </w:t>
      </w:r>
      <w:r w:rsidR="00BF4659" w:rsidRPr="00AC59FE">
        <w:rPr>
          <w:rFonts w:eastAsia="Calibri"/>
          <w:bCs/>
          <w:sz w:val="22"/>
          <w:szCs w:val="22"/>
        </w:rPr>
        <w:t>629)</w:t>
      </w:r>
      <w:r w:rsidR="00E5150E">
        <w:rPr>
          <w:rFonts w:eastAsia="Calibri"/>
          <w:bCs/>
          <w:sz w:val="22"/>
          <w:szCs w:val="22"/>
        </w:rPr>
        <w:t xml:space="preserve">, and </w:t>
      </w:r>
      <w:r w:rsidR="00BF4659" w:rsidRPr="00AC59FE">
        <w:rPr>
          <w:rFonts w:eastAsia="Calibri"/>
          <w:bCs/>
          <w:sz w:val="22"/>
          <w:szCs w:val="22"/>
        </w:rPr>
        <w:t xml:space="preserve"> Solid/Liquid Waste Separation Facility (</w:t>
      </w:r>
      <w:r w:rsidR="00E5150E">
        <w:rPr>
          <w:rFonts w:eastAsia="Calibri"/>
          <w:bCs/>
          <w:sz w:val="22"/>
          <w:szCs w:val="22"/>
        </w:rPr>
        <w:t xml:space="preserve">Code </w:t>
      </w:r>
      <w:r w:rsidR="00BF4659" w:rsidRPr="00AC59FE">
        <w:rPr>
          <w:rFonts w:eastAsia="Calibri"/>
          <w:bCs/>
          <w:sz w:val="22"/>
          <w:szCs w:val="22"/>
        </w:rPr>
        <w:t>632).</w:t>
      </w:r>
      <w:r w:rsidR="008522AD" w:rsidRPr="00AC59FE">
        <w:rPr>
          <w:rFonts w:eastAsia="Calibri"/>
          <w:bCs/>
          <w:sz w:val="22"/>
          <w:szCs w:val="22"/>
        </w:rPr>
        <w:t xml:space="preserve"> </w:t>
      </w:r>
    </w:p>
    <w:p w14:paraId="7CB87C11" w14:textId="77777777" w:rsidR="00A7434E" w:rsidRPr="00AC59FE" w:rsidRDefault="00A7434E" w:rsidP="003865FE">
      <w:pPr>
        <w:rPr>
          <w:rFonts w:eastAsia="Calibri"/>
          <w:bCs/>
          <w:sz w:val="22"/>
          <w:szCs w:val="22"/>
        </w:rPr>
      </w:pPr>
    </w:p>
    <w:p w14:paraId="7912F4C2" w14:textId="77777777" w:rsidR="001C6410" w:rsidRDefault="001C6410" w:rsidP="000029B9">
      <w:pPr>
        <w:rPr>
          <w:rFonts w:eastAsia="Calibri"/>
          <w:b/>
          <w:sz w:val="22"/>
          <w:szCs w:val="22"/>
        </w:rPr>
      </w:pPr>
    </w:p>
    <w:p w14:paraId="60866CAF" w14:textId="77777777" w:rsidR="00AC59FE" w:rsidRDefault="00AC59FE" w:rsidP="000029B9">
      <w:pPr>
        <w:rPr>
          <w:rFonts w:eastAsia="Calibri"/>
          <w:b/>
          <w:sz w:val="22"/>
          <w:szCs w:val="22"/>
        </w:rPr>
      </w:pPr>
    </w:p>
    <w:p w14:paraId="5191496C" w14:textId="176E6EEB" w:rsidR="009453B3" w:rsidRDefault="000377FA" w:rsidP="000377FA">
      <w:pPr>
        <w:rPr>
          <w:rFonts w:eastAsia="Calibri"/>
          <w:b/>
          <w:sz w:val="22"/>
          <w:szCs w:val="22"/>
        </w:rPr>
      </w:pPr>
      <w:r w:rsidRPr="36A87A17">
        <w:rPr>
          <w:rFonts w:eastAsia="Calibri"/>
          <w:b/>
          <w:bCs/>
          <w:sz w:val="22"/>
          <w:szCs w:val="22"/>
        </w:rPr>
        <w:t xml:space="preserve">Note: </w:t>
      </w:r>
      <w:r w:rsidRPr="36A87A17">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6A87A17">
        <w:rPr>
          <w:rFonts w:eastAsia="Calibri"/>
          <w:sz w:val="22"/>
          <w:szCs w:val="22"/>
        </w:rPr>
        <w:t xml:space="preserve">The fourth and final step would be to combine several conservation practices into a conservation system, which is how most conservation practices are applied at the field level. </w:t>
      </w:r>
      <w:r w:rsidRPr="36A87A17">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DBAA2D4"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1AACE" w14:textId="77777777" w:rsidR="005E157F" w:rsidRDefault="005E157F" w:rsidP="00E50E56">
      <w:r>
        <w:separator/>
      </w:r>
    </w:p>
  </w:endnote>
  <w:endnote w:type="continuationSeparator" w:id="0">
    <w:p w14:paraId="1ED45E6B" w14:textId="77777777" w:rsidR="005E157F" w:rsidRDefault="005E157F"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5E0DF" w14:textId="77777777" w:rsidR="005E157F" w:rsidRDefault="005E157F" w:rsidP="00E50E56">
      <w:r>
        <w:separator/>
      </w:r>
    </w:p>
  </w:footnote>
  <w:footnote w:type="continuationSeparator" w:id="0">
    <w:p w14:paraId="562C0DD2" w14:textId="77777777" w:rsidR="005E157F" w:rsidRDefault="005E157F"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3F758100"/>
    <w:multiLevelType w:val="hybridMultilevel"/>
    <w:tmpl w:val="98349C92"/>
    <w:lvl w:ilvl="0" w:tplc="1DC43DFA">
      <w:start w:val="1"/>
      <w:numFmt w:val="bullet"/>
      <w:lvlText w:val="·"/>
      <w:lvlJc w:val="left"/>
      <w:pPr>
        <w:ind w:left="720" w:hanging="360"/>
      </w:pPr>
      <w:rPr>
        <w:rFonts w:ascii="Symbol" w:hAnsi="Symbol" w:hint="default"/>
      </w:rPr>
    </w:lvl>
    <w:lvl w:ilvl="1" w:tplc="177C78D6">
      <w:start w:val="1"/>
      <w:numFmt w:val="bullet"/>
      <w:lvlText w:val="o"/>
      <w:lvlJc w:val="left"/>
      <w:pPr>
        <w:ind w:left="1440" w:hanging="360"/>
      </w:pPr>
      <w:rPr>
        <w:rFonts w:ascii="Courier New" w:hAnsi="Courier New" w:hint="default"/>
      </w:rPr>
    </w:lvl>
    <w:lvl w:ilvl="2" w:tplc="4F143900">
      <w:start w:val="1"/>
      <w:numFmt w:val="bullet"/>
      <w:lvlText w:val=""/>
      <w:lvlJc w:val="left"/>
      <w:pPr>
        <w:ind w:left="2160" w:hanging="360"/>
      </w:pPr>
      <w:rPr>
        <w:rFonts w:ascii="Wingdings" w:hAnsi="Wingdings" w:hint="default"/>
      </w:rPr>
    </w:lvl>
    <w:lvl w:ilvl="3" w:tplc="3DC62838">
      <w:start w:val="1"/>
      <w:numFmt w:val="bullet"/>
      <w:lvlText w:val=""/>
      <w:lvlJc w:val="left"/>
      <w:pPr>
        <w:ind w:left="2880" w:hanging="360"/>
      </w:pPr>
      <w:rPr>
        <w:rFonts w:ascii="Symbol" w:hAnsi="Symbol" w:hint="default"/>
      </w:rPr>
    </w:lvl>
    <w:lvl w:ilvl="4" w:tplc="339E8036">
      <w:start w:val="1"/>
      <w:numFmt w:val="bullet"/>
      <w:lvlText w:val="o"/>
      <w:lvlJc w:val="left"/>
      <w:pPr>
        <w:ind w:left="3600" w:hanging="360"/>
      </w:pPr>
      <w:rPr>
        <w:rFonts w:ascii="Courier New" w:hAnsi="Courier New" w:hint="default"/>
      </w:rPr>
    </w:lvl>
    <w:lvl w:ilvl="5" w:tplc="11BE0F44">
      <w:start w:val="1"/>
      <w:numFmt w:val="bullet"/>
      <w:lvlText w:val=""/>
      <w:lvlJc w:val="left"/>
      <w:pPr>
        <w:ind w:left="4320" w:hanging="360"/>
      </w:pPr>
      <w:rPr>
        <w:rFonts w:ascii="Wingdings" w:hAnsi="Wingdings" w:hint="default"/>
      </w:rPr>
    </w:lvl>
    <w:lvl w:ilvl="6" w:tplc="FDF2C778">
      <w:start w:val="1"/>
      <w:numFmt w:val="bullet"/>
      <w:lvlText w:val=""/>
      <w:lvlJc w:val="left"/>
      <w:pPr>
        <w:ind w:left="5040" w:hanging="360"/>
      </w:pPr>
      <w:rPr>
        <w:rFonts w:ascii="Symbol" w:hAnsi="Symbol" w:hint="default"/>
      </w:rPr>
    </w:lvl>
    <w:lvl w:ilvl="7" w:tplc="C1A42718">
      <w:start w:val="1"/>
      <w:numFmt w:val="bullet"/>
      <w:lvlText w:val="o"/>
      <w:lvlJc w:val="left"/>
      <w:pPr>
        <w:ind w:left="5760" w:hanging="360"/>
      </w:pPr>
      <w:rPr>
        <w:rFonts w:ascii="Courier New" w:hAnsi="Courier New" w:hint="default"/>
      </w:rPr>
    </w:lvl>
    <w:lvl w:ilvl="8" w:tplc="33C0B120">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3E730CB"/>
    <w:multiLevelType w:val="hybridMultilevel"/>
    <w:tmpl w:val="E29E8D90"/>
    <w:lvl w:ilvl="0" w:tplc="6A608016">
      <w:start w:val="1"/>
      <w:numFmt w:val="bullet"/>
      <w:lvlText w:val="·"/>
      <w:lvlJc w:val="left"/>
      <w:pPr>
        <w:ind w:left="720" w:hanging="360"/>
      </w:pPr>
      <w:rPr>
        <w:rFonts w:ascii="Symbol" w:hAnsi="Symbol" w:hint="default"/>
      </w:rPr>
    </w:lvl>
    <w:lvl w:ilvl="1" w:tplc="4AAAF394">
      <w:start w:val="1"/>
      <w:numFmt w:val="bullet"/>
      <w:lvlText w:val="o"/>
      <w:lvlJc w:val="left"/>
      <w:pPr>
        <w:ind w:left="1440" w:hanging="360"/>
      </w:pPr>
      <w:rPr>
        <w:rFonts w:ascii="Courier New" w:hAnsi="Courier New" w:hint="default"/>
      </w:rPr>
    </w:lvl>
    <w:lvl w:ilvl="2" w:tplc="3C2CBE1E">
      <w:start w:val="1"/>
      <w:numFmt w:val="bullet"/>
      <w:lvlText w:val=""/>
      <w:lvlJc w:val="left"/>
      <w:pPr>
        <w:ind w:left="2160" w:hanging="360"/>
      </w:pPr>
      <w:rPr>
        <w:rFonts w:ascii="Wingdings" w:hAnsi="Wingdings" w:hint="default"/>
      </w:rPr>
    </w:lvl>
    <w:lvl w:ilvl="3" w:tplc="08EC812C">
      <w:start w:val="1"/>
      <w:numFmt w:val="bullet"/>
      <w:lvlText w:val=""/>
      <w:lvlJc w:val="left"/>
      <w:pPr>
        <w:ind w:left="2880" w:hanging="360"/>
      </w:pPr>
      <w:rPr>
        <w:rFonts w:ascii="Symbol" w:hAnsi="Symbol" w:hint="default"/>
      </w:rPr>
    </w:lvl>
    <w:lvl w:ilvl="4" w:tplc="D48C8774">
      <w:start w:val="1"/>
      <w:numFmt w:val="bullet"/>
      <w:lvlText w:val="o"/>
      <w:lvlJc w:val="left"/>
      <w:pPr>
        <w:ind w:left="3600" w:hanging="360"/>
      </w:pPr>
      <w:rPr>
        <w:rFonts w:ascii="Courier New" w:hAnsi="Courier New" w:hint="default"/>
      </w:rPr>
    </w:lvl>
    <w:lvl w:ilvl="5" w:tplc="DEB0AE6A">
      <w:start w:val="1"/>
      <w:numFmt w:val="bullet"/>
      <w:lvlText w:val=""/>
      <w:lvlJc w:val="left"/>
      <w:pPr>
        <w:ind w:left="4320" w:hanging="360"/>
      </w:pPr>
      <w:rPr>
        <w:rFonts w:ascii="Wingdings" w:hAnsi="Wingdings" w:hint="default"/>
      </w:rPr>
    </w:lvl>
    <w:lvl w:ilvl="6" w:tplc="C6C87040">
      <w:start w:val="1"/>
      <w:numFmt w:val="bullet"/>
      <w:lvlText w:val=""/>
      <w:lvlJc w:val="left"/>
      <w:pPr>
        <w:ind w:left="5040" w:hanging="360"/>
      </w:pPr>
      <w:rPr>
        <w:rFonts w:ascii="Symbol" w:hAnsi="Symbol" w:hint="default"/>
      </w:rPr>
    </w:lvl>
    <w:lvl w:ilvl="7" w:tplc="B4F00650">
      <w:start w:val="1"/>
      <w:numFmt w:val="bullet"/>
      <w:lvlText w:val="o"/>
      <w:lvlJc w:val="left"/>
      <w:pPr>
        <w:ind w:left="5760" w:hanging="360"/>
      </w:pPr>
      <w:rPr>
        <w:rFonts w:ascii="Courier New" w:hAnsi="Courier New" w:hint="default"/>
      </w:rPr>
    </w:lvl>
    <w:lvl w:ilvl="8" w:tplc="8956103C">
      <w:start w:val="1"/>
      <w:numFmt w:val="bullet"/>
      <w:lvlText w:val=""/>
      <w:lvlJc w:val="left"/>
      <w:pPr>
        <w:ind w:left="648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38367231">
    <w:abstractNumId w:val="1"/>
  </w:num>
  <w:num w:numId="2" w16cid:durableId="1525509443">
    <w:abstractNumId w:val="4"/>
  </w:num>
  <w:num w:numId="3" w16cid:durableId="28416719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765808318">
    <w:abstractNumId w:val="3"/>
  </w:num>
  <w:num w:numId="5" w16cid:durableId="582761462">
    <w:abstractNumId w:val="2"/>
  </w:num>
  <w:num w:numId="6" w16cid:durableId="4585017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836C2"/>
    <w:rsid w:val="0009202C"/>
    <w:rsid w:val="00096B77"/>
    <w:rsid w:val="000A2632"/>
    <w:rsid w:val="000A5F31"/>
    <w:rsid w:val="000F2BCE"/>
    <w:rsid w:val="00106418"/>
    <w:rsid w:val="00124961"/>
    <w:rsid w:val="00126E66"/>
    <w:rsid w:val="00141F55"/>
    <w:rsid w:val="00166C94"/>
    <w:rsid w:val="00167B0A"/>
    <w:rsid w:val="00173754"/>
    <w:rsid w:val="00180E28"/>
    <w:rsid w:val="00182D82"/>
    <w:rsid w:val="00195B32"/>
    <w:rsid w:val="001960BD"/>
    <w:rsid w:val="001B5589"/>
    <w:rsid w:val="001C4BD3"/>
    <w:rsid w:val="001C6410"/>
    <w:rsid w:val="001D3355"/>
    <w:rsid w:val="001D7F5B"/>
    <w:rsid w:val="00204423"/>
    <w:rsid w:val="00207843"/>
    <w:rsid w:val="002268A0"/>
    <w:rsid w:val="0024637A"/>
    <w:rsid w:val="00257380"/>
    <w:rsid w:val="00263284"/>
    <w:rsid w:val="00266AE8"/>
    <w:rsid w:val="002703FD"/>
    <w:rsid w:val="00284B3A"/>
    <w:rsid w:val="00285733"/>
    <w:rsid w:val="00290AC9"/>
    <w:rsid w:val="00296C97"/>
    <w:rsid w:val="00297077"/>
    <w:rsid w:val="002A3DB1"/>
    <w:rsid w:val="002C3CE8"/>
    <w:rsid w:val="002D159B"/>
    <w:rsid w:val="002E4976"/>
    <w:rsid w:val="002F6934"/>
    <w:rsid w:val="00324A38"/>
    <w:rsid w:val="00330DFD"/>
    <w:rsid w:val="003370DC"/>
    <w:rsid w:val="00342138"/>
    <w:rsid w:val="00343C7C"/>
    <w:rsid w:val="00350791"/>
    <w:rsid w:val="003578DF"/>
    <w:rsid w:val="003845A2"/>
    <w:rsid w:val="003865FE"/>
    <w:rsid w:val="003A0934"/>
    <w:rsid w:val="003A29C8"/>
    <w:rsid w:val="003A4EAC"/>
    <w:rsid w:val="003C3F50"/>
    <w:rsid w:val="00413450"/>
    <w:rsid w:val="004154EE"/>
    <w:rsid w:val="004161BA"/>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27CE"/>
    <w:rsid w:val="00592A6A"/>
    <w:rsid w:val="00595731"/>
    <w:rsid w:val="005B6A50"/>
    <w:rsid w:val="005C6976"/>
    <w:rsid w:val="005E157F"/>
    <w:rsid w:val="005F56D4"/>
    <w:rsid w:val="00643054"/>
    <w:rsid w:val="00645723"/>
    <w:rsid w:val="00646BD7"/>
    <w:rsid w:val="00650611"/>
    <w:rsid w:val="00665FA5"/>
    <w:rsid w:val="00666865"/>
    <w:rsid w:val="00690A4B"/>
    <w:rsid w:val="00694954"/>
    <w:rsid w:val="00695333"/>
    <w:rsid w:val="006A2E9B"/>
    <w:rsid w:val="006C00ED"/>
    <w:rsid w:val="006C39FD"/>
    <w:rsid w:val="006F5C7A"/>
    <w:rsid w:val="00703860"/>
    <w:rsid w:val="007043BD"/>
    <w:rsid w:val="00706AE1"/>
    <w:rsid w:val="00711DD8"/>
    <w:rsid w:val="00714050"/>
    <w:rsid w:val="007148FB"/>
    <w:rsid w:val="0071689A"/>
    <w:rsid w:val="007320FA"/>
    <w:rsid w:val="0074136E"/>
    <w:rsid w:val="00743D4A"/>
    <w:rsid w:val="007562E7"/>
    <w:rsid w:val="00756640"/>
    <w:rsid w:val="00757C51"/>
    <w:rsid w:val="007838F5"/>
    <w:rsid w:val="00783B8A"/>
    <w:rsid w:val="0079553D"/>
    <w:rsid w:val="007B285F"/>
    <w:rsid w:val="007C0F12"/>
    <w:rsid w:val="007C4482"/>
    <w:rsid w:val="007C7678"/>
    <w:rsid w:val="007D0674"/>
    <w:rsid w:val="007D1275"/>
    <w:rsid w:val="007D2409"/>
    <w:rsid w:val="007D317E"/>
    <w:rsid w:val="007D3B63"/>
    <w:rsid w:val="007E2A2F"/>
    <w:rsid w:val="007F7124"/>
    <w:rsid w:val="00810D55"/>
    <w:rsid w:val="00811206"/>
    <w:rsid w:val="008424D3"/>
    <w:rsid w:val="008522AD"/>
    <w:rsid w:val="00853E18"/>
    <w:rsid w:val="00854001"/>
    <w:rsid w:val="00854EF7"/>
    <w:rsid w:val="0086657C"/>
    <w:rsid w:val="00881D97"/>
    <w:rsid w:val="0088232D"/>
    <w:rsid w:val="00886C8D"/>
    <w:rsid w:val="00886FA0"/>
    <w:rsid w:val="0089727D"/>
    <w:rsid w:val="008A3048"/>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652B2"/>
    <w:rsid w:val="00970095"/>
    <w:rsid w:val="00976247"/>
    <w:rsid w:val="00995902"/>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32AAF"/>
    <w:rsid w:val="00A5079F"/>
    <w:rsid w:val="00A557F9"/>
    <w:rsid w:val="00A57B89"/>
    <w:rsid w:val="00A7434E"/>
    <w:rsid w:val="00A87AF6"/>
    <w:rsid w:val="00AB2E5A"/>
    <w:rsid w:val="00AB5BB2"/>
    <w:rsid w:val="00AB6ACE"/>
    <w:rsid w:val="00AC59FE"/>
    <w:rsid w:val="00AC7776"/>
    <w:rsid w:val="00AE3E01"/>
    <w:rsid w:val="00AF05B0"/>
    <w:rsid w:val="00AF48EC"/>
    <w:rsid w:val="00B04F07"/>
    <w:rsid w:val="00B05022"/>
    <w:rsid w:val="00B35B87"/>
    <w:rsid w:val="00B4441F"/>
    <w:rsid w:val="00B90E41"/>
    <w:rsid w:val="00B9511E"/>
    <w:rsid w:val="00BF4659"/>
    <w:rsid w:val="00BF542C"/>
    <w:rsid w:val="00BF5FD2"/>
    <w:rsid w:val="00C064A0"/>
    <w:rsid w:val="00C11329"/>
    <w:rsid w:val="00C22040"/>
    <w:rsid w:val="00C414AA"/>
    <w:rsid w:val="00C46FCD"/>
    <w:rsid w:val="00C50FC6"/>
    <w:rsid w:val="00C54A43"/>
    <w:rsid w:val="00C57ACD"/>
    <w:rsid w:val="00C62F2B"/>
    <w:rsid w:val="00C750D1"/>
    <w:rsid w:val="00C800EB"/>
    <w:rsid w:val="00C86EEC"/>
    <w:rsid w:val="00C874DC"/>
    <w:rsid w:val="00CA35DF"/>
    <w:rsid w:val="00CC37DD"/>
    <w:rsid w:val="00D01E7B"/>
    <w:rsid w:val="00D10020"/>
    <w:rsid w:val="00D1683D"/>
    <w:rsid w:val="00D2403C"/>
    <w:rsid w:val="00D308C1"/>
    <w:rsid w:val="00D353CD"/>
    <w:rsid w:val="00D42883"/>
    <w:rsid w:val="00D518FA"/>
    <w:rsid w:val="00D52901"/>
    <w:rsid w:val="00D61289"/>
    <w:rsid w:val="00D625A3"/>
    <w:rsid w:val="00D67AB6"/>
    <w:rsid w:val="00D759DB"/>
    <w:rsid w:val="00D774F6"/>
    <w:rsid w:val="00DA57C5"/>
    <w:rsid w:val="00DB0150"/>
    <w:rsid w:val="00DB5871"/>
    <w:rsid w:val="00DE1D9F"/>
    <w:rsid w:val="00DE4C6D"/>
    <w:rsid w:val="00DF4CA1"/>
    <w:rsid w:val="00E25E0B"/>
    <w:rsid w:val="00E265EB"/>
    <w:rsid w:val="00E50E56"/>
    <w:rsid w:val="00E5150E"/>
    <w:rsid w:val="00E60D7D"/>
    <w:rsid w:val="00E658AF"/>
    <w:rsid w:val="00E72149"/>
    <w:rsid w:val="00E94A83"/>
    <w:rsid w:val="00EB1E7F"/>
    <w:rsid w:val="00EB75E1"/>
    <w:rsid w:val="00EC6D40"/>
    <w:rsid w:val="00ED0A9B"/>
    <w:rsid w:val="00EF6E77"/>
    <w:rsid w:val="00F21E5A"/>
    <w:rsid w:val="00F52BC8"/>
    <w:rsid w:val="00F54ABC"/>
    <w:rsid w:val="00F55439"/>
    <w:rsid w:val="00F606E2"/>
    <w:rsid w:val="00F60945"/>
    <w:rsid w:val="00F91D3A"/>
    <w:rsid w:val="00FA219E"/>
    <w:rsid w:val="00FA3F58"/>
    <w:rsid w:val="00FA4AF0"/>
    <w:rsid w:val="00FB0D27"/>
    <w:rsid w:val="00FD5F32"/>
    <w:rsid w:val="00FE66D9"/>
    <w:rsid w:val="00FF0B2B"/>
    <w:rsid w:val="00FF1D71"/>
    <w:rsid w:val="0429A138"/>
    <w:rsid w:val="36A87A17"/>
    <w:rsid w:val="44F0FE4F"/>
    <w:rsid w:val="476CD47A"/>
    <w:rsid w:val="5AC90078"/>
    <w:rsid w:val="7D03BE96"/>
    <w:rsid w:val="7F247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BD2E2"/>
  <w15:chartTrackingRefBased/>
  <w15:docId w15:val="{24223042-B374-4A4F-9C81-BF2EB5758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6A87A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60130326">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07AED44F-65B5-47C0-B0B4-6A70E9864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75673-BCCB-4FB0-B98A-10DC4B4A7E4A}">
  <ds:schemaRefs>
    <ds:schemaRef ds:uri="http://schemas.microsoft.com/sharepoint/v3/contenttype/forms"/>
  </ds:schemaRefs>
</ds:datastoreItem>
</file>

<file path=customXml/itemProps3.xml><?xml version="1.0" encoding="utf-8"?>
<ds:datastoreItem xmlns:ds="http://schemas.openxmlformats.org/officeDocument/2006/customXml" ds:itemID="{A8056CEE-7E48-4D26-9771-3E2CDC855BFC}">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570</Words>
  <Characters>3263</Characters>
  <Application>Microsoft Office Word</Application>
  <DocSecurity>0</DocSecurity>
  <Lines>108</Lines>
  <Paragraphs>64</Paragraphs>
  <ScaleCrop>false</ScaleCrop>
  <Company>Micron Electronics, Inc.</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2024-08-21T20:39:00Z</dcterms:created>
  <dcterms:modified xsi:type="dcterms:W3CDTF">2025-12-20T17:32:00Z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