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5A6C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7AD1A51E" w14:textId="77777777" w:rsidR="009B7394" w:rsidRDefault="009B7394"/>
    <w:p w14:paraId="57B85F77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112630C4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573343E7" w14:textId="77777777" w:rsidR="00EF6E77" w:rsidRDefault="007F7124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7F7124">
              <w:rPr>
                <w:rFonts w:eastAsia="Calibri"/>
                <w:b/>
                <w:sz w:val="32"/>
                <w:szCs w:val="32"/>
              </w:rPr>
              <w:t xml:space="preserve">Vegetative Barrier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615680">
              <w:rPr>
                <w:rFonts w:eastAsia="Calibri"/>
                <w:b/>
                <w:sz w:val="32"/>
                <w:szCs w:val="32"/>
              </w:rPr>
              <w:t>F</w:t>
            </w:r>
            <w:r w:rsidR="00CB1B9E">
              <w:rPr>
                <w:rFonts w:eastAsia="Calibri"/>
                <w:b/>
                <w:sz w:val="32"/>
                <w:szCs w:val="32"/>
              </w:rPr>
              <w:t>t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124961">
              <w:rPr>
                <w:rFonts w:eastAsia="Calibri"/>
                <w:b/>
                <w:sz w:val="32"/>
                <w:szCs w:val="32"/>
              </w:rPr>
              <w:t>6</w:t>
            </w:r>
            <w:r>
              <w:rPr>
                <w:rFonts w:eastAsia="Calibri"/>
                <w:b/>
                <w:sz w:val="32"/>
                <w:szCs w:val="32"/>
              </w:rPr>
              <w:t>01</w:t>
            </w:r>
          </w:p>
          <w:p w14:paraId="64C0CF6E" w14:textId="77777777" w:rsidR="007F7124" w:rsidRPr="00615680" w:rsidRDefault="00711DD8" w:rsidP="007F7124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F7124" w:rsidRPr="00615680">
              <w:rPr>
                <w:b/>
                <w:bCs/>
                <w:sz w:val="22"/>
                <w:szCs w:val="22"/>
              </w:rPr>
              <w:t>Permanent strips of stiff, dense vegetation established along the general contour of slopes or across concentrated flow areas.</w:t>
            </w:r>
          </w:p>
          <w:p w14:paraId="53E298FC" w14:textId="77777777" w:rsidR="00615680" w:rsidRPr="00615680" w:rsidRDefault="00615680" w:rsidP="007F7124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615680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615680">
              <w:rPr>
                <w:b/>
                <w:bCs/>
                <w:sz w:val="22"/>
                <w:szCs w:val="22"/>
              </w:rPr>
              <w:t xml:space="preserve"> 5 Years.</w:t>
            </w:r>
          </w:p>
          <w:p w14:paraId="3713D636" w14:textId="21461912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07119" w:rsidRPr="00307119">
              <w:rPr>
                <w:rFonts w:eastAsia="Calibri"/>
                <w:b/>
                <w:sz w:val="22"/>
                <w:szCs w:val="22"/>
              </w:rPr>
              <w:t>Waste runoff, water quality.</w:t>
            </w:r>
          </w:p>
          <w:p w14:paraId="0F0DA738" w14:textId="17847F4A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9511C" w:rsidRPr="0099511C">
              <w:rPr>
                <w:rFonts w:eastAsia="Calibri"/>
                <w:b/>
                <w:sz w:val="22"/>
                <w:szCs w:val="22"/>
              </w:rPr>
              <w:t>Livestock winter feeding and loafing area.</w:t>
            </w:r>
          </w:p>
          <w:p w14:paraId="19D4BB67" w14:textId="3231E6CB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9511C">
              <w:rPr>
                <w:rFonts w:eastAsia="Calibri"/>
                <w:b/>
                <w:sz w:val="22"/>
                <w:szCs w:val="22"/>
              </w:rPr>
              <w:t xml:space="preserve">2025 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3476909D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299A96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1C15A1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73FED2F3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84C2BB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062F683D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Sheet, rill, wind and gulley erosion is reduced by stiff-stemmed vegetation planted along the contour or across areas of concentrated flow increasing infiltration.</w:t>
            </w:r>
          </w:p>
          <w:p w14:paraId="63BE99A4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2190C3C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Reduced runoff and erosion and traps adsorbed pesticides, nutrients and agricultural chemicals.</w:t>
            </w:r>
          </w:p>
          <w:p w14:paraId="35F7239A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Soluble organics infiltrate into the soil and may be taken up by plants and soil organisms.</w:t>
            </w:r>
          </w:p>
          <w:p w14:paraId="651DA18F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Vegetative barriers capture sediment-bound pathogens and retard pathogen movement, allowing more time for mortality to occur before pathogens can reach water bodies.</w:t>
            </w:r>
          </w:p>
          <w:p w14:paraId="3CCBEA41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Vegetation slows runoff, filters water, and increases infiltration.</w:t>
            </w:r>
          </w:p>
          <w:p w14:paraId="75E68A64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285802CF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53708901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1F44C1FC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Reduced erosion and improved water management creates site conditions favorable to plant health and productivity.</w:t>
            </w:r>
          </w:p>
          <w:p w14:paraId="2BD29320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4862FD67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Wildlife habitat/food species can be included in the barrier.</w:t>
            </w:r>
          </w:p>
          <w:p w14:paraId="18A03CE6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lastRenderedPageBreak/>
              <w:t>The barrier provides cover, space and habitat for some species.</w:t>
            </w:r>
          </w:p>
          <w:p w14:paraId="564D0D48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 xml:space="preserve">Fish and wildlife habitat/water will be improved by the filtering functions of the barriers. </w:t>
            </w:r>
          </w:p>
          <w:p w14:paraId="6503792B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14C43AE" w14:textId="7858380C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b/>
                <w:sz w:val="22"/>
                <w:szCs w:val="22"/>
              </w:rPr>
            </w:pPr>
            <w:r w:rsidRPr="006546EA">
              <w:rPr>
                <w:b/>
                <w:sz w:val="22"/>
                <w:szCs w:val="22"/>
              </w:rPr>
              <w:t>None</w:t>
            </w:r>
            <w:r w:rsidR="0028319A">
              <w:rPr>
                <w:b/>
                <w:sz w:val="22"/>
                <w:szCs w:val="22"/>
              </w:rPr>
              <w:t>.</w:t>
            </w:r>
          </w:p>
          <w:p w14:paraId="75CD5AFA" w14:textId="77777777" w:rsidR="006546EA" w:rsidRPr="006546EA" w:rsidRDefault="006546EA" w:rsidP="006546E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622810D2" w14:textId="77777777" w:rsidR="006546EA" w:rsidRPr="006546EA" w:rsidRDefault="006546EA" w:rsidP="006546E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Stabilizing steep land and bringing land into production.</w:t>
            </w:r>
          </w:p>
          <w:p w14:paraId="361A26A0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Increase yields/reduce costs as land becomes more productive.</w:t>
            </w:r>
          </w:p>
          <w:p w14:paraId="244895E7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Create sustainability of natural resources that support your business.</w:t>
            </w:r>
          </w:p>
          <w:p w14:paraId="0FAB873A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Increase the property value (real estate) of your property.</w:t>
            </w:r>
          </w:p>
          <w:p w14:paraId="426F7A69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Create open space and improve habitat for wildlife.</w:t>
            </w:r>
          </w:p>
          <w:p w14:paraId="49B7ECC7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Conserve soil and water for periods of drought and future use.</w:t>
            </w:r>
          </w:p>
          <w:p w14:paraId="300377F1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Prevent off-site negative impacts.</w:t>
            </w:r>
          </w:p>
          <w:p w14:paraId="101D36BD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Comply with environmental regulations.</w:t>
            </w:r>
          </w:p>
          <w:p w14:paraId="4BC9B080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Save time, money and labor.</w:t>
            </w:r>
          </w:p>
          <w:p w14:paraId="1384EF0D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Promote family health and safety.</w:t>
            </w:r>
          </w:p>
          <w:p w14:paraId="6DD38350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Make land more attractive and promote good stewardship.</w:t>
            </w:r>
          </w:p>
          <w:p w14:paraId="666179BD" w14:textId="77777777" w:rsidR="006546EA" w:rsidRPr="006546EA" w:rsidRDefault="006546EA" w:rsidP="006546EA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6546EA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514096D1" w14:textId="426C85C8" w:rsidR="003A29C8" w:rsidRPr="009B7394" w:rsidRDefault="006546EA" w:rsidP="00AA170A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 w:rsidRPr="006546EA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1412A" w14:textId="77777777" w:rsidR="00A71886" w:rsidRPr="00A71886" w:rsidRDefault="00A71886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1A9DAE05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Historic properties may be protected by erosion reduction.</w:t>
            </w:r>
          </w:p>
          <w:p w14:paraId="2E29AD6A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Minimal land taken out of agricultural production, some land may be brought into production.</w:t>
            </w:r>
          </w:p>
          <w:p w14:paraId="0FEE8CCF" w14:textId="77777777" w:rsidR="00A71886" w:rsidRPr="00A71886" w:rsidRDefault="00A71886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4D9C97BF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No additional field equipment required.</w:t>
            </w:r>
          </w:p>
          <w:p w14:paraId="0B765D38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Installation equipment costs.</w:t>
            </w:r>
          </w:p>
          <w:p w14:paraId="56E2F739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Materials and planting costs.</w:t>
            </w:r>
          </w:p>
          <w:p w14:paraId="5C33234B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Annual operation and maintenance costs to maintain control barrier.</w:t>
            </w:r>
          </w:p>
          <w:p w14:paraId="30DDC911" w14:textId="77777777" w:rsidR="00A71886" w:rsidRPr="00A71886" w:rsidRDefault="00A71886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47775C54" w14:textId="77777777" w:rsidR="00A71886" w:rsidRP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Increase in labor to remove sediment and maintain vegetation.</w:t>
            </w:r>
          </w:p>
          <w:p w14:paraId="491DE379" w14:textId="77777777" w:rsidR="00A71886" w:rsidRPr="00A71886" w:rsidRDefault="00A71886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1AAC7472" w14:textId="77777777" w:rsidR="00A71886" w:rsidRDefault="00A71886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71886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0FD1C31C" w14:textId="40B6D39F" w:rsidR="00A71886" w:rsidRDefault="00534A9D" w:rsidP="00534A9D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6DD67368" w14:textId="05B0F91E" w:rsidR="00A71886" w:rsidRPr="00A71886" w:rsidRDefault="00534A9D" w:rsidP="00A71886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4A9D">
              <w:rPr>
                <w:rFonts w:eastAsia="Calibri"/>
                <w:b/>
                <w:sz w:val="22"/>
                <w:szCs w:val="22"/>
              </w:rPr>
              <w:t>Over time salts are collected or redistributed within a field due to seepage, if present.</w:t>
            </w:r>
          </w:p>
          <w:p w14:paraId="64FC0AEF" w14:textId="67A13B74" w:rsidR="00A71886" w:rsidRPr="00A71886" w:rsidRDefault="00A71886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2610F7CA" w14:textId="13A395A8" w:rsidR="003A29C8" w:rsidRPr="007838F5" w:rsidRDefault="003A29C8" w:rsidP="00A7188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7DB782EA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E2D94F" w14:textId="78DF234D" w:rsidR="003A29C8" w:rsidRPr="009B7394" w:rsidRDefault="003A29C8" w:rsidP="005369E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5369E0" w:rsidRPr="005369E0">
              <w:rPr>
                <w:rFonts w:eastAsia="Calibri"/>
                <w:b/>
                <w:sz w:val="22"/>
                <w:szCs w:val="22"/>
              </w:rPr>
              <w:t>Improved water quality and reduced erosion at a moderate cost.</w:t>
            </w:r>
          </w:p>
        </w:tc>
      </w:tr>
    </w:tbl>
    <w:p w14:paraId="04263556" w14:textId="77777777" w:rsidR="009B7394" w:rsidRPr="001C3062" w:rsidRDefault="009B7394" w:rsidP="003A29C8"/>
    <w:p w14:paraId="5DC51D9E" w14:textId="6C6272AD" w:rsidR="00857C2C" w:rsidRDefault="00330DFD" w:rsidP="000029B9">
      <w:pPr>
        <w:rPr>
          <w:rFonts w:eastAsia="Calibri"/>
          <w:b/>
          <w:sz w:val="22"/>
          <w:szCs w:val="22"/>
        </w:rPr>
      </w:pPr>
      <w:r w:rsidRPr="001C3062">
        <w:rPr>
          <w:rFonts w:eastAsia="Calibri"/>
          <w:b/>
          <w:sz w:val="22"/>
          <w:szCs w:val="22"/>
        </w:rPr>
        <w:t xml:space="preserve">Commonly </w:t>
      </w:r>
      <w:r w:rsidR="008522AD" w:rsidRPr="001C3062">
        <w:rPr>
          <w:rFonts w:eastAsia="Calibri"/>
          <w:b/>
          <w:sz w:val="22"/>
          <w:szCs w:val="22"/>
        </w:rPr>
        <w:t xml:space="preserve">Associated Practices: </w:t>
      </w:r>
      <w:r w:rsidR="00D358E9" w:rsidRPr="00DB2A7A">
        <w:rPr>
          <w:rFonts w:eastAsia="Calibri"/>
          <w:bCs/>
          <w:sz w:val="22"/>
          <w:szCs w:val="22"/>
        </w:rPr>
        <w:t>Pest Management Conservation System (Code 595), Nutrient Management (Code 590), Conservation Crop Rotation (Code 328), and residue management practices.</w:t>
      </w:r>
      <w:r w:rsidR="00D358E9" w:rsidRPr="00D358E9">
        <w:rPr>
          <w:rFonts w:eastAsia="Calibri"/>
          <w:b/>
          <w:sz w:val="22"/>
          <w:szCs w:val="22"/>
        </w:rPr>
        <w:t xml:space="preserve"> </w:t>
      </w:r>
    </w:p>
    <w:p w14:paraId="40689012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066BD257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30755666" w14:textId="120D8775" w:rsidR="008522AD" w:rsidRPr="009453B3" w:rsidRDefault="000377FA" w:rsidP="00AA170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  <w:r w:rsidR="009453B3"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C3EC" w14:textId="77777777" w:rsidR="00F7671B" w:rsidRDefault="00F7671B" w:rsidP="00E50E56">
      <w:r>
        <w:separator/>
      </w:r>
    </w:p>
  </w:endnote>
  <w:endnote w:type="continuationSeparator" w:id="0">
    <w:p w14:paraId="41D644F2" w14:textId="77777777" w:rsidR="00F7671B" w:rsidRDefault="00F7671B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BDE74" w14:textId="77777777" w:rsidR="00F7671B" w:rsidRDefault="00F7671B" w:rsidP="00E50E56">
      <w:r>
        <w:separator/>
      </w:r>
    </w:p>
  </w:footnote>
  <w:footnote w:type="continuationSeparator" w:id="0">
    <w:p w14:paraId="3CB6D096" w14:textId="77777777" w:rsidR="00F7671B" w:rsidRDefault="00F7671B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203917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827088412">
    <w:abstractNumId w:val="2"/>
  </w:num>
  <w:num w:numId="3" w16cid:durableId="2091467191">
    <w:abstractNumId w:val="1"/>
  </w:num>
  <w:num w:numId="4" w16cid:durableId="1261331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1437"/>
    <w:rsid w:val="00022EBB"/>
    <w:rsid w:val="00034CEE"/>
    <w:rsid w:val="000377FA"/>
    <w:rsid w:val="00040CBB"/>
    <w:rsid w:val="00055228"/>
    <w:rsid w:val="000836C2"/>
    <w:rsid w:val="0009202C"/>
    <w:rsid w:val="00096B77"/>
    <w:rsid w:val="000A2632"/>
    <w:rsid w:val="000A2B17"/>
    <w:rsid w:val="000A54FE"/>
    <w:rsid w:val="000A5F31"/>
    <w:rsid w:val="000F2BCE"/>
    <w:rsid w:val="00106418"/>
    <w:rsid w:val="00124961"/>
    <w:rsid w:val="00126E66"/>
    <w:rsid w:val="00141F55"/>
    <w:rsid w:val="001617F0"/>
    <w:rsid w:val="00166C94"/>
    <w:rsid w:val="00167B0A"/>
    <w:rsid w:val="00173754"/>
    <w:rsid w:val="00182D82"/>
    <w:rsid w:val="00195B32"/>
    <w:rsid w:val="001960BD"/>
    <w:rsid w:val="001B5589"/>
    <w:rsid w:val="001C3062"/>
    <w:rsid w:val="001C4BD3"/>
    <w:rsid w:val="001C6410"/>
    <w:rsid w:val="001D7F5B"/>
    <w:rsid w:val="00204423"/>
    <w:rsid w:val="00207843"/>
    <w:rsid w:val="002268A0"/>
    <w:rsid w:val="0024637A"/>
    <w:rsid w:val="00257380"/>
    <w:rsid w:val="00260FB4"/>
    <w:rsid w:val="00263284"/>
    <w:rsid w:val="00266AE8"/>
    <w:rsid w:val="002703FD"/>
    <w:rsid w:val="0028319A"/>
    <w:rsid w:val="00284B3A"/>
    <w:rsid w:val="00285733"/>
    <w:rsid w:val="00290AC9"/>
    <w:rsid w:val="00296C97"/>
    <w:rsid w:val="00297077"/>
    <w:rsid w:val="002A3DB1"/>
    <w:rsid w:val="002C3CE8"/>
    <w:rsid w:val="002D159B"/>
    <w:rsid w:val="00307119"/>
    <w:rsid w:val="00324A38"/>
    <w:rsid w:val="00330DFD"/>
    <w:rsid w:val="003362DA"/>
    <w:rsid w:val="003370DC"/>
    <w:rsid w:val="00342138"/>
    <w:rsid w:val="00343C7C"/>
    <w:rsid w:val="00350791"/>
    <w:rsid w:val="003578DF"/>
    <w:rsid w:val="003A0934"/>
    <w:rsid w:val="003A29C8"/>
    <w:rsid w:val="003A4EAC"/>
    <w:rsid w:val="003C3F50"/>
    <w:rsid w:val="004154EE"/>
    <w:rsid w:val="004161BA"/>
    <w:rsid w:val="004265C6"/>
    <w:rsid w:val="00436EC8"/>
    <w:rsid w:val="004423EC"/>
    <w:rsid w:val="004549C3"/>
    <w:rsid w:val="004639BA"/>
    <w:rsid w:val="004832FF"/>
    <w:rsid w:val="00486A72"/>
    <w:rsid w:val="00493A53"/>
    <w:rsid w:val="004A16F1"/>
    <w:rsid w:val="004A68D8"/>
    <w:rsid w:val="004B0F77"/>
    <w:rsid w:val="004C4A08"/>
    <w:rsid w:val="004C723D"/>
    <w:rsid w:val="004E0698"/>
    <w:rsid w:val="004E306E"/>
    <w:rsid w:val="004E404D"/>
    <w:rsid w:val="004E64D9"/>
    <w:rsid w:val="005039A0"/>
    <w:rsid w:val="00505927"/>
    <w:rsid w:val="00505E13"/>
    <w:rsid w:val="0051060A"/>
    <w:rsid w:val="00511820"/>
    <w:rsid w:val="005341D3"/>
    <w:rsid w:val="00534A48"/>
    <w:rsid w:val="00534A9D"/>
    <w:rsid w:val="005369E0"/>
    <w:rsid w:val="00536A2E"/>
    <w:rsid w:val="00554965"/>
    <w:rsid w:val="005627CE"/>
    <w:rsid w:val="00595731"/>
    <w:rsid w:val="005964C9"/>
    <w:rsid w:val="005B6A50"/>
    <w:rsid w:val="005C6976"/>
    <w:rsid w:val="005F56D4"/>
    <w:rsid w:val="00615680"/>
    <w:rsid w:val="00643054"/>
    <w:rsid w:val="00645723"/>
    <w:rsid w:val="00646BD7"/>
    <w:rsid w:val="00650611"/>
    <w:rsid w:val="006546EA"/>
    <w:rsid w:val="00665FA5"/>
    <w:rsid w:val="00666865"/>
    <w:rsid w:val="00690A4B"/>
    <w:rsid w:val="00694954"/>
    <w:rsid w:val="00695333"/>
    <w:rsid w:val="006C00ED"/>
    <w:rsid w:val="006C39FD"/>
    <w:rsid w:val="006C6FC3"/>
    <w:rsid w:val="006F5C7A"/>
    <w:rsid w:val="00703860"/>
    <w:rsid w:val="007043BD"/>
    <w:rsid w:val="00706AE1"/>
    <w:rsid w:val="00711DD8"/>
    <w:rsid w:val="00714050"/>
    <w:rsid w:val="0071689A"/>
    <w:rsid w:val="007320FA"/>
    <w:rsid w:val="0074136E"/>
    <w:rsid w:val="00743D4A"/>
    <w:rsid w:val="007562E7"/>
    <w:rsid w:val="00757C51"/>
    <w:rsid w:val="007838F5"/>
    <w:rsid w:val="00783B8A"/>
    <w:rsid w:val="0079553D"/>
    <w:rsid w:val="007B285F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7F7124"/>
    <w:rsid w:val="00810D55"/>
    <w:rsid w:val="00811206"/>
    <w:rsid w:val="00820EC5"/>
    <w:rsid w:val="008424D3"/>
    <w:rsid w:val="008522AD"/>
    <w:rsid w:val="00853E18"/>
    <w:rsid w:val="00854001"/>
    <w:rsid w:val="00854EF7"/>
    <w:rsid w:val="00857C2C"/>
    <w:rsid w:val="0086657C"/>
    <w:rsid w:val="00881D97"/>
    <w:rsid w:val="0088232D"/>
    <w:rsid w:val="00886C8D"/>
    <w:rsid w:val="00886FA0"/>
    <w:rsid w:val="0089727D"/>
    <w:rsid w:val="008A3048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205D"/>
    <w:rsid w:val="009208CD"/>
    <w:rsid w:val="009453B3"/>
    <w:rsid w:val="00952D0E"/>
    <w:rsid w:val="00976247"/>
    <w:rsid w:val="0099511C"/>
    <w:rsid w:val="00995902"/>
    <w:rsid w:val="009B0733"/>
    <w:rsid w:val="009B1D22"/>
    <w:rsid w:val="009B46AF"/>
    <w:rsid w:val="009B7394"/>
    <w:rsid w:val="009B7FD0"/>
    <w:rsid w:val="009C04A1"/>
    <w:rsid w:val="009C19F7"/>
    <w:rsid w:val="009C5163"/>
    <w:rsid w:val="009D1C0B"/>
    <w:rsid w:val="009D2DBE"/>
    <w:rsid w:val="009E25F1"/>
    <w:rsid w:val="009F0E16"/>
    <w:rsid w:val="00A02E50"/>
    <w:rsid w:val="00A05FC0"/>
    <w:rsid w:val="00A12376"/>
    <w:rsid w:val="00A1307A"/>
    <w:rsid w:val="00A144FB"/>
    <w:rsid w:val="00A14720"/>
    <w:rsid w:val="00A17F11"/>
    <w:rsid w:val="00A32AAF"/>
    <w:rsid w:val="00A3726C"/>
    <w:rsid w:val="00A5079F"/>
    <w:rsid w:val="00A557F9"/>
    <w:rsid w:val="00A57B89"/>
    <w:rsid w:val="00A71886"/>
    <w:rsid w:val="00A87AF6"/>
    <w:rsid w:val="00AA170A"/>
    <w:rsid w:val="00AB2E5A"/>
    <w:rsid w:val="00AB38B6"/>
    <w:rsid w:val="00AB5BB2"/>
    <w:rsid w:val="00AB6ACE"/>
    <w:rsid w:val="00AC7776"/>
    <w:rsid w:val="00AE3E01"/>
    <w:rsid w:val="00AF05B0"/>
    <w:rsid w:val="00AF48EC"/>
    <w:rsid w:val="00B04F07"/>
    <w:rsid w:val="00B05022"/>
    <w:rsid w:val="00B35B87"/>
    <w:rsid w:val="00B4441F"/>
    <w:rsid w:val="00B90E41"/>
    <w:rsid w:val="00B9511E"/>
    <w:rsid w:val="00BC62AB"/>
    <w:rsid w:val="00BF542C"/>
    <w:rsid w:val="00BF5FD2"/>
    <w:rsid w:val="00C064A0"/>
    <w:rsid w:val="00C11329"/>
    <w:rsid w:val="00C22040"/>
    <w:rsid w:val="00C414AA"/>
    <w:rsid w:val="00C46FCD"/>
    <w:rsid w:val="00C50FC6"/>
    <w:rsid w:val="00C54A43"/>
    <w:rsid w:val="00C57ACD"/>
    <w:rsid w:val="00C62F2B"/>
    <w:rsid w:val="00C750D1"/>
    <w:rsid w:val="00C800EB"/>
    <w:rsid w:val="00C86EEC"/>
    <w:rsid w:val="00C874DC"/>
    <w:rsid w:val="00CB1B9E"/>
    <w:rsid w:val="00CC37DD"/>
    <w:rsid w:val="00D01E7B"/>
    <w:rsid w:val="00D10020"/>
    <w:rsid w:val="00D1683D"/>
    <w:rsid w:val="00D2403C"/>
    <w:rsid w:val="00D308C1"/>
    <w:rsid w:val="00D353CD"/>
    <w:rsid w:val="00D358E9"/>
    <w:rsid w:val="00D42883"/>
    <w:rsid w:val="00D518FA"/>
    <w:rsid w:val="00D52901"/>
    <w:rsid w:val="00D625A3"/>
    <w:rsid w:val="00D67AB6"/>
    <w:rsid w:val="00D759DB"/>
    <w:rsid w:val="00D774F6"/>
    <w:rsid w:val="00DA57C5"/>
    <w:rsid w:val="00DB2A7A"/>
    <w:rsid w:val="00DB5871"/>
    <w:rsid w:val="00DE1D9F"/>
    <w:rsid w:val="00DE4C6D"/>
    <w:rsid w:val="00DF4CA1"/>
    <w:rsid w:val="00E25E0B"/>
    <w:rsid w:val="00E50E56"/>
    <w:rsid w:val="00E60D7D"/>
    <w:rsid w:val="00E658AF"/>
    <w:rsid w:val="00E72149"/>
    <w:rsid w:val="00E94A83"/>
    <w:rsid w:val="00EA2752"/>
    <w:rsid w:val="00EB1E7F"/>
    <w:rsid w:val="00EB75E1"/>
    <w:rsid w:val="00EC6D40"/>
    <w:rsid w:val="00ED0A9B"/>
    <w:rsid w:val="00EF6E77"/>
    <w:rsid w:val="00F10E14"/>
    <w:rsid w:val="00F21E5A"/>
    <w:rsid w:val="00F52BC8"/>
    <w:rsid w:val="00F54ABC"/>
    <w:rsid w:val="00F55439"/>
    <w:rsid w:val="00F606E2"/>
    <w:rsid w:val="00F60945"/>
    <w:rsid w:val="00F7671B"/>
    <w:rsid w:val="00FA3F58"/>
    <w:rsid w:val="00FB0D27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78B61F"/>
  <w15:chartTrackingRefBased/>
  <w15:docId w15:val="{A7319013-375D-4978-8C90-4CFD6220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7714115C-0C5E-4A97-84D7-F0E5A23C5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58F6B-CC3A-45AF-9C0C-B8970AE95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D2049-756A-4BE1-930F-BEF97287042D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17</cp:revision>
  <cp:lastPrinted>1997-05-22T19:53:00Z</cp:lastPrinted>
  <dcterms:created xsi:type="dcterms:W3CDTF">2024-08-21T20:35:00Z</dcterms:created>
  <dcterms:modified xsi:type="dcterms:W3CDTF">2025-12-10T22:46:00Z</dcterms:modified>
</cp:coreProperties>
</file>