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39C40"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672A6659" w14:textId="77777777" w:rsidR="009B7394" w:rsidRDefault="009B7394"/>
    <w:p w14:paraId="0A37501D"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44D02052" w14:textId="77777777" w:rsidTr="649D9C79">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17ACEBA9" w14:textId="3C534BC8" w:rsidR="00EF6E77" w:rsidRDefault="003A0934" w:rsidP="1472467C">
            <w:pPr>
              <w:widowControl w:val="0"/>
              <w:spacing w:line="276" w:lineRule="auto"/>
              <w:rPr>
                <w:rFonts w:eastAsia="Calibri"/>
                <w:b/>
                <w:bCs/>
                <w:sz w:val="32"/>
                <w:szCs w:val="32"/>
              </w:rPr>
            </w:pPr>
            <w:r w:rsidRPr="1472467C">
              <w:rPr>
                <w:rFonts w:eastAsia="Calibri"/>
                <w:b/>
                <w:bCs/>
                <w:sz w:val="32"/>
                <w:szCs w:val="32"/>
              </w:rPr>
              <w:t xml:space="preserve">Spring Development </w:t>
            </w:r>
            <w:r w:rsidR="0074136E" w:rsidRPr="1472467C">
              <w:rPr>
                <w:rFonts w:eastAsia="Calibri"/>
                <w:b/>
                <w:bCs/>
                <w:sz w:val="32"/>
                <w:szCs w:val="32"/>
              </w:rPr>
              <w:t>(</w:t>
            </w:r>
            <w:r w:rsidR="00615568" w:rsidRPr="1472467C">
              <w:rPr>
                <w:rFonts w:eastAsia="Calibri"/>
                <w:b/>
                <w:bCs/>
                <w:sz w:val="32"/>
                <w:szCs w:val="32"/>
              </w:rPr>
              <w:t>No</w:t>
            </w:r>
            <w:r w:rsidR="0074136E" w:rsidRPr="1472467C">
              <w:rPr>
                <w:rFonts w:eastAsia="Calibri"/>
                <w:b/>
                <w:bCs/>
                <w:sz w:val="32"/>
                <w:szCs w:val="32"/>
              </w:rPr>
              <w:t xml:space="preserve">) </w:t>
            </w:r>
            <w:r w:rsidR="005F56D4" w:rsidRPr="1472467C">
              <w:rPr>
                <w:rFonts w:eastAsia="Calibri"/>
                <w:b/>
                <w:bCs/>
                <w:sz w:val="32"/>
                <w:szCs w:val="32"/>
              </w:rPr>
              <w:t>57</w:t>
            </w:r>
            <w:r w:rsidRPr="1472467C">
              <w:rPr>
                <w:rFonts w:eastAsia="Calibri"/>
                <w:b/>
                <w:bCs/>
                <w:sz w:val="32"/>
                <w:szCs w:val="32"/>
              </w:rPr>
              <w:t>4</w:t>
            </w:r>
          </w:p>
          <w:p w14:paraId="22E72475" w14:textId="2CDF1F6A" w:rsidR="003A0934" w:rsidRPr="00941191" w:rsidRDefault="00711DD8" w:rsidP="003A0934">
            <w:pPr>
              <w:widowControl w:val="0"/>
              <w:spacing w:line="276" w:lineRule="auto"/>
              <w:rPr>
                <w:b/>
                <w:sz w:val="22"/>
                <w:szCs w:val="22"/>
              </w:rPr>
            </w:pPr>
            <w:r w:rsidRPr="00002057">
              <w:rPr>
                <w:rFonts w:eastAsia="Calibri"/>
                <w:b/>
                <w:sz w:val="22"/>
                <w:szCs w:val="22"/>
                <w:u w:val="single"/>
              </w:rPr>
              <w:t>Definition:</w:t>
            </w:r>
            <w:r>
              <w:rPr>
                <w:rFonts w:eastAsia="Calibri"/>
                <w:b/>
                <w:sz w:val="22"/>
                <w:szCs w:val="22"/>
              </w:rPr>
              <w:t xml:space="preserve"> </w:t>
            </w:r>
            <w:r w:rsidR="00941191" w:rsidRPr="00941191">
              <w:rPr>
                <w:rFonts w:eastAsia="Calibri"/>
                <w:b/>
                <w:sz w:val="22"/>
                <w:szCs w:val="22"/>
              </w:rPr>
              <w:t>The c</w:t>
            </w:r>
            <w:r w:rsidR="003A0934" w:rsidRPr="00941191">
              <w:rPr>
                <w:b/>
                <w:sz w:val="22"/>
                <w:szCs w:val="22"/>
              </w:rPr>
              <w:t>ollection</w:t>
            </w:r>
            <w:r w:rsidR="00941191" w:rsidRPr="00941191">
              <w:rPr>
                <w:b/>
                <w:sz w:val="22"/>
                <w:szCs w:val="22"/>
              </w:rPr>
              <w:t xml:space="preserve"> and use</w:t>
            </w:r>
            <w:r w:rsidR="003A0934" w:rsidRPr="00941191">
              <w:rPr>
                <w:b/>
                <w:sz w:val="22"/>
                <w:szCs w:val="22"/>
              </w:rPr>
              <w:t xml:space="preserve"> of water from </w:t>
            </w:r>
            <w:r w:rsidR="00941191" w:rsidRPr="00941191">
              <w:rPr>
                <w:b/>
                <w:sz w:val="22"/>
                <w:szCs w:val="22"/>
              </w:rPr>
              <w:t xml:space="preserve">seeps or </w:t>
            </w:r>
            <w:r w:rsidR="003A0934" w:rsidRPr="00941191">
              <w:rPr>
                <w:b/>
                <w:sz w:val="22"/>
                <w:szCs w:val="22"/>
              </w:rPr>
              <w:t>springs.</w:t>
            </w:r>
          </w:p>
          <w:p w14:paraId="4EB2C8EF" w14:textId="38A8D4DB" w:rsidR="00941191" w:rsidRPr="00941191" w:rsidRDefault="00941191" w:rsidP="003A0934">
            <w:pPr>
              <w:widowControl w:val="0"/>
              <w:spacing w:line="276" w:lineRule="auto"/>
              <w:rPr>
                <w:b/>
                <w:sz w:val="22"/>
                <w:szCs w:val="22"/>
              </w:rPr>
            </w:pPr>
            <w:r w:rsidRPr="00941191">
              <w:rPr>
                <w:b/>
                <w:sz w:val="22"/>
                <w:szCs w:val="22"/>
                <w:u w:val="single"/>
              </w:rPr>
              <w:t>Lifespan:</w:t>
            </w:r>
            <w:r w:rsidRPr="00941191">
              <w:rPr>
                <w:b/>
                <w:sz w:val="22"/>
                <w:szCs w:val="22"/>
              </w:rPr>
              <w:t xml:space="preserve"> 20 Years.</w:t>
            </w:r>
          </w:p>
          <w:p w14:paraId="3A430043" w14:textId="14C359F7"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0E6D43" w:rsidRPr="000E6D43">
              <w:rPr>
                <w:rFonts w:eastAsia="Calibri"/>
                <w:b/>
                <w:sz w:val="22"/>
                <w:szCs w:val="22"/>
              </w:rPr>
              <w:t>Soil health, plant productivity, livestock distribution and wildlife water.</w:t>
            </w:r>
          </w:p>
          <w:p w14:paraId="65F4E8E3" w14:textId="2F38CF00"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6D5B17" w:rsidRPr="006D5B17">
              <w:rPr>
                <w:rFonts w:eastAsia="Calibri"/>
                <w:b/>
                <w:sz w:val="22"/>
                <w:szCs w:val="22"/>
              </w:rPr>
              <w:t>Rangeland grazing paddock without late summer water supply.</w:t>
            </w:r>
          </w:p>
          <w:p w14:paraId="0E7CA6DA" w14:textId="600FF996" w:rsidR="009B7394" w:rsidRPr="009B7394" w:rsidRDefault="00D01E7B" w:rsidP="649D9C79">
            <w:pPr>
              <w:widowControl w:val="0"/>
              <w:spacing w:line="276" w:lineRule="auto"/>
              <w:rPr>
                <w:rFonts w:eastAsia="Calibri"/>
                <w:b/>
                <w:bCs/>
                <w:sz w:val="22"/>
                <w:szCs w:val="22"/>
              </w:rPr>
            </w:pPr>
            <w:r w:rsidRPr="649D9C79">
              <w:rPr>
                <w:rFonts w:eastAsia="Calibri"/>
                <w:b/>
                <w:bCs/>
                <w:sz w:val="22"/>
                <w:szCs w:val="22"/>
                <w:u w:val="single"/>
              </w:rPr>
              <w:t>Date:</w:t>
            </w:r>
            <w:r w:rsidRPr="649D9C79">
              <w:rPr>
                <w:rFonts w:eastAsia="Calibri"/>
                <w:b/>
                <w:bCs/>
                <w:sz w:val="22"/>
                <w:szCs w:val="22"/>
              </w:rPr>
              <w:t xml:space="preserve"> </w:t>
            </w:r>
            <w:r w:rsidR="007A1111" w:rsidRPr="649D9C79">
              <w:rPr>
                <w:rFonts w:eastAsia="Calibri"/>
                <w:b/>
                <w:bCs/>
                <w:sz w:val="22"/>
                <w:szCs w:val="22"/>
              </w:rPr>
              <w:t>202</w:t>
            </w:r>
            <w:r w:rsidR="6FA5AAF7" w:rsidRPr="649D9C79">
              <w:rPr>
                <w:rFonts w:eastAsia="Calibri"/>
                <w:b/>
                <w:bCs/>
                <w:sz w:val="22"/>
                <w:szCs w:val="22"/>
              </w:rPr>
              <w:t>5</w:t>
            </w:r>
            <w:r w:rsidRPr="649D9C79">
              <w:rPr>
                <w:rFonts w:eastAsia="Calibri"/>
                <w:b/>
                <w:bCs/>
                <w:sz w:val="22"/>
                <w:szCs w:val="22"/>
              </w:rPr>
              <w:t xml:space="preserve"> </w:t>
            </w:r>
            <w:r w:rsidR="342F2FE0" w:rsidRPr="649D9C79">
              <w:rPr>
                <w:rFonts w:eastAsia="Calibri"/>
                <w:b/>
                <w:bCs/>
                <w:sz w:val="22"/>
                <w:szCs w:val="22"/>
              </w:rPr>
              <w:t xml:space="preserve">          </w:t>
            </w:r>
            <w:r w:rsidR="006D5B17">
              <w:rPr>
                <w:rFonts w:eastAsia="Calibri"/>
                <w:b/>
                <w:bCs/>
                <w:sz w:val="22"/>
                <w:szCs w:val="22"/>
              </w:rPr>
              <w:t xml:space="preserve">  </w:t>
            </w:r>
            <w:r w:rsidR="342F2FE0" w:rsidRPr="649D9C79">
              <w:rPr>
                <w:rFonts w:eastAsia="Calibri"/>
                <w:b/>
                <w:bCs/>
                <w:sz w:val="22"/>
                <w:szCs w:val="22"/>
              </w:rPr>
              <w:t xml:space="preserve">       </w:t>
            </w:r>
            <w:r w:rsidRPr="649D9C79">
              <w:rPr>
                <w:rFonts w:eastAsia="Calibri"/>
                <w:b/>
                <w:bCs/>
                <w:sz w:val="22"/>
                <w:szCs w:val="22"/>
              </w:rPr>
              <w:t xml:space="preserve"> </w:t>
            </w:r>
            <w:r w:rsidR="008B2BD0" w:rsidRPr="649D9C79">
              <w:rPr>
                <w:rFonts w:eastAsia="Calibri"/>
                <w:b/>
                <w:bCs/>
                <w:sz w:val="22"/>
                <w:szCs w:val="22"/>
                <w:u w:val="single"/>
              </w:rPr>
              <w:t>Planner / Location</w:t>
            </w:r>
            <w:r w:rsidRPr="649D9C79">
              <w:rPr>
                <w:rFonts w:eastAsia="Calibri"/>
                <w:b/>
                <w:bCs/>
                <w:sz w:val="22"/>
                <w:szCs w:val="22"/>
                <w:u w:val="single"/>
              </w:rPr>
              <w:t>:</w:t>
            </w:r>
            <w:r w:rsidRPr="649D9C79">
              <w:rPr>
                <w:rFonts w:eastAsia="Calibri"/>
                <w:b/>
                <w:bCs/>
                <w:sz w:val="22"/>
                <w:szCs w:val="22"/>
              </w:rPr>
              <w:t xml:space="preserve"> </w:t>
            </w:r>
          </w:p>
        </w:tc>
      </w:tr>
      <w:tr w:rsidR="007D3B63" w:rsidRPr="009B7394" w14:paraId="0F3799DD" w14:textId="77777777" w:rsidTr="649D9C79">
        <w:trPr>
          <w:trHeight w:val="225"/>
        </w:trPr>
        <w:tc>
          <w:tcPr>
            <w:tcW w:w="4433" w:type="dxa"/>
            <w:tcBorders>
              <w:top w:val="single" w:sz="18" w:space="0" w:color="auto"/>
              <w:left w:val="single" w:sz="18" w:space="0" w:color="auto"/>
              <w:bottom w:val="single" w:sz="18" w:space="0" w:color="auto"/>
              <w:right w:val="single" w:sz="18" w:space="0" w:color="auto"/>
            </w:tcBorders>
          </w:tcPr>
          <w:p w14:paraId="0D58ED00"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31C3A366"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2215B4FF" w14:textId="77777777" w:rsidTr="649D9C79">
        <w:trPr>
          <w:trHeight w:val="3195"/>
        </w:trPr>
        <w:tc>
          <w:tcPr>
            <w:tcW w:w="4433" w:type="dxa"/>
            <w:tcBorders>
              <w:top w:val="single" w:sz="18" w:space="0" w:color="auto"/>
              <w:left w:val="single" w:sz="18" w:space="0" w:color="auto"/>
              <w:bottom w:val="single" w:sz="18" w:space="0" w:color="auto"/>
              <w:right w:val="single" w:sz="18" w:space="0" w:color="auto"/>
            </w:tcBorders>
          </w:tcPr>
          <w:p w14:paraId="71C5B98F" w14:textId="3F166FDF" w:rsidR="003A29C8" w:rsidRPr="009B7394" w:rsidRDefault="1352CB2F" w:rsidP="649D9C79">
            <w:pPr>
              <w:widowControl w:val="0"/>
              <w:spacing w:line="276" w:lineRule="auto"/>
            </w:pPr>
            <w:r w:rsidRPr="649D9C79">
              <w:rPr>
                <w:b/>
                <w:bCs/>
                <w:sz w:val="22"/>
                <w:szCs w:val="22"/>
              </w:rPr>
              <w:t>Soil</w:t>
            </w:r>
          </w:p>
          <w:p w14:paraId="190A40B2" w14:textId="11469030" w:rsidR="003A29C8" w:rsidRPr="009B7394" w:rsidRDefault="1352CB2F" w:rsidP="649D9C79">
            <w:pPr>
              <w:pStyle w:val="ListParagraph"/>
              <w:widowControl w:val="0"/>
              <w:numPr>
                <w:ilvl w:val="0"/>
                <w:numId w:val="2"/>
              </w:numPr>
              <w:spacing w:line="276" w:lineRule="auto"/>
              <w:ind w:left="360"/>
              <w:rPr>
                <w:b/>
                <w:bCs/>
                <w:sz w:val="22"/>
                <w:szCs w:val="22"/>
              </w:rPr>
            </w:pPr>
            <w:r w:rsidRPr="649D9C79">
              <w:rPr>
                <w:b/>
                <w:bCs/>
                <w:sz w:val="22"/>
                <w:szCs w:val="22"/>
              </w:rPr>
              <w:t>Reduced gully erosion as over-land water flow is reduced and collected.</w:t>
            </w:r>
          </w:p>
          <w:p w14:paraId="37A02B78" w14:textId="4A29C037" w:rsidR="003A29C8" w:rsidRPr="009B7394" w:rsidRDefault="1352CB2F" w:rsidP="649D9C79">
            <w:pPr>
              <w:pStyle w:val="ListParagraph"/>
              <w:widowControl w:val="0"/>
              <w:numPr>
                <w:ilvl w:val="0"/>
                <w:numId w:val="2"/>
              </w:numPr>
              <w:spacing w:line="276" w:lineRule="auto"/>
              <w:ind w:left="360"/>
              <w:rPr>
                <w:b/>
                <w:bCs/>
                <w:sz w:val="22"/>
                <w:szCs w:val="22"/>
              </w:rPr>
            </w:pPr>
            <w:r w:rsidRPr="649D9C79">
              <w:rPr>
                <w:b/>
                <w:bCs/>
                <w:sz w:val="22"/>
                <w:szCs w:val="22"/>
              </w:rPr>
              <w:t xml:space="preserve">Streambank, shoreline and water conveyance channels erosion is reduced as seep flow is </w:t>
            </w:r>
            <w:proofErr w:type="gramStart"/>
            <w:r w:rsidRPr="649D9C79">
              <w:rPr>
                <w:b/>
                <w:bCs/>
                <w:sz w:val="22"/>
                <w:szCs w:val="22"/>
              </w:rPr>
              <w:t>reduced</w:t>
            </w:r>
            <w:proofErr w:type="gramEnd"/>
            <w:r w:rsidRPr="649D9C79">
              <w:rPr>
                <w:b/>
                <w:bCs/>
                <w:sz w:val="22"/>
                <w:szCs w:val="22"/>
              </w:rPr>
              <w:t xml:space="preserve"> and stream banks are less saturated.</w:t>
            </w:r>
          </w:p>
          <w:p w14:paraId="5F537CFF" w14:textId="3462D323" w:rsidR="003A29C8" w:rsidRPr="009B7394" w:rsidRDefault="1352CB2F" w:rsidP="649D9C79">
            <w:pPr>
              <w:widowControl w:val="0"/>
              <w:spacing w:line="276" w:lineRule="auto"/>
            </w:pPr>
            <w:r w:rsidRPr="649D9C79">
              <w:rPr>
                <w:b/>
                <w:bCs/>
                <w:sz w:val="22"/>
                <w:szCs w:val="22"/>
              </w:rPr>
              <w:t>Water</w:t>
            </w:r>
          </w:p>
          <w:p w14:paraId="7B8583D0" w14:textId="04A67F8C" w:rsidR="003A29C8" w:rsidRPr="009B7394" w:rsidRDefault="1352CB2F" w:rsidP="649D9C79">
            <w:pPr>
              <w:pStyle w:val="ListParagraph"/>
              <w:widowControl w:val="0"/>
              <w:numPr>
                <w:ilvl w:val="0"/>
                <w:numId w:val="2"/>
              </w:numPr>
              <w:spacing w:line="276" w:lineRule="auto"/>
              <w:ind w:left="360"/>
              <w:rPr>
                <w:b/>
                <w:bCs/>
                <w:sz w:val="22"/>
                <w:szCs w:val="22"/>
              </w:rPr>
            </w:pPr>
            <w:r w:rsidRPr="649D9C79">
              <w:rPr>
                <w:b/>
                <w:bCs/>
                <w:sz w:val="22"/>
                <w:szCs w:val="22"/>
              </w:rPr>
              <w:t xml:space="preserve">Runoff, flooding, ponding, seasonal </w:t>
            </w:r>
            <w:proofErr w:type="gramStart"/>
            <w:r w:rsidRPr="649D9C79">
              <w:rPr>
                <w:b/>
                <w:bCs/>
                <w:sz w:val="22"/>
                <w:szCs w:val="22"/>
              </w:rPr>
              <w:t>high water</w:t>
            </w:r>
            <w:proofErr w:type="gramEnd"/>
            <w:r w:rsidRPr="649D9C79">
              <w:rPr>
                <w:b/>
                <w:bCs/>
                <w:sz w:val="22"/>
                <w:szCs w:val="22"/>
              </w:rPr>
              <w:t xml:space="preserve"> tables and seeps are reduced as water is collected and removed from the site.</w:t>
            </w:r>
          </w:p>
          <w:p w14:paraId="05DF5825" w14:textId="10C89136" w:rsidR="003A29C8" w:rsidRPr="009B7394" w:rsidRDefault="1352CB2F" w:rsidP="649D9C79">
            <w:pPr>
              <w:pStyle w:val="ListParagraph"/>
              <w:widowControl w:val="0"/>
              <w:numPr>
                <w:ilvl w:val="0"/>
                <w:numId w:val="2"/>
              </w:numPr>
              <w:spacing w:line="276" w:lineRule="auto"/>
              <w:ind w:left="360"/>
              <w:rPr>
                <w:b/>
                <w:bCs/>
                <w:sz w:val="22"/>
                <w:szCs w:val="22"/>
              </w:rPr>
            </w:pPr>
            <w:r w:rsidRPr="649D9C79">
              <w:rPr>
                <w:b/>
                <w:bCs/>
                <w:sz w:val="22"/>
                <w:szCs w:val="22"/>
              </w:rPr>
              <w:t>Provides a dependable supply of water allowing improved management.</w:t>
            </w:r>
          </w:p>
          <w:p w14:paraId="26AECFB4" w14:textId="012880DA" w:rsidR="003A29C8" w:rsidRPr="009B7394" w:rsidRDefault="1352CB2F" w:rsidP="649D9C79">
            <w:pPr>
              <w:pStyle w:val="ListParagraph"/>
              <w:widowControl w:val="0"/>
              <w:numPr>
                <w:ilvl w:val="0"/>
                <w:numId w:val="2"/>
              </w:numPr>
              <w:spacing w:line="276" w:lineRule="auto"/>
              <w:ind w:left="360"/>
              <w:rPr>
                <w:b/>
                <w:bCs/>
                <w:sz w:val="22"/>
                <w:szCs w:val="22"/>
              </w:rPr>
            </w:pPr>
            <w:r w:rsidRPr="649D9C79">
              <w:rPr>
                <w:b/>
                <w:bCs/>
                <w:sz w:val="22"/>
                <w:szCs w:val="22"/>
              </w:rPr>
              <w:t>Spring flows are typically better quality than surface flows allowing the opportunity for dilution of pathogens, manure and agricultural chemicals.</w:t>
            </w:r>
          </w:p>
          <w:p w14:paraId="7D27D1D3" w14:textId="34D33274" w:rsidR="003A29C8" w:rsidRPr="009B7394" w:rsidRDefault="1352CB2F" w:rsidP="649D9C79">
            <w:pPr>
              <w:pStyle w:val="ListParagraph"/>
              <w:widowControl w:val="0"/>
              <w:numPr>
                <w:ilvl w:val="0"/>
                <w:numId w:val="2"/>
              </w:numPr>
              <w:spacing w:line="276" w:lineRule="auto"/>
              <w:ind w:left="360"/>
              <w:rPr>
                <w:b/>
                <w:bCs/>
                <w:sz w:val="22"/>
                <w:szCs w:val="22"/>
              </w:rPr>
            </w:pPr>
            <w:r w:rsidRPr="649D9C79">
              <w:rPr>
                <w:b/>
                <w:bCs/>
                <w:sz w:val="22"/>
                <w:szCs w:val="22"/>
              </w:rPr>
              <w:t>Decrease in livestock trampling wet areas and nearby streams.</w:t>
            </w:r>
          </w:p>
          <w:p w14:paraId="30FF772B" w14:textId="4CBB98E6" w:rsidR="003A29C8" w:rsidRPr="009B7394" w:rsidRDefault="1352CB2F" w:rsidP="649D9C79">
            <w:pPr>
              <w:pStyle w:val="ListParagraph"/>
              <w:widowControl w:val="0"/>
              <w:numPr>
                <w:ilvl w:val="0"/>
                <w:numId w:val="2"/>
              </w:numPr>
              <w:spacing w:line="276" w:lineRule="auto"/>
              <w:ind w:left="360"/>
              <w:rPr>
                <w:b/>
                <w:bCs/>
                <w:sz w:val="22"/>
                <w:szCs w:val="22"/>
              </w:rPr>
            </w:pPr>
            <w:r w:rsidRPr="649D9C79">
              <w:rPr>
                <w:b/>
                <w:bCs/>
                <w:sz w:val="22"/>
                <w:szCs w:val="22"/>
              </w:rPr>
              <w:t>Cool adjacent stream water temperatures.</w:t>
            </w:r>
          </w:p>
          <w:p w14:paraId="0919772A" w14:textId="51121875" w:rsidR="003A29C8" w:rsidRPr="009B7394" w:rsidRDefault="1352CB2F" w:rsidP="649D9C79">
            <w:pPr>
              <w:widowControl w:val="0"/>
              <w:spacing w:line="276" w:lineRule="auto"/>
            </w:pPr>
            <w:r w:rsidRPr="649D9C79">
              <w:rPr>
                <w:b/>
                <w:bCs/>
                <w:sz w:val="22"/>
                <w:szCs w:val="22"/>
              </w:rPr>
              <w:t>Air</w:t>
            </w:r>
          </w:p>
          <w:p w14:paraId="68BC2035" w14:textId="53FEA0FB" w:rsidR="003A29C8" w:rsidRPr="009B7394" w:rsidRDefault="1352CB2F" w:rsidP="649D9C79">
            <w:pPr>
              <w:pStyle w:val="ListParagraph"/>
              <w:widowControl w:val="0"/>
              <w:numPr>
                <w:ilvl w:val="0"/>
                <w:numId w:val="2"/>
              </w:numPr>
              <w:spacing w:line="276" w:lineRule="auto"/>
              <w:ind w:left="360"/>
              <w:rPr>
                <w:b/>
                <w:bCs/>
                <w:sz w:val="22"/>
                <w:szCs w:val="22"/>
              </w:rPr>
            </w:pPr>
            <w:r w:rsidRPr="649D9C79">
              <w:rPr>
                <w:b/>
                <w:bCs/>
                <w:sz w:val="22"/>
                <w:szCs w:val="22"/>
              </w:rPr>
              <w:t>None.</w:t>
            </w:r>
          </w:p>
          <w:p w14:paraId="72A46E4D" w14:textId="03D925A0" w:rsidR="003A29C8" w:rsidRPr="009B7394" w:rsidRDefault="1352CB2F" w:rsidP="649D9C79">
            <w:pPr>
              <w:widowControl w:val="0"/>
              <w:spacing w:line="276" w:lineRule="auto"/>
            </w:pPr>
            <w:r w:rsidRPr="649D9C79">
              <w:rPr>
                <w:b/>
                <w:bCs/>
                <w:sz w:val="22"/>
                <w:szCs w:val="22"/>
              </w:rPr>
              <w:t>Plants</w:t>
            </w:r>
          </w:p>
          <w:p w14:paraId="40EB8A37" w14:textId="6818515F" w:rsidR="003A29C8" w:rsidRPr="009B7394" w:rsidRDefault="1352CB2F" w:rsidP="649D9C79">
            <w:pPr>
              <w:pStyle w:val="ListParagraph"/>
              <w:widowControl w:val="0"/>
              <w:numPr>
                <w:ilvl w:val="0"/>
                <w:numId w:val="2"/>
              </w:numPr>
              <w:spacing w:line="276" w:lineRule="auto"/>
              <w:ind w:left="360"/>
              <w:rPr>
                <w:b/>
                <w:bCs/>
                <w:sz w:val="22"/>
                <w:szCs w:val="22"/>
              </w:rPr>
            </w:pPr>
            <w:r w:rsidRPr="649D9C79">
              <w:rPr>
                <w:b/>
                <w:bCs/>
                <w:sz w:val="22"/>
                <w:szCs w:val="22"/>
              </w:rPr>
              <w:t>Improve available water to facilitate irrigation or grazing management that improves the growth and vigor of plants.</w:t>
            </w:r>
          </w:p>
          <w:p w14:paraId="536D0595" w14:textId="4B2D127E" w:rsidR="003A29C8" w:rsidRPr="009B7394" w:rsidRDefault="1352CB2F" w:rsidP="649D9C79">
            <w:pPr>
              <w:widowControl w:val="0"/>
              <w:spacing w:line="276" w:lineRule="auto"/>
            </w:pPr>
            <w:r w:rsidRPr="649D9C79">
              <w:rPr>
                <w:b/>
                <w:bCs/>
                <w:sz w:val="22"/>
                <w:szCs w:val="22"/>
              </w:rPr>
              <w:t>Animals</w:t>
            </w:r>
          </w:p>
          <w:p w14:paraId="6454FD4A" w14:textId="5E939925" w:rsidR="003A29C8" w:rsidRPr="009B7394" w:rsidRDefault="1352CB2F" w:rsidP="649D9C79">
            <w:pPr>
              <w:pStyle w:val="ListParagraph"/>
              <w:widowControl w:val="0"/>
              <w:numPr>
                <w:ilvl w:val="0"/>
                <w:numId w:val="2"/>
              </w:numPr>
              <w:spacing w:line="276" w:lineRule="auto"/>
              <w:ind w:left="360"/>
              <w:rPr>
                <w:b/>
                <w:bCs/>
                <w:sz w:val="22"/>
                <w:szCs w:val="22"/>
              </w:rPr>
            </w:pPr>
            <w:r w:rsidRPr="649D9C79">
              <w:rPr>
                <w:b/>
                <w:bCs/>
                <w:sz w:val="22"/>
                <w:szCs w:val="22"/>
              </w:rPr>
              <w:t>Improved livestock distribution and increased weight gain.</w:t>
            </w:r>
          </w:p>
          <w:p w14:paraId="3671FB3B" w14:textId="0188D77B" w:rsidR="003A29C8" w:rsidRPr="009B7394" w:rsidRDefault="1352CB2F" w:rsidP="649D9C79">
            <w:pPr>
              <w:pStyle w:val="ListParagraph"/>
              <w:widowControl w:val="0"/>
              <w:numPr>
                <w:ilvl w:val="0"/>
                <w:numId w:val="2"/>
              </w:numPr>
              <w:spacing w:line="276" w:lineRule="auto"/>
              <w:ind w:left="360"/>
              <w:rPr>
                <w:b/>
                <w:bCs/>
                <w:sz w:val="22"/>
                <w:szCs w:val="22"/>
              </w:rPr>
            </w:pPr>
            <w:r w:rsidRPr="649D9C79">
              <w:rPr>
                <w:b/>
                <w:bCs/>
                <w:sz w:val="22"/>
                <w:szCs w:val="22"/>
              </w:rPr>
              <w:t>Provide water for wildlife.</w:t>
            </w:r>
          </w:p>
          <w:p w14:paraId="0AD303FC" w14:textId="19A69751" w:rsidR="003A29C8" w:rsidRPr="009B7394" w:rsidRDefault="1352CB2F" w:rsidP="649D9C79">
            <w:pPr>
              <w:pStyle w:val="ListParagraph"/>
              <w:widowControl w:val="0"/>
              <w:numPr>
                <w:ilvl w:val="0"/>
                <w:numId w:val="2"/>
              </w:numPr>
              <w:spacing w:line="276" w:lineRule="auto"/>
              <w:ind w:left="360"/>
              <w:rPr>
                <w:b/>
                <w:bCs/>
                <w:sz w:val="22"/>
                <w:szCs w:val="22"/>
              </w:rPr>
            </w:pPr>
            <w:r w:rsidRPr="649D9C79">
              <w:rPr>
                <w:b/>
                <w:bCs/>
                <w:sz w:val="22"/>
                <w:szCs w:val="22"/>
              </w:rPr>
              <w:lastRenderedPageBreak/>
              <w:t>Create additional fish and wildlife habitat.</w:t>
            </w:r>
          </w:p>
          <w:p w14:paraId="47C7C642" w14:textId="1987E677" w:rsidR="003A29C8" w:rsidRPr="009B7394" w:rsidRDefault="1352CB2F" w:rsidP="649D9C79">
            <w:pPr>
              <w:pStyle w:val="ListParagraph"/>
              <w:widowControl w:val="0"/>
              <w:numPr>
                <w:ilvl w:val="0"/>
                <w:numId w:val="2"/>
              </w:numPr>
              <w:spacing w:line="276" w:lineRule="auto"/>
              <w:ind w:left="360"/>
              <w:rPr>
                <w:b/>
                <w:bCs/>
                <w:sz w:val="22"/>
                <w:szCs w:val="22"/>
              </w:rPr>
            </w:pPr>
            <w:r w:rsidRPr="649D9C79">
              <w:rPr>
                <w:b/>
                <w:bCs/>
                <w:sz w:val="22"/>
                <w:szCs w:val="22"/>
              </w:rPr>
              <w:t>Increased quality and quantity of water for livestock.</w:t>
            </w:r>
          </w:p>
          <w:p w14:paraId="21A53AC4" w14:textId="6E199CC1" w:rsidR="003A29C8" w:rsidRPr="009B7394" w:rsidRDefault="1352CB2F" w:rsidP="649D9C79">
            <w:pPr>
              <w:widowControl w:val="0"/>
              <w:spacing w:line="276" w:lineRule="auto"/>
            </w:pPr>
            <w:r w:rsidRPr="649D9C79">
              <w:rPr>
                <w:b/>
                <w:bCs/>
                <w:sz w:val="22"/>
                <w:szCs w:val="22"/>
              </w:rPr>
              <w:t>Energy</w:t>
            </w:r>
          </w:p>
          <w:p w14:paraId="7A6F597B" w14:textId="1CABEEEE" w:rsidR="003A29C8" w:rsidRPr="009B7394" w:rsidRDefault="1352CB2F" w:rsidP="649D9C79">
            <w:pPr>
              <w:pStyle w:val="ListParagraph"/>
              <w:widowControl w:val="0"/>
              <w:numPr>
                <w:ilvl w:val="0"/>
                <w:numId w:val="2"/>
              </w:numPr>
              <w:spacing w:line="276" w:lineRule="auto"/>
              <w:ind w:left="360"/>
              <w:rPr>
                <w:b/>
                <w:bCs/>
                <w:sz w:val="22"/>
                <w:szCs w:val="22"/>
              </w:rPr>
            </w:pPr>
            <w:r w:rsidRPr="649D9C79">
              <w:rPr>
                <w:b/>
                <w:bCs/>
                <w:sz w:val="22"/>
                <w:szCs w:val="22"/>
              </w:rPr>
              <w:t>None</w:t>
            </w:r>
            <w:r w:rsidR="00FE77A6">
              <w:rPr>
                <w:b/>
                <w:bCs/>
                <w:sz w:val="22"/>
                <w:szCs w:val="22"/>
              </w:rPr>
              <w:t>.</w:t>
            </w:r>
          </w:p>
          <w:p w14:paraId="597844EC" w14:textId="3A02CF06" w:rsidR="003A29C8" w:rsidRPr="009B7394" w:rsidRDefault="1352CB2F" w:rsidP="649D9C79">
            <w:pPr>
              <w:widowControl w:val="0"/>
              <w:spacing w:line="276" w:lineRule="auto"/>
            </w:pPr>
            <w:r w:rsidRPr="649D9C79">
              <w:rPr>
                <w:b/>
                <w:bCs/>
                <w:sz w:val="22"/>
                <w:szCs w:val="22"/>
              </w:rPr>
              <w:t>Human</w:t>
            </w:r>
          </w:p>
          <w:p w14:paraId="5139547E" w14:textId="3E6C9917" w:rsidR="003A29C8" w:rsidRPr="009B7394" w:rsidRDefault="1352CB2F" w:rsidP="649D9C79">
            <w:pPr>
              <w:pStyle w:val="ListParagraph"/>
              <w:widowControl w:val="0"/>
              <w:numPr>
                <w:ilvl w:val="0"/>
                <w:numId w:val="2"/>
              </w:numPr>
              <w:spacing w:line="276" w:lineRule="auto"/>
              <w:ind w:left="360"/>
              <w:rPr>
                <w:b/>
                <w:bCs/>
                <w:sz w:val="22"/>
                <w:szCs w:val="22"/>
              </w:rPr>
            </w:pPr>
            <w:r w:rsidRPr="649D9C79">
              <w:rPr>
                <w:b/>
                <w:bCs/>
                <w:sz w:val="22"/>
                <w:szCs w:val="22"/>
              </w:rPr>
              <w:t>Improved agricultural operation flexibility and timing with more dependable water supply.</w:t>
            </w:r>
          </w:p>
          <w:p w14:paraId="5BDFA5C2" w14:textId="693856CA" w:rsidR="003A29C8" w:rsidRPr="009B7394" w:rsidRDefault="1352CB2F" w:rsidP="649D9C79">
            <w:pPr>
              <w:pStyle w:val="ListParagraph"/>
              <w:widowControl w:val="0"/>
              <w:numPr>
                <w:ilvl w:val="0"/>
                <w:numId w:val="2"/>
              </w:numPr>
              <w:spacing w:line="276" w:lineRule="auto"/>
              <w:ind w:left="360"/>
              <w:rPr>
                <w:b/>
                <w:bCs/>
                <w:sz w:val="22"/>
                <w:szCs w:val="22"/>
              </w:rPr>
            </w:pPr>
            <w:r w:rsidRPr="649D9C79">
              <w:rPr>
                <w:b/>
                <w:bCs/>
                <w:sz w:val="22"/>
                <w:szCs w:val="22"/>
              </w:rPr>
              <w:t>Less livestock labor required.</w:t>
            </w:r>
          </w:p>
          <w:p w14:paraId="4D2B544F" w14:textId="74382381" w:rsidR="003A29C8" w:rsidRPr="009B7394" w:rsidRDefault="1352CB2F" w:rsidP="649D9C79">
            <w:pPr>
              <w:pStyle w:val="ListParagraph"/>
              <w:widowControl w:val="0"/>
              <w:numPr>
                <w:ilvl w:val="0"/>
                <w:numId w:val="2"/>
              </w:numPr>
              <w:spacing w:line="276" w:lineRule="auto"/>
              <w:ind w:left="360"/>
              <w:rPr>
                <w:b/>
                <w:bCs/>
                <w:sz w:val="22"/>
                <w:szCs w:val="22"/>
              </w:rPr>
            </w:pPr>
            <w:r w:rsidRPr="649D9C79">
              <w:rPr>
                <w:b/>
                <w:bCs/>
                <w:sz w:val="22"/>
                <w:szCs w:val="22"/>
              </w:rPr>
              <w:t>Improved opportunities for land use and water management.</w:t>
            </w:r>
          </w:p>
          <w:p w14:paraId="76EB8087" w14:textId="024BF486" w:rsidR="003A29C8" w:rsidRPr="009B7394" w:rsidRDefault="1352CB2F" w:rsidP="649D9C79">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649D9C79">
              <w:rPr>
                <w:b/>
                <w:bCs/>
                <w:color w:val="000000" w:themeColor="text1"/>
                <w:sz w:val="22"/>
                <w:szCs w:val="22"/>
              </w:rPr>
              <w:t>Increase yields/reduced costs as land becomes more productive.</w:t>
            </w:r>
          </w:p>
          <w:p w14:paraId="69FAC06C" w14:textId="02BE8208" w:rsidR="003A29C8" w:rsidRPr="009B7394" w:rsidRDefault="1352CB2F" w:rsidP="649D9C79">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649D9C79">
              <w:rPr>
                <w:b/>
                <w:bCs/>
                <w:color w:val="000000" w:themeColor="text1"/>
                <w:sz w:val="22"/>
                <w:szCs w:val="22"/>
              </w:rPr>
              <w:t>Create sustainability of natural resources that support your business.</w:t>
            </w:r>
          </w:p>
          <w:p w14:paraId="37EB6CBE" w14:textId="2D4FE499" w:rsidR="003A29C8" w:rsidRPr="009B7394" w:rsidRDefault="1352CB2F" w:rsidP="649D9C79">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649D9C79">
              <w:rPr>
                <w:b/>
                <w:bCs/>
                <w:color w:val="000000" w:themeColor="text1"/>
                <w:sz w:val="22"/>
                <w:szCs w:val="22"/>
              </w:rPr>
              <w:t>Increase the property value (real estate) of your property.</w:t>
            </w:r>
          </w:p>
          <w:p w14:paraId="152E8D9E" w14:textId="1E12F6A0" w:rsidR="003A29C8" w:rsidRPr="009B7394" w:rsidRDefault="1352CB2F" w:rsidP="649D9C79">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649D9C79">
              <w:rPr>
                <w:b/>
                <w:bCs/>
                <w:color w:val="000000" w:themeColor="text1"/>
                <w:sz w:val="22"/>
                <w:szCs w:val="22"/>
              </w:rPr>
              <w:t>Conserve soil and water for periods of drought and future use.</w:t>
            </w:r>
          </w:p>
          <w:p w14:paraId="3A57849B" w14:textId="0BA0FE12" w:rsidR="003A29C8" w:rsidRPr="009B7394" w:rsidRDefault="1352CB2F" w:rsidP="649D9C79">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649D9C79">
              <w:rPr>
                <w:b/>
                <w:bCs/>
                <w:color w:val="000000" w:themeColor="text1"/>
                <w:sz w:val="22"/>
                <w:szCs w:val="22"/>
              </w:rPr>
              <w:t>Prevent off-site negative impacts.</w:t>
            </w:r>
          </w:p>
          <w:p w14:paraId="4CD35AD7" w14:textId="0B31020F" w:rsidR="003A29C8" w:rsidRPr="009B7394" w:rsidRDefault="1352CB2F" w:rsidP="649D9C79">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649D9C79">
              <w:rPr>
                <w:b/>
                <w:bCs/>
                <w:color w:val="000000" w:themeColor="text1"/>
                <w:sz w:val="22"/>
                <w:szCs w:val="22"/>
              </w:rPr>
              <w:t>Comply with environmental regulations.</w:t>
            </w:r>
          </w:p>
          <w:p w14:paraId="6D7E0EA0" w14:textId="044D9B35" w:rsidR="003A29C8" w:rsidRPr="009B7394" w:rsidRDefault="1352CB2F" w:rsidP="649D9C79">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649D9C79">
              <w:rPr>
                <w:b/>
                <w:bCs/>
                <w:color w:val="000000" w:themeColor="text1"/>
                <w:sz w:val="22"/>
                <w:szCs w:val="22"/>
              </w:rPr>
              <w:t>Save time, money and labor.</w:t>
            </w:r>
          </w:p>
          <w:p w14:paraId="081A89ED" w14:textId="033CD7A3" w:rsidR="003A29C8" w:rsidRPr="009B7394" w:rsidRDefault="1352CB2F" w:rsidP="649D9C79">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649D9C79">
              <w:rPr>
                <w:b/>
                <w:bCs/>
                <w:color w:val="000000" w:themeColor="text1"/>
                <w:sz w:val="22"/>
                <w:szCs w:val="22"/>
              </w:rPr>
              <w:t>Promote family health and safety.</w:t>
            </w:r>
          </w:p>
          <w:p w14:paraId="58911B78" w14:textId="77D06D27" w:rsidR="003A29C8" w:rsidRPr="009B7394" w:rsidRDefault="1352CB2F" w:rsidP="649D9C79">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649D9C79">
              <w:rPr>
                <w:b/>
                <w:bCs/>
                <w:color w:val="000000" w:themeColor="text1"/>
                <w:sz w:val="22"/>
                <w:szCs w:val="22"/>
              </w:rPr>
              <w:t>Make land more attractive and promote good stewardship.</w:t>
            </w:r>
          </w:p>
          <w:p w14:paraId="6AADBCC1" w14:textId="0A2DA459" w:rsidR="003A29C8" w:rsidRPr="009B7394" w:rsidRDefault="1352CB2F" w:rsidP="649D9C79">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649D9C79">
              <w:rPr>
                <w:b/>
                <w:bCs/>
                <w:color w:val="000000" w:themeColor="text1"/>
                <w:sz w:val="22"/>
                <w:szCs w:val="22"/>
              </w:rPr>
              <w:t>May be eligible for cost share.</w:t>
            </w:r>
          </w:p>
          <w:p w14:paraId="21F3F714" w14:textId="3A1A866E" w:rsidR="003A29C8" w:rsidRPr="009B7394" w:rsidRDefault="1352CB2F" w:rsidP="649D9C79">
            <w:pPr>
              <w:pStyle w:val="ListParagraph"/>
              <w:widowControl w:val="0"/>
              <w:numPr>
                <w:ilvl w:val="0"/>
                <w:numId w:val="2"/>
              </w:numPr>
              <w:spacing w:line="276" w:lineRule="auto"/>
              <w:ind w:left="360"/>
              <w:rPr>
                <w:b/>
                <w:bCs/>
                <w:sz w:val="22"/>
                <w:szCs w:val="22"/>
              </w:rPr>
            </w:pPr>
            <w:r w:rsidRPr="649D9C79">
              <w:rPr>
                <w:b/>
                <w:bCs/>
                <w:sz w:val="22"/>
                <w:szCs w:val="22"/>
              </w:rPr>
              <w:t>Increased profitability in the long run.</w:t>
            </w:r>
          </w:p>
          <w:p w14:paraId="6BB9E253" w14:textId="0FEA42CF" w:rsidR="003A29C8" w:rsidRPr="009B7394" w:rsidRDefault="003A29C8" w:rsidP="649D9C79">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7DBB3532" w14:textId="687C2AE9" w:rsidR="003A29C8" w:rsidRPr="007838F5" w:rsidRDefault="1352CB2F" w:rsidP="649D9C79">
            <w:pPr>
              <w:widowControl w:val="0"/>
              <w:spacing w:line="276" w:lineRule="auto"/>
            </w:pPr>
            <w:r w:rsidRPr="649D9C79">
              <w:rPr>
                <w:b/>
                <w:bCs/>
                <w:sz w:val="22"/>
                <w:szCs w:val="22"/>
              </w:rPr>
              <w:lastRenderedPageBreak/>
              <w:t>Land</w:t>
            </w:r>
          </w:p>
          <w:p w14:paraId="71B1A783" w14:textId="3603ED44" w:rsidR="003A29C8" w:rsidRPr="007838F5" w:rsidRDefault="1352CB2F" w:rsidP="649D9C79">
            <w:pPr>
              <w:pStyle w:val="ListParagraph"/>
              <w:widowControl w:val="0"/>
              <w:numPr>
                <w:ilvl w:val="0"/>
                <w:numId w:val="1"/>
              </w:numPr>
              <w:spacing w:line="276" w:lineRule="auto"/>
              <w:ind w:left="360"/>
              <w:rPr>
                <w:b/>
                <w:bCs/>
                <w:sz w:val="22"/>
                <w:szCs w:val="22"/>
              </w:rPr>
            </w:pPr>
            <w:r w:rsidRPr="649D9C79">
              <w:rPr>
                <w:b/>
                <w:bCs/>
                <w:sz w:val="22"/>
                <w:szCs w:val="22"/>
              </w:rPr>
              <w:t>Cultural resources may be damaged during construction.</w:t>
            </w:r>
          </w:p>
          <w:p w14:paraId="37DE4BB3" w14:textId="0C07F8EF" w:rsidR="003A29C8" w:rsidRPr="007838F5" w:rsidRDefault="1352CB2F" w:rsidP="649D9C79">
            <w:pPr>
              <w:pStyle w:val="ListParagraph"/>
              <w:widowControl w:val="0"/>
              <w:numPr>
                <w:ilvl w:val="0"/>
                <w:numId w:val="1"/>
              </w:numPr>
              <w:spacing w:line="276" w:lineRule="auto"/>
              <w:ind w:left="360"/>
              <w:rPr>
                <w:b/>
                <w:bCs/>
                <w:sz w:val="22"/>
                <w:szCs w:val="22"/>
              </w:rPr>
            </w:pPr>
            <w:r w:rsidRPr="649D9C79">
              <w:rPr>
                <w:b/>
                <w:bCs/>
                <w:sz w:val="22"/>
                <w:szCs w:val="22"/>
              </w:rPr>
              <w:t>No change in land use.</w:t>
            </w:r>
          </w:p>
          <w:p w14:paraId="2DFBF495" w14:textId="3ABCCD03" w:rsidR="003A29C8" w:rsidRPr="007838F5" w:rsidRDefault="1352CB2F" w:rsidP="649D9C79">
            <w:pPr>
              <w:pStyle w:val="ListParagraph"/>
              <w:widowControl w:val="0"/>
              <w:numPr>
                <w:ilvl w:val="0"/>
                <w:numId w:val="1"/>
              </w:numPr>
              <w:spacing w:line="276" w:lineRule="auto"/>
              <w:ind w:left="360"/>
              <w:rPr>
                <w:b/>
                <w:bCs/>
                <w:sz w:val="22"/>
                <w:szCs w:val="22"/>
              </w:rPr>
            </w:pPr>
            <w:r w:rsidRPr="649D9C79">
              <w:rPr>
                <w:b/>
                <w:bCs/>
                <w:sz w:val="22"/>
                <w:szCs w:val="22"/>
              </w:rPr>
              <w:t>Substantial land may be brought into production.</w:t>
            </w:r>
          </w:p>
          <w:p w14:paraId="744F24B8" w14:textId="78B6D245" w:rsidR="003A29C8" w:rsidRPr="007838F5" w:rsidRDefault="1352CB2F" w:rsidP="649D9C79">
            <w:pPr>
              <w:widowControl w:val="0"/>
              <w:spacing w:line="276" w:lineRule="auto"/>
            </w:pPr>
            <w:r w:rsidRPr="649D9C79">
              <w:rPr>
                <w:b/>
                <w:bCs/>
                <w:sz w:val="22"/>
                <w:szCs w:val="22"/>
              </w:rPr>
              <w:t>Capital</w:t>
            </w:r>
          </w:p>
          <w:p w14:paraId="600FD6B6" w14:textId="3A61C8A2" w:rsidR="003A29C8" w:rsidRPr="007838F5" w:rsidRDefault="1352CB2F" w:rsidP="649D9C79">
            <w:pPr>
              <w:pStyle w:val="ListParagraph"/>
              <w:widowControl w:val="0"/>
              <w:numPr>
                <w:ilvl w:val="0"/>
                <w:numId w:val="1"/>
              </w:numPr>
              <w:spacing w:line="276" w:lineRule="auto"/>
              <w:ind w:left="360"/>
              <w:rPr>
                <w:b/>
                <w:bCs/>
                <w:sz w:val="22"/>
                <w:szCs w:val="22"/>
              </w:rPr>
            </w:pPr>
            <w:r w:rsidRPr="649D9C79">
              <w:rPr>
                <w:b/>
                <w:bCs/>
                <w:sz w:val="22"/>
                <w:szCs w:val="22"/>
              </w:rPr>
              <w:t>Installation cost and equipment.</w:t>
            </w:r>
          </w:p>
          <w:p w14:paraId="20095CDA" w14:textId="45B6B959" w:rsidR="003A29C8" w:rsidRPr="007838F5" w:rsidRDefault="1352CB2F" w:rsidP="649D9C79">
            <w:pPr>
              <w:pStyle w:val="ListParagraph"/>
              <w:widowControl w:val="0"/>
              <w:numPr>
                <w:ilvl w:val="0"/>
                <w:numId w:val="1"/>
              </w:numPr>
              <w:spacing w:line="276" w:lineRule="auto"/>
              <w:ind w:left="360"/>
              <w:rPr>
                <w:b/>
                <w:bCs/>
                <w:sz w:val="22"/>
                <w:szCs w:val="22"/>
              </w:rPr>
            </w:pPr>
            <w:r w:rsidRPr="649D9C79">
              <w:rPr>
                <w:b/>
                <w:bCs/>
                <w:sz w:val="22"/>
                <w:szCs w:val="22"/>
              </w:rPr>
              <w:t>Materials and on-site equipment.</w:t>
            </w:r>
          </w:p>
          <w:p w14:paraId="6E447988" w14:textId="1385DAE1" w:rsidR="003A29C8" w:rsidRPr="007838F5" w:rsidRDefault="1352CB2F" w:rsidP="649D9C79">
            <w:pPr>
              <w:pStyle w:val="ListParagraph"/>
              <w:widowControl w:val="0"/>
              <w:numPr>
                <w:ilvl w:val="0"/>
                <w:numId w:val="1"/>
              </w:numPr>
              <w:spacing w:line="276" w:lineRule="auto"/>
              <w:ind w:left="360"/>
              <w:rPr>
                <w:b/>
                <w:bCs/>
                <w:sz w:val="22"/>
                <w:szCs w:val="22"/>
              </w:rPr>
            </w:pPr>
            <w:r w:rsidRPr="649D9C79">
              <w:rPr>
                <w:b/>
                <w:bCs/>
                <w:sz w:val="22"/>
                <w:szCs w:val="22"/>
              </w:rPr>
              <w:t>Annual operation and maintenance costs to clean-out debris, repair and replace materials, control vegetation and pests.</w:t>
            </w:r>
          </w:p>
          <w:p w14:paraId="1468A561" w14:textId="7E045A99" w:rsidR="003A29C8" w:rsidRPr="007838F5" w:rsidRDefault="1352CB2F" w:rsidP="649D9C79">
            <w:pPr>
              <w:widowControl w:val="0"/>
              <w:spacing w:line="276" w:lineRule="auto"/>
            </w:pPr>
            <w:r w:rsidRPr="649D9C79">
              <w:rPr>
                <w:b/>
                <w:bCs/>
                <w:sz w:val="22"/>
                <w:szCs w:val="22"/>
              </w:rPr>
              <w:t>Labor</w:t>
            </w:r>
          </w:p>
          <w:p w14:paraId="119FA2E2" w14:textId="645285BA" w:rsidR="003A29C8" w:rsidRPr="007838F5" w:rsidRDefault="1352CB2F" w:rsidP="649D9C79">
            <w:pPr>
              <w:pStyle w:val="ListParagraph"/>
              <w:widowControl w:val="0"/>
              <w:numPr>
                <w:ilvl w:val="0"/>
                <w:numId w:val="1"/>
              </w:numPr>
              <w:spacing w:line="276" w:lineRule="auto"/>
              <w:ind w:left="360"/>
              <w:rPr>
                <w:b/>
                <w:bCs/>
                <w:sz w:val="22"/>
                <w:szCs w:val="22"/>
              </w:rPr>
            </w:pPr>
            <w:r w:rsidRPr="649D9C79">
              <w:rPr>
                <w:b/>
                <w:bCs/>
                <w:sz w:val="22"/>
                <w:szCs w:val="22"/>
              </w:rPr>
              <w:t>Increase in labor operating and maintaining structure, pipe, trough and vegetation.</w:t>
            </w:r>
          </w:p>
          <w:p w14:paraId="4DC29F10" w14:textId="23BBA7A8" w:rsidR="003A29C8" w:rsidRPr="007838F5" w:rsidRDefault="1352CB2F" w:rsidP="649D9C79">
            <w:pPr>
              <w:widowControl w:val="0"/>
              <w:spacing w:line="276" w:lineRule="auto"/>
            </w:pPr>
            <w:r w:rsidRPr="649D9C79">
              <w:rPr>
                <w:b/>
                <w:bCs/>
                <w:sz w:val="22"/>
                <w:szCs w:val="22"/>
              </w:rPr>
              <w:t>Management</w:t>
            </w:r>
          </w:p>
          <w:p w14:paraId="64D531EA" w14:textId="596B648F" w:rsidR="003A29C8" w:rsidRPr="007838F5" w:rsidRDefault="1352CB2F" w:rsidP="649D9C79">
            <w:pPr>
              <w:pStyle w:val="ListParagraph"/>
              <w:widowControl w:val="0"/>
              <w:numPr>
                <w:ilvl w:val="0"/>
                <w:numId w:val="1"/>
              </w:numPr>
              <w:spacing w:line="276" w:lineRule="auto"/>
              <w:ind w:left="360"/>
              <w:rPr>
                <w:b/>
                <w:bCs/>
                <w:sz w:val="22"/>
                <w:szCs w:val="22"/>
              </w:rPr>
            </w:pPr>
            <w:r w:rsidRPr="649D9C79">
              <w:rPr>
                <w:b/>
                <w:bCs/>
                <w:sz w:val="22"/>
                <w:szCs w:val="22"/>
              </w:rPr>
              <w:t>Increase in developing water and grazing management plan, field scouting and record keeping.</w:t>
            </w:r>
          </w:p>
          <w:p w14:paraId="698D323F" w14:textId="4FC6C373" w:rsidR="003A29C8" w:rsidRPr="007838F5" w:rsidRDefault="1352CB2F" w:rsidP="649D9C79">
            <w:pPr>
              <w:pStyle w:val="ListParagraph"/>
              <w:widowControl w:val="0"/>
              <w:spacing w:line="276" w:lineRule="auto"/>
              <w:ind w:left="360" w:hanging="360"/>
              <w:rPr>
                <w:b/>
                <w:bCs/>
                <w:sz w:val="22"/>
                <w:szCs w:val="22"/>
              </w:rPr>
            </w:pPr>
            <w:r w:rsidRPr="649D9C79">
              <w:rPr>
                <w:b/>
                <w:bCs/>
                <w:sz w:val="22"/>
                <w:szCs w:val="22"/>
              </w:rPr>
              <w:t>Risk</w:t>
            </w:r>
          </w:p>
          <w:p w14:paraId="7CA340F2" w14:textId="0831398A" w:rsidR="003A29C8" w:rsidRPr="007838F5" w:rsidRDefault="1352CB2F" w:rsidP="649D9C79">
            <w:pPr>
              <w:pStyle w:val="ListParagraph"/>
              <w:widowControl w:val="0"/>
              <w:numPr>
                <w:ilvl w:val="0"/>
                <w:numId w:val="1"/>
              </w:numPr>
              <w:spacing w:line="276" w:lineRule="auto"/>
              <w:ind w:left="360"/>
              <w:rPr>
                <w:sz w:val="22"/>
                <w:szCs w:val="22"/>
              </w:rPr>
            </w:pPr>
            <w:r w:rsidRPr="649D9C79">
              <w:rPr>
                <w:b/>
                <w:bCs/>
                <w:sz w:val="22"/>
                <w:szCs w:val="22"/>
              </w:rPr>
              <w:t xml:space="preserve">Increased animal traffic around developed water </w:t>
            </w:r>
            <w:proofErr w:type="gramStart"/>
            <w:r w:rsidRPr="649D9C79">
              <w:rPr>
                <w:b/>
                <w:bCs/>
                <w:sz w:val="22"/>
                <w:szCs w:val="22"/>
              </w:rPr>
              <w:t>source</w:t>
            </w:r>
            <w:proofErr w:type="gramEnd"/>
            <w:r w:rsidRPr="649D9C79">
              <w:rPr>
                <w:b/>
                <w:bCs/>
                <w:sz w:val="22"/>
                <w:szCs w:val="22"/>
              </w:rPr>
              <w:t xml:space="preserve"> will increase compaction especially if the soil is moist.</w:t>
            </w:r>
          </w:p>
          <w:p w14:paraId="44E871BC" w14:textId="796AB237" w:rsidR="003A29C8" w:rsidRPr="007838F5" w:rsidRDefault="003A29C8" w:rsidP="649D9C79">
            <w:pPr>
              <w:widowControl w:val="0"/>
              <w:spacing w:line="276" w:lineRule="auto"/>
              <w:ind w:left="360" w:hanging="360"/>
              <w:rPr>
                <w:b/>
                <w:bCs/>
                <w:sz w:val="22"/>
                <w:szCs w:val="22"/>
              </w:rPr>
            </w:pPr>
          </w:p>
        </w:tc>
      </w:tr>
      <w:tr w:rsidR="003A29C8" w:rsidRPr="009B7394" w14:paraId="17125D85" w14:textId="77777777" w:rsidTr="649D9C79">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5735E45F" w14:textId="07CC8266" w:rsidR="649D9C79" w:rsidRDefault="649D9C79" w:rsidP="649D9C79">
            <w:pPr>
              <w:spacing w:line="276" w:lineRule="auto"/>
            </w:pPr>
            <w:r w:rsidRPr="649D9C79">
              <w:rPr>
                <w:b/>
                <w:bCs/>
                <w:sz w:val="22"/>
                <w:szCs w:val="22"/>
                <w:u w:val="single"/>
              </w:rPr>
              <w:t>Net Effect:</w:t>
            </w:r>
            <w:r w:rsidRPr="649D9C79">
              <w:rPr>
                <w:b/>
                <w:bCs/>
                <w:sz w:val="22"/>
                <w:szCs w:val="22"/>
              </w:rPr>
              <w:t xml:space="preserve">  Improved livestock distribution and wildlife water at a moderate cost.</w:t>
            </w:r>
          </w:p>
        </w:tc>
      </w:tr>
    </w:tbl>
    <w:p w14:paraId="738610EB" w14:textId="77777777" w:rsidR="009B7394" w:rsidRDefault="009B7394" w:rsidP="003A29C8"/>
    <w:p w14:paraId="31CDBB9D" w14:textId="0424288A" w:rsidR="00FE77A6" w:rsidRPr="00E53382" w:rsidRDefault="00330DFD" w:rsidP="00B40564">
      <w:pPr>
        <w:rPr>
          <w:rFonts w:eastAsia="Calibri"/>
          <w:bCs/>
          <w:sz w:val="22"/>
          <w:szCs w:val="22"/>
        </w:rPr>
      </w:pPr>
      <w:r w:rsidRPr="00B40564">
        <w:rPr>
          <w:rFonts w:eastAsia="Calibri"/>
          <w:b/>
          <w:sz w:val="22"/>
          <w:szCs w:val="22"/>
        </w:rPr>
        <w:t xml:space="preserve">Commonly </w:t>
      </w:r>
      <w:r w:rsidR="008522AD" w:rsidRPr="00B40564">
        <w:rPr>
          <w:rFonts w:eastAsia="Calibri"/>
          <w:b/>
          <w:sz w:val="22"/>
          <w:szCs w:val="22"/>
        </w:rPr>
        <w:t xml:space="preserve">Associated Practices: </w:t>
      </w:r>
      <w:r w:rsidR="00D377FD" w:rsidRPr="00E53382">
        <w:rPr>
          <w:rFonts w:eastAsia="Calibri"/>
          <w:bCs/>
          <w:sz w:val="22"/>
          <w:szCs w:val="22"/>
        </w:rPr>
        <w:t>Livestock Pipeline (Code 516)</w:t>
      </w:r>
      <w:r w:rsidR="00214538" w:rsidRPr="00E53382">
        <w:rPr>
          <w:rFonts w:eastAsia="Calibri"/>
          <w:bCs/>
          <w:sz w:val="22"/>
          <w:szCs w:val="22"/>
        </w:rPr>
        <w:t>,</w:t>
      </w:r>
      <w:r w:rsidR="00D377FD" w:rsidRPr="00E53382">
        <w:rPr>
          <w:rFonts w:eastAsia="Calibri"/>
          <w:bCs/>
          <w:sz w:val="22"/>
          <w:szCs w:val="22"/>
        </w:rPr>
        <w:t xml:space="preserve"> Watering Facility (Code 614)</w:t>
      </w:r>
      <w:r w:rsidR="00214538" w:rsidRPr="00E53382">
        <w:rPr>
          <w:rFonts w:eastAsia="Calibri"/>
          <w:bCs/>
          <w:sz w:val="22"/>
          <w:szCs w:val="22"/>
        </w:rPr>
        <w:t>,</w:t>
      </w:r>
      <w:r w:rsidR="00617B55" w:rsidRPr="00E53382">
        <w:rPr>
          <w:bCs/>
        </w:rPr>
        <w:t xml:space="preserve"> </w:t>
      </w:r>
      <w:r w:rsidR="00617B55" w:rsidRPr="00E53382">
        <w:rPr>
          <w:rFonts w:eastAsia="Calibri"/>
          <w:bCs/>
          <w:sz w:val="22"/>
          <w:szCs w:val="22"/>
        </w:rPr>
        <w:t>Pumping Plant (</w:t>
      </w:r>
      <w:r w:rsidR="006636C2">
        <w:rPr>
          <w:rFonts w:eastAsia="Calibri"/>
          <w:bCs/>
          <w:sz w:val="22"/>
          <w:szCs w:val="22"/>
        </w:rPr>
        <w:t xml:space="preserve">Code </w:t>
      </w:r>
      <w:r w:rsidR="00617B55" w:rsidRPr="00E53382">
        <w:rPr>
          <w:rFonts w:eastAsia="Calibri"/>
          <w:bCs/>
          <w:sz w:val="22"/>
          <w:szCs w:val="22"/>
        </w:rPr>
        <w:t>533)</w:t>
      </w:r>
      <w:r w:rsidR="00DC55CC" w:rsidRPr="00E53382">
        <w:rPr>
          <w:rFonts w:eastAsia="Calibri"/>
          <w:bCs/>
          <w:sz w:val="22"/>
          <w:szCs w:val="22"/>
        </w:rPr>
        <w:t>,</w:t>
      </w:r>
      <w:r w:rsidR="00302B69" w:rsidRPr="00E53382">
        <w:rPr>
          <w:rFonts w:eastAsia="Calibri"/>
          <w:bCs/>
          <w:sz w:val="22"/>
          <w:szCs w:val="22"/>
        </w:rPr>
        <w:t xml:space="preserve"> </w:t>
      </w:r>
      <w:r w:rsidR="00682DD8" w:rsidRPr="00E53382">
        <w:rPr>
          <w:rFonts w:eastAsia="Calibri"/>
          <w:bCs/>
          <w:sz w:val="22"/>
          <w:szCs w:val="22"/>
        </w:rPr>
        <w:t>Structure for Water Control (</w:t>
      </w:r>
      <w:r w:rsidR="006636C2">
        <w:rPr>
          <w:rFonts w:eastAsia="Calibri"/>
          <w:bCs/>
          <w:sz w:val="22"/>
          <w:szCs w:val="22"/>
        </w:rPr>
        <w:t xml:space="preserve">Code </w:t>
      </w:r>
      <w:r w:rsidR="00682DD8" w:rsidRPr="00E53382">
        <w:rPr>
          <w:rFonts w:eastAsia="Calibri"/>
          <w:bCs/>
          <w:sz w:val="22"/>
          <w:szCs w:val="22"/>
        </w:rPr>
        <w:t>587)</w:t>
      </w:r>
      <w:r w:rsidR="00DC55CC" w:rsidRPr="00E53382">
        <w:rPr>
          <w:rFonts w:eastAsia="Calibri"/>
          <w:bCs/>
          <w:sz w:val="22"/>
          <w:szCs w:val="22"/>
        </w:rPr>
        <w:t>,</w:t>
      </w:r>
      <w:r w:rsidR="00682DD8" w:rsidRPr="00E53382">
        <w:rPr>
          <w:rFonts w:eastAsia="Calibri"/>
          <w:bCs/>
          <w:sz w:val="22"/>
          <w:szCs w:val="22"/>
        </w:rPr>
        <w:t xml:space="preserve"> </w:t>
      </w:r>
      <w:r w:rsidR="001C4DEA" w:rsidRPr="00E53382">
        <w:rPr>
          <w:rFonts w:eastAsia="Calibri"/>
          <w:bCs/>
          <w:sz w:val="22"/>
          <w:szCs w:val="22"/>
        </w:rPr>
        <w:t>Watering Facility (</w:t>
      </w:r>
      <w:r w:rsidR="006636C2">
        <w:rPr>
          <w:rFonts w:eastAsia="Calibri"/>
          <w:bCs/>
          <w:sz w:val="22"/>
          <w:szCs w:val="22"/>
        </w:rPr>
        <w:t xml:space="preserve">Code </w:t>
      </w:r>
      <w:r w:rsidR="001C4DEA" w:rsidRPr="00E53382">
        <w:rPr>
          <w:rFonts w:eastAsia="Calibri"/>
          <w:bCs/>
          <w:sz w:val="22"/>
          <w:szCs w:val="22"/>
        </w:rPr>
        <w:t>614)</w:t>
      </w:r>
      <w:r w:rsidR="003B7919">
        <w:rPr>
          <w:rFonts w:eastAsia="Calibri"/>
          <w:bCs/>
          <w:sz w:val="22"/>
          <w:szCs w:val="22"/>
        </w:rPr>
        <w:t>,</w:t>
      </w:r>
      <w:r w:rsidR="001C4DEA" w:rsidRPr="00E53382">
        <w:rPr>
          <w:rFonts w:eastAsia="Calibri"/>
          <w:bCs/>
          <w:sz w:val="22"/>
          <w:szCs w:val="22"/>
        </w:rPr>
        <w:t xml:space="preserve"> </w:t>
      </w:r>
      <w:r w:rsidR="00DC55CC" w:rsidRPr="00E53382">
        <w:rPr>
          <w:rFonts w:eastAsia="Calibri"/>
          <w:bCs/>
          <w:sz w:val="22"/>
          <w:szCs w:val="22"/>
        </w:rPr>
        <w:t xml:space="preserve">and </w:t>
      </w:r>
      <w:r w:rsidR="001C4DEA" w:rsidRPr="00E53382">
        <w:rPr>
          <w:rFonts w:eastAsia="Calibri"/>
          <w:bCs/>
          <w:sz w:val="22"/>
          <w:szCs w:val="22"/>
        </w:rPr>
        <w:t>Critical Area Planting (</w:t>
      </w:r>
      <w:r w:rsidR="006636C2">
        <w:rPr>
          <w:rFonts w:eastAsia="Calibri"/>
          <w:bCs/>
          <w:sz w:val="22"/>
          <w:szCs w:val="22"/>
        </w:rPr>
        <w:t xml:space="preserve">Code </w:t>
      </w:r>
      <w:r w:rsidR="001C4DEA" w:rsidRPr="00E53382">
        <w:rPr>
          <w:rFonts w:eastAsia="Calibri"/>
          <w:bCs/>
          <w:sz w:val="22"/>
          <w:szCs w:val="22"/>
        </w:rPr>
        <w:t>342)</w:t>
      </w:r>
      <w:r w:rsidR="00DC55CC" w:rsidRPr="00E53382">
        <w:rPr>
          <w:rFonts w:eastAsia="Calibri"/>
          <w:bCs/>
          <w:sz w:val="22"/>
          <w:szCs w:val="22"/>
        </w:rPr>
        <w:t>.</w:t>
      </w:r>
    </w:p>
    <w:p w14:paraId="5DE07134" w14:textId="77777777" w:rsidR="00FE77A6" w:rsidRDefault="00FE77A6" w:rsidP="00B40564">
      <w:pPr>
        <w:rPr>
          <w:rFonts w:eastAsia="Calibri"/>
          <w:b/>
          <w:sz w:val="22"/>
          <w:szCs w:val="22"/>
        </w:rPr>
      </w:pPr>
    </w:p>
    <w:p w14:paraId="637805D2" w14:textId="77777777" w:rsidR="008522AD" w:rsidRPr="00B40564" w:rsidRDefault="008522AD" w:rsidP="000029B9">
      <w:pPr>
        <w:rPr>
          <w:rFonts w:eastAsia="Calibri"/>
          <w:b/>
          <w:sz w:val="22"/>
          <w:szCs w:val="22"/>
        </w:rPr>
      </w:pPr>
    </w:p>
    <w:p w14:paraId="463F29E8" w14:textId="77777777" w:rsidR="001C6410" w:rsidRDefault="001C6410" w:rsidP="000029B9">
      <w:pPr>
        <w:rPr>
          <w:rFonts w:eastAsia="Calibri"/>
          <w:b/>
          <w:sz w:val="22"/>
          <w:szCs w:val="22"/>
        </w:rPr>
      </w:pPr>
    </w:p>
    <w:p w14:paraId="3B154C73" w14:textId="3F8C1D7D" w:rsidR="000377FA" w:rsidRDefault="000377FA" w:rsidP="000377FA">
      <w:pPr>
        <w:rPr>
          <w:rFonts w:eastAsia="Calibri"/>
          <w:sz w:val="22"/>
          <w:szCs w:val="22"/>
        </w:rPr>
      </w:pPr>
      <w:r w:rsidRPr="649D9C79">
        <w:rPr>
          <w:rFonts w:eastAsia="Calibri"/>
          <w:b/>
          <w:bCs/>
          <w:sz w:val="22"/>
          <w:szCs w:val="22"/>
        </w:rPr>
        <w:t xml:space="preserve">Note: </w:t>
      </w:r>
      <w:r w:rsidRPr="649D9C79">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w:t>
      </w:r>
      <w:r w:rsidRPr="649D9C79">
        <w:rPr>
          <w:rFonts w:eastAsia="Calibri"/>
          <w:sz w:val="22"/>
          <w:szCs w:val="22"/>
        </w:rPr>
        <w:lastRenderedPageBreak/>
        <w:t xml:space="preserve">benefits and costs can be compared.  </w:t>
      </w:r>
      <w:r w:rsidR="009453B3" w:rsidRPr="649D9C79">
        <w:rPr>
          <w:rFonts w:eastAsia="Calibri"/>
          <w:sz w:val="22"/>
          <w:szCs w:val="22"/>
        </w:rPr>
        <w:t xml:space="preserve">The fourth and final step would be to combine several conservation practices into a conservation system, which is how most conservation practices are applied at the field level. </w:t>
      </w:r>
      <w:r w:rsidRPr="649D9C79">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3B7B4B86" w14:textId="77777777" w:rsidR="009453B3" w:rsidRDefault="009453B3" w:rsidP="000377FA">
      <w:pPr>
        <w:rPr>
          <w:rFonts w:eastAsia="Calibri"/>
          <w:b/>
          <w:sz w:val="22"/>
          <w:szCs w:val="22"/>
        </w:rPr>
      </w:pPr>
    </w:p>
    <w:p w14:paraId="3A0FF5F2"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AF99A" w14:textId="77777777" w:rsidR="00EB04D4" w:rsidRDefault="00EB04D4" w:rsidP="00E50E56">
      <w:r>
        <w:separator/>
      </w:r>
    </w:p>
  </w:endnote>
  <w:endnote w:type="continuationSeparator" w:id="0">
    <w:p w14:paraId="5CEDE902" w14:textId="77777777" w:rsidR="00EB04D4" w:rsidRDefault="00EB04D4"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3159C" w14:textId="77777777" w:rsidR="00EB04D4" w:rsidRDefault="00EB04D4" w:rsidP="00E50E56">
      <w:r>
        <w:separator/>
      </w:r>
    </w:p>
  </w:footnote>
  <w:footnote w:type="continuationSeparator" w:id="0">
    <w:p w14:paraId="261DB182" w14:textId="77777777" w:rsidR="00EB04D4" w:rsidRDefault="00EB04D4"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1AD7E205"/>
    <w:multiLevelType w:val="hybridMultilevel"/>
    <w:tmpl w:val="5AFA7FE8"/>
    <w:lvl w:ilvl="0" w:tplc="604009E6">
      <w:start w:val="1"/>
      <w:numFmt w:val="bullet"/>
      <w:lvlText w:val="·"/>
      <w:lvlJc w:val="left"/>
      <w:pPr>
        <w:ind w:left="720" w:hanging="360"/>
      </w:pPr>
      <w:rPr>
        <w:rFonts w:ascii="Symbol" w:hAnsi="Symbol" w:hint="default"/>
      </w:rPr>
    </w:lvl>
    <w:lvl w:ilvl="1" w:tplc="219CB3B0">
      <w:start w:val="1"/>
      <w:numFmt w:val="bullet"/>
      <w:lvlText w:val="o"/>
      <w:lvlJc w:val="left"/>
      <w:pPr>
        <w:ind w:left="1440" w:hanging="360"/>
      </w:pPr>
      <w:rPr>
        <w:rFonts w:ascii="Courier New" w:hAnsi="Courier New" w:hint="default"/>
      </w:rPr>
    </w:lvl>
    <w:lvl w:ilvl="2" w:tplc="FFD8A6C0">
      <w:start w:val="1"/>
      <w:numFmt w:val="bullet"/>
      <w:lvlText w:val=""/>
      <w:lvlJc w:val="left"/>
      <w:pPr>
        <w:ind w:left="2160" w:hanging="360"/>
      </w:pPr>
      <w:rPr>
        <w:rFonts w:ascii="Wingdings" w:hAnsi="Wingdings" w:hint="default"/>
      </w:rPr>
    </w:lvl>
    <w:lvl w:ilvl="3" w:tplc="8910B19A">
      <w:start w:val="1"/>
      <w:numFmt w:val="bullet"/>
      <w:lvlText w:val=""/>
      <w:lvlJc w:val="left"/>
      <w:pPr>
        <w:ind w:left="2880" w:hanging="360"/>
      </w:pPr>
      <w:rPr>
        <w:rFonts w:ascii="Symbol" w:hAnsi="Symbol" w:hint="default"/>
      </w:rPr>
    </w:lvl>
    <w:lvl w:ilvl="4" w:tplc="D2160BC6">
      <w:start w:val="1"/>
      <w:numFmt w:val="bullet"/>
      <w:lvlText w:val="o"/>
      <w:lvlJc w:val="left"/>
      <w:pPr>
        <w:ind w:left="3600" w:hanging="360"/>
      </w:pPr>
      <w:rPr>
        <w:rFonts w:ascii="Courier New" w:hAnsi="Courier New" w:hint="default"/>
      </w:rPr>
    </w:lvl>
    <w:lvl w:ilvl="5" w:tplc="0DD038C8">
      <w:start w:val="1"/>
      <w:numFmt w:val="bullet"/>
      <w:lvlText w:val=""/>
      <w:lvlJc w:val="left"/>
      <w:pPr>
        <w:ind w:left="4320" w:hanging="360"/>
      </w:pPr>
      <w:rPr>
        <w:rFonts w:ascii="Wingdings" w:hAnsi="Wingdings" w:hint="default"/>
      </w:rPr>
    </w:lvl>
    <w:lvl w:ilvl="6" w:tplc="D5C8EF82">
      <w:start w:val="1"/>
      <w:numFmt w:val="bullet"/>
      <w:lvlText w:val=""/>
      <w:lvlJc w:val="left"/>
      <w:pPr>
        <w:ind w:left="5040" w:hanging="360"/>
      </w:pPr>
      <w:rPr>
        <w:rFonts w:ascii="Symbol" w:hAnsi="Symbol" w:hint="default"/>
      </w:rPr>
    </w:lvl>
    <w:lvl w:ilvl="7" w:tplc="E576895C">
      <w:start w:val="1"/>
      <w:numFmt w:val="bullet"/>
      <w:lvlText w:val="o"/>
      <w:lvlJc w:val="left"/>
      <w:pPr>
        <w:ind w:left="5760" w:hanging="360"/>
      </w:pPr>
      <w:rPr>
        <w:rFonts w:ascii="Courier New" w:hAnsi="Courier New" w:hint="default"/>
      </w:rPr>
    </w:lvl>
    <w:lvl w:ilvl="8" w:tplc="FB908D06">
      <w:start w:val="1"/>
      <w:numFmt w:val="bullet"/>
      <w:lvlText w:val=""/>
      <w:lvlJc w:val="left"/>
      <w:pPr>
        <w:ind w:left="6480" w:hanging="360"/>
      </w:pPr>
      <w:rPr>
        <w:rFonts w:ascii="Wingdings" w:hAnsi="Wingdings" w:hint="default"/>
      </w:rPr>
    </w:lvl>
  </w:abstractNum>
  <w:abstractNum w:abstractNumId="2" w15:restartNumberingAfterBreak="0">
    <w:nsid w:val="58885711"/>
    <w:multiLevelType w:val="hybridMultilevel"/>
    <w:tmpl w:val="CEF63222"/>
    <w:lvl w:ilvl="0" w:tplc="B0B22F36">
      <w:start w:val="1"/>
      <w:numFmt w:val="bullet"/>
      <w:lvlText w:val="·"/>
      <w:lvlJc w:val="left"/>
      <w:pPr>
        <w:ind w:left="720" w:hanging="360"/>
      </w:pPr>
      <w:rPr>
        <w:rFonts w:ascii="Symbol" w:hAnsi="Symbol" w:hint="default"/>
      </w:rPr>
    </w:lvl>
    <w:lvl w:ilvl="1" w:tplc="8E34E4A0">
      <w:start w:val="1"/>
      <w:numFmt w:val="bullet"/>
      <w:lvlText w:val="o"/>
      <w:lvlJc w:val="left"/>
      <w:pPr>
        <w:ind w:left="1440" w:hanging="360"/>
      </w:pPr>
      <w:rPr>
        <w:rFonts w:ascii="Courier New" w:hAnsi="Courier New" w:hint="default"/>
      </w:rPr>
    </w:lvl>
    <w:lvl w:ilvl="2" w:tplc="6D7476B0">
      <w:start w:val="1"/>
      <w:numFmt w:val="bullet"/>
      <w:lvlText w:val=""/>
      <w:lvlJc w:val="left"/>
      <w:pPr>
        <w:ind w:left="2160" w:hanging="360"/>
      </w:pPr>
      <w:rPr>
        <w:rFonts w:ascii="Wingdings" w:hAnsi="Wingdings" w:hint="default"/>
      </w:rPr>
    </w:lvl>
    <w:lvl w:ilvl="3" w:tplc="A39AB47C">
      <w:start w:val="1"/>
      <w:numFmt w:val="bullet"/>
      <w:lvlText w:val=""/>
      <w:lvlJc w:val="left"/>
      <w:pPr>
        <w:ind w:left="2880" w:hanging="360"/>
      </w:pPr>
      <w:rPr>
        <w:rFonts w:ascii="Symbol" w:hAnsi="Symbol" w:hint="default"/>
      </w:rPr>
    </w:lvl>
    <w:lvl w:ilvl="4" w:tplc="667ABF70">
      <w:start w:val="1"/>
      <w:numFmt w:val="bullet"/>
      <w:lvlText w:val="o"/>
      <w:lvlJc w:val="left"/>
      <w:pPr>
        <w:ind w:left="3600" w:hanging="360"/>
      </w:pPr>
      <w:rPr>
        <w:rFonts w:ascii="Courier New" w:hAnsi="Courier New" w:hint="default"/>
      </w:rPr>
    </w:lvl>
    <w:lvl w:ilvl="5" w:tplc="A25412E8">
      <w:start w:val="1"/>
      <w:numFmt w:val="bullet"/>
      <w:lvlText w:val=""/>
      <w:lvlJc w:val="left"/>
      <w:pPr>
        <w:ind w:left="4320" w:hanging="360"/>
      </w:pPr>
      <w:rPr>
        <w:rFonts w:ascii="Wingdings" w:hAnsi="Wingdings" w:hint="default"/>
      </w:rPr>
    </w:lvl>
    <w:lvl w:ilvl="6" w:tplc="9F945EDE">
      <w:start w:val="1"/>
      <w:numFmt w:val="bullet"/>
      <w:lvlText w:val=""/>
      <w:lvlJc w:val="left"/>
      <w:pPr>
        <w:ind w:left="5040" w:hanging="360"/>
      </w:pPr>
      <w:rPr>
        <w:rFonts w:ascii="Symbol" w:hAnsi="Symbol" w:hint="default"/>
      </w:rPr>
    </w:lvl>
    <w:lvl w:ilvl="7" w:tplc="CA0CC44E">
      <w:start w:val="1"/>
      <w:numFmt w:val="bullet"/>
      <w:lvlText w:val="o"/>
      <w:lvlJc w:val="left"/>
      <w:pPr>
        <w:ind w:left="5760" w:hanging="360"/>
      </w:pPr>
      <w:rPr>
        <w:rFonts w:ascii="Courier New" w:hAnsi="Courier New" w:hint="default"/>
      </w:rPr>
    </w:lvl>
    <w:lvl w:ilvl="8" w:tplc="64E4E8E4">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3307813">
    <w:abstractNumId w:val="2"/>
  </w:num>
  <w:num w:numId="2" w16cid:durableId="628442096">
    <w:abstractNumId w:val="1"/>
  </w:num>
  <w:num w:numId="3" w16cid:durableId="207993554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694112771">
    <w:abstractNumId w:val="4"/>
  </w:num>
  <w:num w:numId="5" w16cid:durableId="1363627631">
    <w:abstractNumId w:val="3"/>
  </w:num>
  <w:num w:numId="6" w16cid:durableId="7988845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4A1"/>
    <w:rsid w:val="00002057"/>
    <w:rsid w:val="000029B9"/>
    <w:rsid w:val="00005EE7"/>
    <w:rsid w:val="00006A0E"/>
    <w:rsid w:val="00021437"/>
    <w:rsid w:val="00022EBB"/>
    <w:rsid w:val="000377FA"/>
    <w:rsid w:val="00040CBB"/>
    <w:rsid w:val="000836C2"/>
    <w:rsid w:val="0009202C"/>
    <w:rsid w:val="00096B77"/>
    <w:rsid w:val="000A2632"/>
    <w:rsid w:val="000A5F31"/>
    <w:rsid w:val="000E6D43"/>
    <w:rsid w:val="000F2BCE"/>
    <w:rsid w:val="00106418"/>
    <w:rsid w:val="00126E66"/>
    <w:rsid w:val="00141F55"/>
    <w:rsid w:val="00143E42"/>
    <w:rsid w:val="00166C94"/>
    <w:rsid w:val="00167B0A"/>
    <w:rsid w:val="00173754"/>
    <w:rsid w:val="00182D82"/>
    <w:rsid w:val="00195B32"/>
    <w:rsid w:val="001960BD"/>
    <w:rsid w:val="001B5589"/>
    <w:rsid w:val="001C4DEA"/>
    <w:rsid w:val="001C6410"/>
    <w:rsid w:val="001D7F5B"/>
    <w:rsid w:val="00204423"/>
    <w:rsid w:val="00207843"/>
    <w:rsid w:val="00214538"/>
    <w:rsid w:val="002268A0"/>
    <w:rsid w:val="0024637A"/>
    <w:rsid w:val="00263284"/>
    <w:rsid w:val="00266AE8"/>
    <w:rsid w:val="002703FD"/>
    <w:rsid w:val="00284B3A"/>
    <w:rsid w:val="00285733"/>
    <w:rsid w:val="00290AC9"/>
    <w:rsid w:val="00296C97"/>
    <w:rsid w:val="00297077"/>
    <w:rsid w:val="002A3DB1"/>
    <w:rsid w:val="002D159B"/>
    <w:rsid w:val="002F6934"/>
    <w:rsid w:val="00302B69"/>
    <w:rsid w:val="00324A38"/>
    <w:rsid w:val="00330DFD"/>
    <w:rsid w:val="003370DC"/>
    <w:rsid w:val="00342138"/>
    <w:rsid w:val="00343C7C"/>
    <w:rsid w:val="00350791"/>
    <w:rsid w:val="003578DF"/>
    <w:rsid w:val="003A0934"/>
    <w:rsid w:val="003A29C8"/>
    <w:rsid w:val="003A4EAC"/>
    <w:rsid w:val="003B7919"/>
    <w:rsid w:val="003C3F50"/>
    <w:rsid w:val="004154EE"/>
    <w:rsid w:val="004265C6"/>
    <w:rsid w:val="00436EC8"/>
    <w:rsid w:val="004423EC"/>
    <w:rsid w:val="004549C3"/>
    <w:rsid w:val="004639BA"/>
    <w:rsid w:val="004832FF"/>
    <w:rsid w:val="00486A72"/>
    <w:rsid w:val="004A68D8"/>
    <w:rsid w:val="004B0F77"/>
    <w:rsid w:val="004C4A08"/>
    <w:rsid w:val="004C723D"/>
    <w:rsid w:val="004D4A02"/>
    <w:rsid w:val="004E0698"/>
    <w:rsid w:val="004E306E"/>
    <w:rsid w:val="004E404D"/>
    <w:rsid w:val="004E64D9"/>
    <w:rsid w:val="005039A0"/>
    <w:rsid w:val="00505927"/>
    <w:rsid w:val="00505E13"/>
    <w:rsid w:val="0051060A"/>
    <w:rsid w:val="005341D3"/>
    <w:rsid w:val="00534A48"/>
    <w:rsid w:val="00554965"/>
    <w:rsid w:val="005627CE"/>
    <w:rsid w:val="00595731"/>
    <w:rsid w:val="005B6A50"/>
    <w:rsid w:val="005C6976"/>
    <w:rsid w:val="005F56D4"/>
    <w:rsid w:val="00615568"/>
    <w:rsid w:val="00617B55"/>
    <w:rsid w:val="00643054"/>
    <w:rsid w:val="00645723"/>
    <w:rsid w:val="00646BD7"/>
    <w:rsid w:val="00650611"/>
    <w:rsid w:val="006636C2"/>
    <w:rsid w:val="00665FA5"/>
    <w:rsid w:val="00666865"/>
    <w:rsid w:val="00682DD8"/>
    <w:rsid w:val="00690A4B"/>
    <w:rsid w:val="00694954"/>
    <w:rsid w:val="00695333"/>
    <w:rsid w:val="006C00ED"/>
    <w:rsid w:val="006C39FD"/>
    <w:rsid w:val="006D5B17"/>
    <w:rsid w:val="006F5C7A"/>
    <w:rsid w:val="00703860"/>
    <w:rsid w:val="00706AE1"/>
    <w:rsid w:val="00711DD8"/>
    <w:rsid w:val="00714050"/>
    <w:rsid w:val="0071689A"/>
    <w:rsid w:val="007320FA"/>
    <w:rsid w:val="0074136E"/>
    <w:rsid w:val="00743D4A"/>
    <w:rsid w:val="00757C51"/>
    <w:rsid w:val="007838F5"/>
    <w:rsid w:val="00783B8A"/>
    <w:rsid w:val="0079553D"/>
    <w:rsid w:val="007A1111"/>
    <w:rsid w:val="007B285F"/>
    <w:rsid w:val="007C0F12"/>
    <w:rsid w:val="007C1E5F"/>
    <w:rsid w:val="007C4482"/>
    <w:rsid w:val="007C7678"/>
    <w:rsid w:val="007D0674"/>
    <w:rsid w:val="007D1275"/>
    <w:rsid w:val="007D2409"/>
    <w:rsid w:val="007D317E"/>
    <w:rsid w:val="007D3B63"/>
    <w:rsid w:val="007E2A2F"/>
    <w:rsid w:val="00810D55"/>
    <w:rsid w:val="00811206"/>
    <w:rsid w:val="008424D3"/>
    <w:rsid w:val="008522AD"/>
    <w:rsid w:val="00853E18"/>
    <w:rsid w:val="00854001"/>
    <w:rsid w:val="00854EF7"/>
    <w:rsid w:val="0086657C"/>
    <w:rsid w:val="00881D97"/>
    <w:rsid w:val="0088232D"/>
    <w:rsid w:val="00886C8D"/>
    <w:rsid w:val="00886FA0"/>
    <w:rsid w:val="008B1568"/>
    <w:rsid w:val="008B2BD0"/>
    <w:rsid w:val="008B48FE"/>
    <w:rsid w:val="008B53EF"/>
    <w:rsid w:val="008C1BA6"/>
    <w:rsid w:val="008D076D"/>
    <w:rsid w:val="008E56F3"/>
    <w:rsid w:val="008F1DFF"/>
    <w:rsid w:val="008F5B58"/>
    <w:rsid w:val="00905920"/>
    <w:rsid w:val="00907485"/>
    <w:rsid w:val="0091205D"/>
    <w:rsid w:val="009208CD"/>
    <w:rsid w:val="00941191"/>
    <w:rsid w:val="009453B3"/>
    <w:rsid w:val="00952D0E"/>
    <w:rsid w:val="00954F88"/>
    <w:rsid w:val="00976247"/>
    <w:rsid w:val="00995902"/>
    <w:rsid w:val="009B1D22"/>
    <w:rsid w:val="009B46AF"/>
    <w:rsid w:val="009B7394"/>
    <w:rsid w:val="009B7FD0"/>
    <w:rsid w:val="009C04A1"/>
    <w:rsid w:val="009C19F7"/>
    <w:rsid w:val="009C5163"/>
    <w:rsid w:val="009D1C0B"/>
    <w:rsid w:val="009D2DBE"/>
    <w:rsid w:val="009F0E16"/>
    <w:rsid w:val="00A02E50"/>
    <w:rsid w:val="00A12376"/>
    <w:rsid w:val="00A1307A"/>
    <w:rsid w:val="00A144FB"/>
    <w:rsid w:val="00A14720"/>
    <w:rsid w:val="00A17F11"/>
    <w:rsid w:val="00A1DEC4"/>
    <w:rsid w:val="00A5079F"/>
    <w:rsid w:val="00A557F9"/>
    <w:rsid w:val="00A57B89"/>
    <w:rsid w:val="00A87AF6"/>
    <w:rsid w:val="00AB2E5A"/>
    <w:rsid w:val="00AB5BB2"/>
    <w:rsid w:val="00AB6ACE"/>
    <w:rsid w:val="00AC764F"/>
    <w:rsid w:val="00AE3E01"/>
    <w:rsid w:val="00AF05B0"/>
    <w:rsid w:val="00AF48EC"/>
    <w:rsid w:val="00B04F07"/>
    <w:rsid w:val="00B05022"/>
    <w:rsid w:val="00B35B87"/>
    <w:rsid w:val="00B40564"/>
    <w:rsid w:val="00B4441F"/>
    <w:rsid w:val="00B9511E"/>
    <w:rsid w:val="00BE51A3"/>
    <w:rsid w:val="00BF5FD2"/>
    <w:rsid w:val="00C11329"/>
    <w:rsid w:val="00C22040"/>
    <w:rsid w:val="00C414AA"/>
    <w:rsid w:val="00C46FCD"/>
    <w:rsid w:val="00C50FC6"/>
    <w:rsid w:val="00C54A43"/>
    <w:rsid w:val="00C57ACD"/>
    <w:rsid w:val="00C62F2B"/>
    <w:rsid w:val="00C750D1"/>
    <w:rsid w:val="00C800EB"/>
    <w:rsid w:val="00C86EEC"/>
    <w:rsid w:val="00C874DC"/>
    <w:rsid w:val="00D01E7B"/>
    <w:rsid w:val="00D1683D"/>
    <w:rsid w:val="00D2403C"/>
    <w:rsid w:val="00D308C1"/>
    <w:rsid w:val="00D353CD"/>
    <w:rsid w:val="00D377FD"/>
    <w:rsid w:val="00D42883"/>
    <w:rsid w:val="00D44D7A"/>
    <w:rsid w:val="00D518FA"/>
    <w:rsid w:val="00D52901"/>
    <w:rsid w:val="00D625A3"/>
    <w:rsid w:val="00D759DB"/>
    <w:rsid w:val="00D774F6"/>
    <w:rsid w:val="00D8001C"/>
    <w:rsid w:val="00DA57C5"/>
    <w:rsid w:val="00DB5871"/>
    <w:rsid w:val="00DC55CC"/>
    <w:rsid w:val="00DE1D9F"/>
    <w:rsid w:val="00DE4C6D"/>
    <w:rsid w:val="00DF4CA1"/>
    <w:rsid w:val="00E25E0B"/>
    <w:rsid w:val="00E50E56"/>
    <w:rsid w:val="00E53382"/>
    <w:rsid w:val="00E658AF"/>
    <w:rsid w:val="00E72149"/>
    <w:rsid w:val="00E94A83"/>
    <w:rsid w:val="00EB04D4"/>
    <w:rsid w:val="00EB1E7F"/>
    <w:rsid w:val="00EB75E1"/>
    <w:rsid w:val="00EC6D40"/>
    <w:rsid w:val="00ED0A9B"/>
    <w:rsid w:val="00EF6E77"/>
    <w:rsid w:val="00F21E5A"/>
    <w:rsid w:val="00F52BC8"/>
    <w:rsid w:val="00F54ABC"/>
    <w:rsid w:val="00F55439"/>
    <w:rsid w:val="00F606E2"/>
    <w:rsid w:val="00F60945"/>
    <w:rsid w:val="00F86EEF"/>
    <w:rsid w:val="00FA3F58"/>
    <w:rsid w:val="00FC43E5"/>
    <w:rsid w:val="00FE66D9"/>
    <w:rsid w:val="00FE77A6"/>
    <w:rsid w:val="00FF0B2B"/>
    <w:rsid w:val="00FF1D71"/>
    <w:rsid w:val="12C9093F"/>
    <w:rsid w:val="1352CB2F"/>
    <w:rsid w:val="1472467C"/>
    <w:rsid w:val="342F2FE0"/>
    <w:rsid w:val="3CEC443D"/>
    <w:rsid w:val="5C6E871A"/>
    <w:rsid w:val="649D9C79"/>
    <w:rsid w:val="6CBFEDD5"/>
    <w:rsid w:val="6FA5AAF7"/>
    <w:rsid w:val="6FF21701"/>
    <w:rsid w:val="7D6CF6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997865"/>
  <w15:chartTrackingRefBased/>
  <w15:docId w15:val="{98FB5BC4-2DE0-4998-ADAC-54518AAD5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649D9C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03239">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756A73-830D-4402-8449-EF849C4C2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E93100-8DA2-4200-B1D2-CD8F031DB9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628</Words>
  <Characters>3520</Characters>
  <Application>Microsoft Office Word</Application>
  <DocSecurity>0</DocSecurity>
  <Lines>121</Lines>
  <Paragraphs>71</Paragraphs>
  <ScaleCrop>false</ScaleCrop>
  <Company>Micron Electronics, Inc.</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18</cp:revision>
  <cp:lastPrinted>1997-05-22T21:53:00Z</cp:lastPrinted>
  <dcterms:created xsi:type="dcterms:W3CDTF">2024-07-18T21:50:00Z</dcterms:created>
  <dcterms:modified xsi:type="dcterms:W3CDTF">2025-12-20T16:47:00Z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0x0101004171801D1777EC4382C59EBD5EFA90E4</vt:lpwstr>
  </property>
</Properties>
</file>