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B3D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0FAB30B" w14:textId="77777777" w:rsidR="009B7394" w:rsidRDefault="009B7394"/>
    <w:p w14:paraId="3CB37D79"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50B6F05" w14:textId="77777777" w:rsidTr="2939FF72">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CE14D0B" w14:textId="77777777" w:rsidR="00EF6E77" w:rsidRDefault="008B1568" w:rsidP="00646BD7">
            <w:pPr>
              <w:widowControl w:val="0"/>
              <w:spacing w:line="276" w:lineRule="auto"/>
              <w:rPr>
                <w:rFonts w:eastAsia="Calibri"/>
                <w:b/>
                <w:sz w:val="32"/>
                <w:szCs w:val="32"/>
              </w:rPr>
            </w:pPr>
            <w:r w:rsidRPr="008B1568">
              <w:rPr>
                <w:rFonts w:eastAsia="Calibri"/>
                <w:b/>
                <w:sz w:val="32"/>
                <w:szCs w:val="32"/>
              </w:rPr>
              <w:t xml:space="preserve">Herbaceous Wind Barriers </w:t>
            </w:r>
            <w:r w:rsidR="0074136E">
              <w:rPr>
                <w:rFonts w:eastAsia="Calibri"/>
                <w:b/>
                <w:sz w:val="32"/>
                <w:szCs w:val="32"/>
              </w:rPr>
              <w:t>(</w:t>
            </w:r>
            <w:r w:rsidR="002C548C">
              <w:rPr>
                <w:rFonts w:eastAsia="Calibri"/>
                <w:b/>
                <w:sz w:val="32"/>
                <w:szCs w:val="32"/>
              </w:rPr>
              <w:t>Ft</w:t>
            </w:r>
            <w:r w:rsidR="0074136E">
              <w:rPr>
                <w:rFonts w:eastAsia="Calibri"/>
                <w:b/>
                <w:sz w:val="32"/>
                <w:szCs w:val="32"/>
              </w:rPr>
              <w:t xml:space="preserve">) </w:t>
            </w:r>
            <w:r>
              <w:rPr>
                <w:rFonts w:eastAsia="Calibri"/>
                <w:b/>
                <w:sz w:val="32"/>
                <w:szCs w:val="32"/>
              </w:rPr>
              <w:t>603</w:t>
            </w:r>
          </w:p>
          <w:p w14:paraId="7A5580C6" w14:textId="77777777" w:rsidR="00EF6E77" w:rsidRPr="00CC2165" w:rsidRDefault="00711DD8" w:rsidP="00EF6E7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8B1568" w:rsidRPr="00CC2165">
              <w:rPr>
                <w:b/>
                <w:bCs/>
                <w:sz w:val="22"/>
                <w:szCs w:val="22"/>
              </w:rPr>
              <w:t xml:space="preserve">Herbaceous vegetation established in narrow strips </w:t>
            </w:r>
            <w:r w:rsidR="00CC2165" w:rsidRPr="00CC2165">
              <w:rPr>
                <w:b/>
                <w:bCs/>
                <w:sz w:val="22"/>
                <w:szCs w:val="22"/>
              </w:rPr>
              <w:t>with</w:t>
            </w:r>
            <w:r w:rsidR="008B1568" w:rsidRPr="00CC2165">
              <w:rPr>
                <w:b/>
                <w:bCs/>
                <w:sz w:val="22"/>
                <w:szCs w:val="22"/>
              </w:rPr>
              <w:t xml:space="preserve">in the field </w:t>
            </w:r>
            <w:r w:rsidR="00CC2165" w:rsidRPr="00CC2165">
              <w:rPr>
                <w:b/>
                <w:bCs/>
                <w:sz w:val="22"/>
                <w:szCs w:val="22"/>
              </w:rPr>
              <w:t>to reduce wind speed and wind erosion</w:t>
            </w:r>
            <w:r w:rsidR="008B1568" w:rsidRPr="00CC2165">
              <w:rPr>
                <w:b/>
                <w:bCs/>
                <w:sz w:val="22"/>
                <w:szCs w:val="22"/>
              </w:rPr>
              <w:t>.</w:t>
            </w:r>
          </w:p>
          <w:p w14:paraId="3D3A2DB5" w14:textId="77777777" w:rsidR="00CC2165" w:rsidRPr="00CC2165" w:rsidRDefault="00CC2165" w:rsidP="00EF6E77">
            <w:pPr>
              <w:widowControl w:val="0"/>
              <w:spacing w:line="276" w:lineRule="auto"/>
              <w:rPr>
                <w:b/>
                <w:bCs/>
                <w:sz w:val="22"/>
                <w:szCs w:val="22"/>
              </w:rPr>
            </w:pPr>
            <w:r w:rsidRPr="00CC2165">
              <w:rPr>
                <w:b/>
                <w:bCs/>
                <w:sz w:val="22"/>
                <w:szCs w:val="22"/>
                <w:u w:val="single"/>
              </w:rPr>
              <w:t>Lifespan:</w:t>
            </w:r>
            <w:r w:rsidRPr="00CC2165">
              <w:rPr>
                <w:b/>
                <w:bCs/>
                <w:sz w:val="22"/>
                <w:szCs w:val="22"/>
              </w:rPr>
              <w:t xml:space="preserve"> 5 Years.</w:t>
            </w:r>
          </w:p>
          <w:p w14:paraId="7BF8434E" w14:textId="0D1B7634"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D31D79" w:rsidRPr="00D31D79">
              <w:rPr>
                <w:rFonts w:eastAsia="Calibri"/>
                <w:b/>
                <w:sz w:val="22"/>
                <w:szCs w:val="22"/>
              </w:rPr>
              <w:t>Wind erosion.</w:t>
            </w:r>
          </w:p>
          <w:p w14:paraId="7E3AFD45" w14:textId="70B61933"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336500" w:rsidRPr="00336500">
              <w:rPr>
                <w:rFonts w:eastAsia="Calibri"/>
                <w:b/>
                <w:sz w:val="22"/>
                <w:szCs w:val="22"/>
              </w:rPr>
              <w:t>Cropland in wind erosion area.</w:t>
            </w:r>
          </w:p>
          <w:p w14:paraId="38133CAC" w14:textId="74095584" w:rsidR="009B7394" w:rsidRPr="009B7394" w:rsidRDefault="00D01E7B" w:rsidP="2939FF72">
            <w:pPr>
              <w:widowControl w:val="0"/>
              <w:spacing w:line="276" w:lineRule="auto"/>
              <w:rPr>
                <w:rFonts w:eastAsia="Calibri"/>
                <w:b/>
                <w:bCs/>
                <w:sz w:val="22"/>
                <w:szCs w:val="22"/>
              </w:rPr>
            </w:pPr>
            <w:r w:rsidRPr="2939FF72">
              <w:rPr>
                <w:rFonts w:eastAsia="Calibri"/>
                <w:b/>
                <w:bCs/>
                <w:sz w:val="22"/>
                <w:szCs w:val="22"/>
                <w:u w:val="single"/>
              </w:rPr>
              <w:t>Date:</w:t>
            </w:r>
            <w:r w:rsidRPr="2939FF72">
              <w:rPr>
                <w:rFonts w:eastAsia="Calibri"/>
                <w:b/>
                <w:bCs/>
                <w:sz w:val="22"/>
                <w:szCs w:val="22"/>
              </w:rPr>
              <w:t xml:space="preserve"> </w:t>
            </w:r>
            <w:r w:rsidR="00F4140E" w:rsidRPr="2939FF72">
              <w:rPr>
                <w:rFonts w:eastAsia="Calibri"/>
                <w:b/>
                <w:bCs/>
                <w:sz w:val="22"/>
                <w:szCs w:val="22"/>
              </w:rPr>
              <w:t>202</w:t>
            </w:r>
            <w:r w:rsidR="4C307599" w:rsidRPr="2939FF72">
              <w:rPr>
                <w:rFonts w:eastAsia="Calibri"/>
                <w:b/>
                <w:bCs/>
                <w:sz w:val="22"/>
                <w:szCs w:val="22"/>
              </w:rPr>
              <w:t xml:space="preserve">5        </w:t>
            </w:r>
            <w:r w:rsidR="00336500">
              <w:rPr>
                <w:rFonts w:eastAsia="Calibri"/>
                <w:b/>
                <w:bCs/>
                <w:sz w:val="22"/>
                <w:szCs w:val="22"/>
              </w:rPr>
              <w:t xml:space="preserve">       </w:t>
            </w:r>
            <w:r w:rsidR="4C307599" w:rsidRPr="2939FF72">
              <w:rPr>
                <w:rFonts w:eastAsia="Calibri"/>
                <w:b/>
                <w:bCs/>
                <w:sz w:val="22"/>
                <w:szCs w:val="22"/>
              </w:rPr>
              <w:t xml:space="preserve">   </w:t>
            </w:r>
            <w:r w:rsidR="00F4140E" w:rsidRPr="2939FF72">
              <w:rPr>
                <w:rFonts w:eastAsia="Calibri"/>
                <w:b/>
                <w:bCs/>
                <w:sz w:val="22"/>
                <w:szCs w:val="22"/>
              </w:rPr>
              <w:t xml:space="preserve">  </w:t>
            </w:r>
            <w:r w:rsidR="007F0026" w:rsidRPr="2939FF72">
              <w:rPr>
                <w:rFonts w:eastAsia="Calibri"/>
                <w:b/>
                <w:bCs/>
                <w:sz w:val="22"/>
                <w:szCs w:val="22"/>
                <w:u w:val="single"/>
              </w:rPr>
              <w:t xml:space="preserve">Planner </w:t>
            </w:r>
            <w:r w:rsidR="005341D3" w:rsidRPr="2939FF72">
              <w:rPr>
                <w:rFonts w:eastAsia="Calibri"/>
                <w:b/>
                <w:bCs/>
                <w:sz w:val="22"/>
                <w:szCs w:val="22"/>
                <w:u w:val="single"/>
              </w:rPr>
              <w:t>/Location</w:t>
            </w:r>
            <w:r w:rsidRPr="2939FF72">
              <w:rPr>
                <w:rFonts w:eastAsia="Calibri"/>
                <w:b/>
                <w:bCs/>
                <w:sz w:val="22"/>
                <w:szCs w:val="22"/>
                <w:u w:val="single"/>
              </w:rPr>
              <w:t>:</w:t>
            </w:r>
            <w:r w:rsidRPr="2939FF72">
              <w:rPr>
                <w:rFonts w:eastAsia="Calibri"/>
                <w:b/>
                <w:bCs/>
                <w:sz w:val="22"/>
                <w:szCs w:val="22"/>
              </w:rPr>
              <w:t xml:space="preserve"> </w:t>
            </w:r>
          </w:p>
        </w:tc>
      </w:tr>
      <w:tr w:rsidR="007D3B63" w:rsidRPr="009B7394" w14:paraId="0F2B7886" w14:textId="77777777" w:rsidTr="2939FF72">
        <w:trPr>
          <w:trHeight w:val="225"/>
        </w:trPr>
        <w:tc>
          <w:tcPr>
            <w:tcW w:w="4433" w:type="dxa"/>
            <w:tcBorders>
              <w:top w:val="single" w:sz="18" w:space="0" w:color="auto"/>
              <w:left w:val="single" w:sz="18" w:space="0" w:color="auto"/>
              <w:bottom w:val="single" w:sz="18" w:space="0" w:color="auto"/>
              <w:right w:val="single" w:sz="18" w:space="0" w:color="auto"/>
            </w:tcBorders>
          </w:tcPr>
          <w:p w14:paraId="32AEF92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D99C51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B9FBB24" w14:textId="77777777" w:rsidTr="2939FF72">
        <w:trPr>
          <w:trHeight w:val="3195"/>
        </w:trPr>
        <w:tc>
          <w:tcPr>
            <w:tcW w:w="4433" w:type="dxa"/>
            <w:tcBorders>
              <w:top w:val="single" w:sz="18" w:space="0" w:color="auto"/>
              <w:left w:val="single" w:sz="18" w:space="0" w:color="auto"/>
              <w:bottom w:val="single" w:sz="18" w:space="0" w:color="auto"/>
              <w:right w:val="single" w:sz="18" w:space="0" w:color="auto"/>
            </w:tcBorders>
          </w:tcPr>
          <w:p w14:paraId="7BCBA3D6" w14:textId="18920586" w:rsidR="003A29C8" w:rsidRPr="009B7394" w:rsidRDefault="3727652D" w:rsidP="2939FF72">
            <w:pPr>
              <w:widowControl w:val="0"/>
              <w:spacing w:line="276" w:lineRule="auto"/>
            </w:pPr>
            <w:r w:rsidRPr="2939FF72">
              <w:rPr>
                <w:b/>
                <w:bCs/>
                <w:sz w:val="22"/>
                <w:szCs w:val="22"/>
              </w:rPr>
              <w:t>Soil</w:t>
            </w:r>
          </w:p>
          <w:p w14:paraId="08C3EB02" w14:textId="67B80704"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t>Wind Erosion is reduced by stiff stemmed herbaceous vegetation established across the prevailing wind erosion direction by trapping saltating soil particles and sheltering an area down wind.</w:t>
            </w:r>
          </w:p>
          <w:p w14:paraId="076F5057" w14:textId="2FF317DF"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t>Soil organic matter increased as wind erosion is reduced.</w:t>
            </w:r>
          </w:p>
          <w:p w14:paraId="50D91F5B" w14:textId="2B2244AB" w:rsidR="003A29C8" w:rsidRPr="009B7394" w:rsidRDefault="3727652D" w:rsidP="2939FF72">
            <w:pPr>
              <w:widowControl w:val="0"/>
              <w:spacing w:line="276" w:lineRule="auto"/>
            </w:pPr>
            <w:r w:rsidRPr="2939FF72">
              <w:rPr>
                <w:b/>
                <w:bCs/>
                <w:sz w:val="22"/>
                <w:szCs w:val="22"/>
              </w:rPr>
              <w:t>Water</w:t>
            </w:r>
          </w:p>
          <w:p w14:paraId="5CFC7E7C" w14:textId="0E76F347"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t>Trapped snow can provide additional plant available moisture.</w:t>
            </w:r>
          </w:p>
          <w:p w14:paraId="4D1383C7" w14:textId="78CE83FF"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t>Barriers may attract beneficial insects or trap insect pests which reduce the need for pesticide applications improving water quality.</w:t>
            </w:r>
          </w:p>
          <w:p w14:paraId="1D0FE3EB" w14:textId="53AB8866"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t>Reduced wind erosion keeps soil-adsorbed nutrients and sediment in place improving water quality.</w:t>
            </w:r>
          </w:p>
          <w:p w14:paraId="1C946859" w14:textId="08404CF1" w:rsidR="003A29C8" w:rsidRPr="009B7394" w:rsidRDefault="3727652D" w:rsidP="2939FF72">
            <w:pPr>
              <w:widowControl w:val="0"/>
              <w:spacing w:line="276" w:lineRule="auto"/>
            </w:pPr>
            <w:r w:rsidRPr="2939FF72">
              <w:rPr>
                <w:b/>
                <w:bCs/>
                <w:sz w:val="22"/>
                <w:szCs w:val="22"/>
              </w:rPr>
              <w:t>Air</w:t>
            </w:r>
          </w:p>
          <w:p w14:paraId="008682F5" w14:textId="38CCBD0E"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t>Barriers can reduce wind erosion and particulate emissions.</w:t>
            </w:r>
          </w:p>
          <w:p w14:paraId="6BC31432" w14:textId="6F1F7C8B"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t>Vegetation removes CO2 from the air and stores it in the form of carbon in the plants and soil and reduced soil loss/organic matter</w:t>
            </w:r>
          </w:p>
          <w:p w14:paraId="32AD0C73" w14:textId="4F676188" w:rsidR="003A29C8" w:rsidRPr="009B7394" w:rsidRDefault="3727652D" w:rsidP="2939FF72">
            <w:pPr>
              <w:widowControl w:val="0"/>
              <w:spacing w:line="276" w:lineRule="auto"/>
            </w:pPr>
            <w:r w:rsidRPr="2939FF72">
              <w:rPr>
                <w:b/>
                <w:bCs/>
                <w:sz w:val="22"/>
                <w:szCs w:val="22"/>
              </w:rPr>
              <w:t>Plants</w:t>
            </w:r>
          </w:p>
          <w:p w14:paraId="2BBE9B23" w14:textId="606B15E7"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t>Increased crop yield with reduced wind erosion.</w:t>
            </w:r>
          </w:p>
          <w:p w14:paraId="38B403DB" w14:textId="516DD86E"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t xml:space="preserve">Vegetation is installed and managed to control undesired species. </w:t>
            </w:r>
          </w:p>
          <w:p w14:paraId="1B45BA85" w14:textId="31E0A9DC" w:rsidR="003A29C8" w:rsidRPr="009B7394" w:rsidRDefault="3727652D" w:rsidP="2939FF72">
            <w:pPr>
              <w:widowControl w:val="0"/>
              <w:spacing w:line="276" w:lineRule="auto"/>
            </w:pPr>
            <w:r w:rsidRPr="2939FF72">
              <w:rPr>
                <w:b/>
                <w:bCs/>
                <w:sz w:val="22"/>
                <w:szCs w:val="22"/>
              </w:rPr>
              <w:t>Animals</w:t>
            </w:r>
          </w:p>
          <w:p w14:paraId="43CBA331" w14:textId="6BBA0105"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lastRenderedPageBreak/>
              <w:t xml:space="preserve">Increased quality and quantity of vegetation provides more food, cover, shelter and habitat for wildlife. </w:t>
            </w:r>
          </w:p>
          <w:p w14:paraId="264DA6B4" w14:textId="39065EB8" w:rsidR="003A29C8" w:rsidRPr="009B7394" w:rsidRDefault="3727652D" w:rsidP="2939FF72">
            <w:pPr>
              <w:widowControl w:val="0"/>
              <w:spacing w:line="276" w:lineRule="auto"/>
            </w:pPr>
            <w:r w:rsidRPr="2939FF72">
              <w:rPr>
                <w:b/>
                <w:bCs/>
                <w:sz w:val="22"/>
                <w:szCs w:val="22"/>
              </w:rPr>
              <w:t>Energy</w:t>
            </w:r>
          </w:p>
          <w:p w14:paraId="7BB3009C" w14:textId="51400F29"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t>No change.</w:t>
            </w:r>
          </w:p>
          <w:p w14:paraId="3887983A" w14:textId="7B0DAD15" w:rsidR="003A29C8" w:rsidRPr="009B7394" w:rsidRDefault="3727652D" w:rsidP="2939FF72">
            <w:pPr>
              <w:widowControl w:val="0"/>
              <w:spacing w:line="276" w:lineRule="auto"/>
            </w:pPr>
            <w:r w:rsidRPr="2939FF72">
              <w:rPr>
                <w:b/>
                <w:bCs/>
                <w:sz w:val="22"/>
                <w:szCs w:val="22"/>
              </w:rPr>
              <w:t>Human</w:t>
            </w:r>
          </w:p>
          <w:p w14:paraId="67DF70B9" w14:textId="21629CEF" w:rsidR="003A29C8" w:rsidRDefault="3727652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1FECA16A" w14:textId="3AA3E085" w:rsidR="003A29C8" w:rsidRDefault="3727652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0FBF5991" w14:textId="52D407A7" w:rsidR="003A29C8" w:rsidRDefault="3727652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3ADCC105" w14:textId="10330724" w:rsidR="003A29C8" w:rsidRDefault="3727652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44F400F4" w14:textId="2CC4D1B3" w:rsidR="003A29C8" w:rsidRDefault="3727652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6A3EC6CF" w14:textId="53612889" w:rsidR="003A29C8" w:rsidRDefault="3727652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252A6ADA" w14:textId="35CB10EF" w:rsidR="003A29C8" w:rsidRDefault="3727652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F128BFD" w14:textId="60609A4A" w:rsidR="003A29C8" w:rsidRDefault="3727652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4147A8CF" w14:textId="0B0BFB67" w:rsidR="003A29C8" w:rsidRDefault="3727652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2F1C61C3" w14:textId="2F3F07AC" w:rsidR="003A29C8" w:rsidRDefault="3727652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7175F443" w14:textId="428DBA46" w:rsidR="003A29C8" w:rsidRDefault="3727652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4D2DD947" w14:textId="16383F3D" w:rsidR="003A29C8" w:rsidRPr="009B7394" w:rsidRDefault="3727652D" w:rsidP="2939FF72">
            <w:pPr>
              <w:pStyle w:val="ListParagraph"/>
              <w:widowControl w:val="0"/>
              <w:numPr>
                <w:ilvl w:val="0"/>
                <w:numId w:val="2"/>
              </w:numPr>
              <w:spacing w:line="276" w:lineRule="auto"/>
              <w:ind w:left="360"/>
              <w:rPr>
                <w:b/>
                <w:bCs/>
                <w:sz w:val="22"/>
                <w:szCs w:val="22"/>
              </w:rPr>
            </w:pPr>
            <w:r w:rsidRPr="2939FF72">
              <w:rPr>
                <w:b/>
                <w:bCs/>
                <w:sz w:val="22"/>
                <w:szCs w:val="22"/>
              </w:rPr>
              <w:t>Increased profitability in the long run.</w:t>
            </w:r>
          </w:p>
          <w:p w14:paraId="613F7CC8" w14:textId="6268667C" w:rsidR="003A29C8" w:rsidRPr="009B7394" w:rsidRDefault="003A29C8" w:rsidP="2939FF72">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4298883" w14:textId="22321D59" w:rsidR="003A29C8" w:rsidRPr="007838F5" w:rsidRDefault="16B5EC9C" w:rsidP="2939FF72">
            <w:pPr>
              <w:widowControl w:val="0"/>
              <w:spacing w:line="276" w:lineRule="auto"/>
            </w:pPr>
            <w:r w:rsidRPr="2939FF72">
              <w:rPr>
                <w:b/>
                <w:bCs/>
                <w:sz w:val="22"/>
                <w:szCs w:val="22"/>
              </w:rPr>
              <w:lastRenderedPageBreak/>
              <w:t>Land</w:t>
            </w:r>
          </w:p>
          <w:p w14:paraId="45BBC852" w14:textId="47453088" w:rsidR="003A29C8" w:rsidRPr="007838F5" w:rsidRDefault="16B5EC9C" w:rsidP="2939FF72">
            <w:pPr>
              <w:pStyle w:val="ListParagraph"/>
              <w:widowControl w:val="0"/>
              <w:numPr>
                <w:ilvl w:val="0"/>
                <w:numId w:val="1"/>
              </w:numPr>
              <w:spacing w:line="276" w:lineRule="auto"/>
              <w:ind w:left="360"/>
              <w:rPr>
                <w:b/>
                <w:bCs/>
                <w:sz w:val="22"/>
                <w:szCs w:val="22"/>
              </w:rPr>
            </w:pPr>
            <w:r w:rsidRPr="2939FF72">
              <w:rPr>
                <w:b/>
                <w:bCs/>
                <w:sz w:val="22"/>
                <w:szCs w:val="22"/>
              </w:rPr>
              <w:t>Vegetative covers may protect near surface or subsurface historic properties.</w:t>
            </w:r>
          </w:p>
          <w:p w14:paraId="037FE77C" w14:textId="268C9279" w:rsidR="003A29C8" w:rsidRPr="007838F5" w:rsidRDefault="16B5EC9C" w:rsidP="2939FF72">
            <w:pPr>
              <w:pStyle w:val="ListParagraph"/>
              <w:widowControl w:val="0"/>
              <w:numPr>
                <w:ilvl w:val="0"/>
                <w:numId w:val="1"/>
              </w:numPr>
              <w:spacing w:line="276" w:lineRule="auto"/>
              <w:ind w:left="360"/>
              <w:rPr>
                <w:b/>
                <w:bCs/>
                <w:sz w:val="22"/>
                <w:szCs w:val="22"/>
              </w:rPr>
            </w:pPr>
            <w:r w:rsidRPr="2939FF72">
              <w:rPr>
                <w:b/>
                <w:bCs/>
                <w:sz w:val="22"/>
                <w:szCs w:val="22"/>
              </w:rPr>
              <w:t>Minor change in land use as crop is converted to grass/forb production.</w:t>
            </w:r>
          </w:p>
          <w:p w14:paraId="723F38EE" w14:textId="7E49D50E" w:rsidR="003A29C8" w:rsidRPr="007838F5" w:rsidRDefault="16B5EC9C" w:rsidP="2939FF72">
            <w:pPr>
              <w:pStyle w:val="ListParagraph"/>
              <w:widowControl w:val="0"/>
              <w:numPr>
                <w:ilvl w:val="0"/>
                <w:numId w:val="1"/>
              </w:numPr>
              <w:spacing w:line="276" w:lineRule="auto"/>
              <w:ind w:left="360"/>
              <w:rPr>
                <w:b/>
                <w:bCs/>
                <w:sz w:val="22"/>
                <w:szCs w:val="22"/>
              </w:rPr>
            </w:pPr>
            <w:r w:rsidRPr="2939FF72">
              <w:rPr>
                <w:b/>
                <w:bCs/>
                <w:sz w:val="22"/>
                <w:szCs w:val="22"/>
              </w:rPr>
              <w:t>Minor amount of land taken out of agricultural production.</w:t>
            </w:r>
          </w:p>
          <w:p w14:paraId="14DF3660" w14:textId="1F494C40" w:rsidR="003A29C8" w:rsidRPr="007838F5" w:rsidRDefault="16B5EC9C" w:rsidP="2939FF72">
            <w:pPr>
              <w:widowControl w:val="0"/>
              <w:spacing w:line="276" w:lineRule="auto"/>
            </w:pPr>
            <w:r w:rsidRPr="2939FF72">
              <w:rPr>
                <w:b/>
                <w:bCs/>
                <w:sz w:val="22"/>
                <w:szCs w:val="22"/>
              </w:rPr>
              <w:t>Capital</w:t>
            </w:r>
          </w:p>
          <w:p w14:paraId="2FAF363E" w14:textId="534CA625" w:rsidR="003A29C8" w:rsidRPr="007838F5" w:rsidRDefault="16B5EC9C" w:rsidP="2939FF72">
            <w:pPr>
              <w:pStyle w:val="ListParagraph"/>
              <w:widowControl w:val="0"/>
              <w:numPr>
                <w:ilvl w:val="0"/>
                <w:numId w:val="1"/>
              </w:numPr>
              <w:spacing w:line="276" w:lineRule="auto"/>
              <w:ind w:left="360"/>
              <w:rPr>
                <w:b/>
                <w:bCs/>
                <w:sz w:val="22"/>
                <w:szCs w:val="22"/>
              </w:rPr>
            </w:pPr>
            <w:r w:rsidRPr="2939FF72">
              <w:rPr>
                <w:b/>
                <w:bCs/>
                <w:sz w:val="22"/>
                <w:szCs w:val="22"/>
              </w:rPr>
              <w:t>No additional field equipment required.</w:t>
            </w:r>
          </w:p>
          <w:p w14:paraId="121E2721" w14:textId="7461F999" w:rsidR="003A29C8" w:rsidRPr="007838F5" w:rsidRDefault="16B5EC9C" w:rsidP="2939FF72">
            <w:pPr>
              <w:pStyle w:val="ListParagraph"/>
              <w:widowControl w:val="0"/>
              <w:numPr>
                <w:ilvl w:val="0"/>
                <w:numId w:val="1"/>
              </w:numPr>
              <w:spacing w:line="276" w:lineRule="auto"/>
              <w:ind w:left="360"/>
              <w:rPr>
                <w:b/>
                <w:bCs/>
                <w:sz w:val="22"/>
                <w:szCs w:val="22"/>
              </w:rPr>
            </w:pPr>
            <w:r w:rsidRPr="2939FF72">
              <w:rPr>
                <w:b/>
                <w:bCs/>
                <w:sz w:val="22"/>
                <w:szCs w:val="22"/>
              </w:rPr>
              <w:t>Materials &amp; planting costs.</w:t>
            </w:r>
          </w:p>
          <w:p w14:paraId="7557DE02" w14:textId="6DF42668" w:rsidR="003A29C8" w:rsidRPr="007838F5" w:rsidRDefault="16B5EC9C" w:rsidP="2939FF72">
            <w:pPr>
              <w:pStyle w:val="ListParagraph"/>
              <w:widowControl w:val="0"/>
              <w:numPr>
                <w:ilvl w:val="0"/>
                <w:numId w:val="1"/>
              </w:numPr>
              <w:spacing w:line="276" w:lineRule="auto"/>
              <w:ind w:left="360"/>
              <w:rPr>
                <w:b/>
                <w:bCs/>
                <w:sz w:val="22"/>
                <w:szCs w:val="22"/>
              </w:rPr>
            </w:pPr>
            <w:r w:rsidRPr="2939FF72">
              <w:rPr>
                <w:b/>
                <w:bCs/>
                <w:sz w:val="22"/>
                <w:szCs w:val="22"/>
              </w:rPr>
              <w:t>Annual operation and maintenance costs to maintain vegetation and manage pests.</w:t>
            </w:r>
          </w:p>
          <w:p w14:paraId="29C0BB02" w14:textId="7E1BD271" w:rsidR="003A29C8" w:rsidRPr="007838F5" w:rsidRDefault="16B5EC9C" w:rsidP="2939FF72">
            <w:pPr>
              <w:widowControl w:val="0"/>
              <w:spacing w:line="276" w:lineRule="auto"/>
            </w:pPr>
            <w:r w:rsidRPr="2939FF72">
              <w:rPr>
                <w:b/>
                <w:bCs/>
                <w:sz w:val="22"/>
                <w:szCs w:val="22"/>
              </w:rPr>
              <w:t>Labor</w:t>
            </w:r>
          </w:p>
          <w:p w14:paraId="592FC43B" w14:textId="17CC8056" w:rsidR="003A29C8" w:rsidRPr="007838F5" w:rsidRDefault="16B5EC9C" w:rsidP="2939FF72">
            <w:pPr>
              <w:pStyle w:val="ListParagraph"/>
              <w:widowControl w:val="0"/>
              <w:numPr>
                <w:ilvl w:val="0"/>
                <w:numId w:val="1"/>
              </w:numPr>
              <w:spacing w:line="276" w:lineRule="auto"/>
              <w:ind w:left="360"/>
              <w:rPr>
                <w:b/>
                <w:bCs/>
                <w:sz w:val="22"/>
                <w:szCs w:val="22"/>
              </w:rPr>
            </w:pPr>
            <w:r w:rsidRPr="2939FF72">
              <w:rPr>
                <w:b/>
                <w:bCs/>
                <w:sz w:val="22"/>
                <w:szCs w:val="22"/>
              </w:rPr>
              <w:t>Additional labor maintaining wind barriers.</w:t>
            </w:r>
          </w:p>
          <w:p w14:paraId="5BAA0068" w14:textId="4F708E02" w:rsidR="003A29C8" w:rsidRPr="007838F5" w:rsidRDefault="16B5EC9C" w:rsidP="2939FF72">
            <w:pPr>
              <w:widowControl w:val="0"/>
              <w:spacing w:line="276" w:lineRule="auto"/>
            </w:pPr>
            <w:r w:rsidRPr="2939FF72">
              <w:rPr>
                <w:b/>
                <w:bCs/>
                <w:sz w:val="22"/>
                <w:szCs w:val="22"/>
              </w:rPr>
              <w:t>Management</w:t>
            </w:r>
          </w:p>
          <w:p w14:paraId="424F9FE2" w14:textId="7874B415" w:rsidR="003A29C8" w:rsidRPr="007838F5" w:rsidRDefault="16B5EC9C" w:rsidP="2939FF72">
            <w:pPr>
              <w:pStyle w:val="ListParagraph"/>
              <w:widowControl w:val="0"/>
              <w:numPr>
                <w:ilvl w:val="0"/>
                <w:numId w:val="1"/>
              </w:numPr>
              <w:spacing w:line="276" w:lineRule="auto"/>
              <w:ind w:left="360"/>
              <w:rPr>
                <w:b/>
                <w:bCs/>
                <w:sz w:val="22"/>
                <w:szCs w:val="22"/>
              </w:rPr>
            </w:pPr>
            <w:r w:rsidRPr="2939FF72">
              <w:rPr>
                <w:b/>
                <w:bCs/>
                <w:sz w:val="22"/>
                <w:szCs w:val="22"/>
              </w:rPr>
              <w:t>Increase in crop production planning and field scouting.</w:t>
            </w:r>
          </w:p>
          <w:p w14:paraId="0FEB06CC" w14:textId="3BD27A18" w:rsidR="003A29C8" w:rsidRPr="007838F5" w:rsidRDefault="16B5EC9C" w:rsidP="2939FF72">
            <w:pPr>
              <w:widowControl w:val="0"/>
              <w:spacing w:line="276" w:lineRule="auto"/>
            </w:pPr>
            <w:r w:rsidRPr="2939FF72">
              <w:rPr>
                <w:b/>
                <w:bCs/>
                <w:sz w:val="22"/>
                <w:szCs w:val="22"/>
              </w:rPr>
              <w:t>Risk</w:t>
            </w:r>
          </w:p>
          <w:p w14:paraId="25D9CAB2" w14:textId="6D46CC99" w:rsidR="003A29C8" w:rsidRPr="007838F5" w:rsidRDefault="16B5EC9C" w:rsidP="2939FF72">
            <w:pPr>
              <w:pStyle w:val="ListParagraph"/>
              <w:widowControl w:val="0"/>
              <w:numPr>
                <w:ilvl w:val="0"/>
                <w:numId w:val="1"/>
              </w:numPr>
              <w:spacing w:line="276" w:lineRule="auto"/>
              <w:ind w:left="360"/>
              <w:rPr>
                <w:b/>
                <w:bCs/>
                <w:sz w:val="22"/>
                <w:szCs w:val="22"/>
              </w:rPr>
            </w:pPr>
            <w:r w:rsidRPr="2939FF72">
              <w:rPr>
                <w:b/>
                <w:bCs/>
                <w:sz w:val="22"/>
                <w:szCs w:val="22"/>
              </w:rPr>
              <w:t>Reduced agricultural operation flexibility and timing with land taken out of production.</w:t>
            </w:r>
          </w:p>
          <w:p w14:paraId="5F8DA5BD" w14:textId="1B679D1F" w:rsidR="003A29C8" w:rsidRPr="007838F5" w:rsidRDefault="16B5EC9C" w:rsidP="2939FF72">
            <w:pPr>
              <w:pStyle w:val="ListParagraph"/>
              <w:widowControl w:val="0"/>
              <w:numPr>
                <w:ilvl w:val="0"/>
                <w:numId w:val="1"/>
              </w:numPr>
              <w:spacing w:line="276" w:lineRule="auto"/>
              <w:ind w:left="360"/>
              <w:rPr>
                <w:sz w:val="22"/>
                <w:szCs w:val="22"/>
              </w:rPr>
            </w:pPr>
            <w:r w:rsidRPr="2939FF72">
              <w:rPr>
                <w:b/>
                <w:bCs/>
                <w:sz w:val="22"/>
                <w:szCs w:val="22"/>
              </w:rPr>
              <w:t>Forgone income with some land taken out of crop production.</w:t>
            </w:r>
          </w:p>
          <w:p w14:paraId="3E53B050" w14:textId="1A61CC8E" w:rsidR="003A29C8" w:rsidRPr="007838F5" w:rsidRDefault="003A29C8" w:rsidP="2939FF72">
            <w:pPr>
              <w:pStyle w:val="ListParagraph"/>
              <w:widowControl w:val="0"/>
              <w:spacing w:line="276" w:lineRule="auto"/>
              <w:ind w:left="360" w:hanging="360"/>
              <w:rPr>
                <w:b/>
                <w:bCs/>
                <w:sz w:val="22"/>
                <w:szCs w:val="22"/>
              </w:rPr>
            </w:pPr>
          </w:p>
        </w:tc>
      </w:tr>
      <w:tr w:rsidR="003A29C8" w:rsidRPr="009B7394" w14:paraId="42486647" w14:textId="77777777" w:rsidTr="2939FF72">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CE1A648" w14:textId="1E2A9D30" w:rsidR="2939FF72" w:rsidRDefault="2939FF72" w:rsidP="2939FF72">
            <w:pPr>
              <w:spacing w:line="276" w:lineRule="auto"/>
            </w:pPr>
            <w:r w:rsidRPr="2939FF72">
              <w:rPr>
                <w:b/>
                <w:bCs/>
                <w:sz w:val="22"/>
                <w:szCs w:val="22"/>
                <w:u w:val="single"/>
              </w:rPr>
              <w:t>Net Effect:</w:t>
            </w:r>
            <w:r w:rsidRPr="2939FF72">
              <w:rPr>
                <w:b/>
                <w:bCs/>
                <w:sz w:val="22"/>
                <w:szCs w:val="22"/>
              </w:rPr>
              <w:t xml:space="preserve">  Improved soil productivity and reduced wind erosion at a moderate cost.</w:t>
            </w:r>
          </w:p>
        </w:tc>
      </w:tr>
    </w:tbl>
    <w:p w14:paraId="6E888D5A" w14:textId="77777777" w:rsidR="009B7394" w:rsidRPr="007F5634" w:rsidRDefault="009B7394" w:rsidP="003A29C8"/>
    <w:p w14:paraId="47DEE697" w14:textId="0F7B7C29" w:rsidR="00C446EE" w:rsidRPr="00477FF5" w:rsidRDefault="00330DFD" w:rsidP="000029B9">
      <w:pPr>
        <w:rPr>
          <w:rFonts w:eastAsia="Calibri"/>
          <w:bCs/>
          <w:sz w:val="22"/>
          <w:szCs w:val="22"/>
        </w:rPr>
      </w:pPr>
      <w:r w:rsidRPr="007F5634">
        <w:rPr>
          <w:rFonts w:eastAsia="Calibri"/>
          <w:b/>
          <w:sz w:val="22"/>
          <w:szCs w:val="22"/>
        </w:rPr>
        <w:t xml:space="preserve">Commonly </w:t>
      </w:r>
      <w:r w:rsidR="008522AD" w:rsidRPr="007F5634">
        <w:rPr>
          <w:rFonts w:eastAsia="Calibri"/>
          <w:b/>
          <w:sz w:val="22"/>
          <w:szCs w:val="22"/>
        </w:rPr>
        <w:t xml:space="preserve">Associated Practices: </w:t>
      </w:r>
      <w:r w:rsidR="00725021" w:rsidRPr="00477FF5">
        <w:rPr>
          <w:rFonts w:eastAsia="Calibri"/>
          <w:bCs/>
          <w:sz w:val="22"/>
          <w:szCs w:val="22"/>
        </w:rPr>
        <w:t>Conservation Cropping Rotation (</w:t>
      </w:r>
      <w:r w:rsidR="00CF4F80">
        <w:rPr>
          <w:rFonts w:eastAsia="Calibri"/>
          <w:bCs/>
          <w:sz w:val="22"/>
          <w:szCs w:val="22"/>
        </w:rPr>
        <w:t xml:space="preserve">Code </w:t>
      </w:r>
      <w:r w:rsidR="00725021" w:rsidRPr="00477FF5">
        <w:rPr>
          <w:rFonts w:eastAsia="Calibri"/>
          <w:bCs/>
          <w:sz w:val="22"/>
          <w:szCs w:val="22"/>
        </w:rPr>
        <w:t xml:space="preserve">328), </w:t>
      </w:r>
      <w:r w:rsidR="00CF4F80">
        <w:rPr>
          <w:rFonts w:eastAsia="Calibri"/>
          <w:bCs/>
          <w:sz w:val="22"/>
          <w:szCs w:val="22"/>
        </w:rPr>
        <w:t xml:space="preserve">and </w:t>
      </w:r>
      <w:r w:rsidR="00725021" w:rsidRPr="00477FF5">
        <w:rPr>
          <w:rFonts w:eastAsia="Calibri"/>
          <w:bCs/>
          <w:sz w:val="22"/>
          <w:szCs w:val="22"/>
        </w:rPr>
        <w:t>Cover Crop (</w:t>
      </w:r>
      <w:r w:rsidR="00CF4F80">
        <w:rPr>
          <w:rFonts w:eastAsia="Calibri"/>
          <w:bCs/>
          <w:sz w:val="22"/>
          <w:szCs w:val="22"/>
        </w:rPr>
        <w:t xml:space="preserve">Code </w:t>
      </w:r>
      <w:r w:rsidR="00725021" w:rsidRPr="00477FF5">
        <w:rPr>
          <w:rFonts w:eastAsia="Calibri"/>
          <w:bCs/>
          <w:sz w:val="22"/>
          <w:szCs w:val="22"/>
        </w:rPr>
        <w:t>340).</w:t>
      </w:r>
    </w:p>
    <w:p w14:paraId="53BADD8A" w14:textId="77777777" w:rsidR="00C446EE" w:rsidRDefault="00C446EE" w:rsidP="000029B9">
      <w:pPr>
        <w:rPr>
          <w:rFonts w:eastAsia="Calibri"/>
          <w:b/>
          <w:sz w:val="22"/>
          <w:szCs w:val="22"/>
        </w:rPr>
      </w:pPr>
    </w:p>
    <w:p w14:paraId="26529A4D" w14:textId="77777777" w:rsidR="001C6410" w:rsidRDefault="001C6410" w:rsidP="000029B9">
      <w:pPr>
        <w:rPr>
          <w:rFonts w:eastAsia="Calibri"/>
          <w:b/>
          <w:sz w:val="22"/>
          <w:szCs w:val="22"/>
        </w:rPr>
      </w:pPr>
    </w:p>
    <w:p w14:paraId="49F63F55" w14:textId="23C8F7C0" w:rsidR="000377FA" w:rsidRDefault="000377FA" w:rsidP="000377FA">
      <w:pPr>
        <w:rPr>
          <w:rFonts w:eastAsia="Calibri"/>
          <w:sz w:val="22"/>
          <w:szCs w:val="22"/>
        </w:rPr>
      </w:pPr>
      <w:r w:rsidRPr="2939FF72">
        <w:rPr>
          <w:rFonts w:eastAsia="Calibri"/>
          <w:b/>
          <w:bCs/>
          <w:sz w:val="22"/>
          <w:szCs w:val="22"/>
        </w:rPr>
        <w:t xml:space="preserve">Note: </w:t>
      </w:r>
      <w:r w:rsidRPr="2939FF72">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939FF72">
        <w:rPr>
          <w:rFonts w:eastAsia="Calibri"/>
          <w:sz w:val="22"/>
          <w:szCs w:val="22"/>
        </w:rPr>
        <w:t xml:space="preserve">The fourth and final step would be to combine several conservation practices into a conservation system, which is how most conservation practices are applied at the field level. </w:t>
      </w:r>
      <w:r w:rsidRPr="2939FF72">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6E88509" w14:textId="77777777" w:rsidR="009453B3" w:rsidRDefault="009453B3" w:rsidP="000377FA">
      <w:pPr>
        <w:rPr>
          <w:rFonts w:eastAsia="Calibri"/>
          <w:b/>
          <w:sz w:val="22"/>
          <w:szCs w:val="22"/>
        </w:rPr>
      </w:pPr>
    </w:p>
    <w:p w14:paraId="214465FD"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54454" w14:textId="77777777" w:rsidR="008C2CF4" w:rsidRDefault="008C2CF4" w:rsidP="00E50E56">
      <w:r>
        <w:separator/>
      </w:r>
    </w:p>
  </w:endnote>
  <w:endnote w:type="continuationSeparator" w:id="0">
    <w:p w14:paraId="7C43CC17" w14:textId="77777777" w:rsidR="008C2CF4" w:rsidRDefault="008C2CF4"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9FADF" w14:textId="77777777" w:rsidR="008C2CF4" w:rsidRDefault="008C2CF4" w:rsidP="00E50E56">
      <w:r>
        <w:separator/>
      </w:r>
    </w:p>
  </w:footnote>
  <w:footnote w:type="continuationSeparator" w:id="0">
    <w:p w14:paraId="14F460F3" w14:textId="77777777" w:rsidR="008C2CF4" w:rsidRDefault="008C2CF4"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BB8CF41"/>
    <w:multiLevelType w:val="hybridMultilevel"/>
    <w:tmpl w:val="DA2A1250"/>
    <w:lvl w:ilvl="0" w:tplc="EFDC8566">
      <w:start w:val="1"/>
      <w:numFmt w:val="bullet"/>
      <w:lvlText w:val="·"/>
      <w:lvlJc w:val="left"/>
      <w:pPr>
        <w:ind w:left="720" w:hanging="360"/>
      </w:pPr>
      <w:rPr>
        <w:rFonts w:ascii="Symbol" w:hAnsi="Symbol" w:hint="default"/>
      </w:rPr>
    </w:lvl>
    <w:lvl w:ilvl="1" w:tplc="287C787E">
      <w:start w:val="1"/>
      <w:numFmt w:val="bullet"/>
      <w:lvlText w:val="o"/>
      <w:lvlJc w:val="left"/>
      <w:pPr>
        <w:ind w:left="1440" w:hanging="360"/>
      </w:pPr>
      <w:rPr>
        <w:rFonts w:ascii="Courier New" w:hAnsi="Courier New" w:hint="default"/>
      </w:rPr>
    </w:lvl>
    <w:lvl w:ilvl="2" w:tplc="E33E839A">
      <w:start w:val="1"/>
      <w:numFmt w:val="bullet"/>
      <w:lvlText w:val=""/>
      <w:lvlJc w:val="left"/>
      <w:pPr>
        <w:ind w:left="2160" w:hanging="360"/>
      </w:pPr>
      <w:rPr>
        <w:rFonts w:ascii="Wingdings" w:hAnsi="Wingdings" w:hint="default"/>
      </w:rPr>
    </w:lvl>
    <w:lvl w:ilvl="3" w:tplc="1E04FF0E">
      <w:start w:val="1"/>
      <w:numFmt w:val="bullet"/>
      <w:lvlText w:val=""/>
      <w:lvlJc w:val="left"/>
      <w:pPr>
        <w:ind w:left="2880" w:hanging="360"/>
      </w:pPr>
      <w:rPr>
        <w:rFonts w:ascii="Symbol" w:hAnsi="Symbol" w:hint="default"/>
      </w:rPr>
    </w:lvl>
    <w:lvl w:ilvl="4" w:tplc="7BA63712">
      <w:start w:val="1"/>
      <w:numFmt w:val="bullet"/>
      <w:lvlText w:val="o"/>
      <w:lvlJc w:val="left"/>
      <w:pPr>
        <w:ind w:left="3600" w:hanging="360"/>
      </w:pPr>
      <w:rPr>
        <w:rFonts w:ascii="Courier New" w:hAnsi="Courier New" w:hint="default"/>
      </w:rPr>
    </w:lvl>
    <w:lvl w:ilvl="5" w:tplc="03C269E4">
      <w:start w:val="1"/>
      <w:numFmt w:val="bullet"/>
      <w:lvlText w:val=""/>
      <w:lvlJc w:val="left"/>
      <w:pPr>
        <w:ind w:left="4320" w:hanging="360"/>
      </w:pPr>
      <w:rPr>
        <w:rFonts w:ascii="Wingdings" w:hAnsi="Wingdings" w:hint="default"/>
      </w:rPr>
    </w:lvl>
    <w:lvl w:ilvl="6" w:tplc="E124DE34">
      <w:start w:val="1"/>
      <w:numFmt w:val="bullet"/>
      <w:lvlText w:val=""/>
      <w:lvlJc w:val="left"/>
      <w:pPr>
        <w:ind w:left="5040" w:hanging="360"/>
      </w:pPr>
      <w:rPr>
        <w:rFonts w:ascii="Symbol" w:hAnsi="Symbol" w:hint="default"/>
      </w:rPr>
    </w:lvl>
    <w:lvl w:ilvl="7" w:tplc="326A87CA">
      <w:start w:val="1"/>
      <w:numFmt w:val="bullet"/>
      <w:lvlText w:val="o"/>
      <w:lvlJc w:val="left"/>
      <w:pPr>
        <w:ind w:left="5760" w:hanging="360"/>
      </w:pPr>
      <w:rPr>
        <w:rFonts w:ascii="Courier New" w:hAnsi="Courier New" w:hint="default"/>
      </w:rPr>
    </w:lvl>
    <w:lvl w:ilvl="8" w:tplc="CEEE403C">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9E2A59E"/>
    <w:multiLevelType w:val="hybridMultilevel"/>
    <w:tmpl w:val="FBAA5BA4"/>
    <w:lvl w:ilvl="0" w:tplc="24C863B0">
      <w:start w:val="1"/>
      <w:numFmt w:val="bullet"/>
      <w:lvlText w:val="·"/>
      <w:lvlJc w:val="left"/>
      <w:pPr>
        <w:ind w:left="720" w:hanging="360"/>
      </w:pPr>
      <w:rPr>
        <w:rFonts w:ascii="Symbol" w:hAnsi="Symbol" w:hint="default"/>
      </w:rPr>
    </w:lvl>
    <w:lvl w:ilvl="1" w:tplc="D60AE8C0">
      <w:start w:val="1"/>
      <w:numFmt w:val="bullet"/>
      <w:lvlText w:val="o"/>
      <w:lvlJc w:val="left"/>
      <w:pPr>
        <w:ind w:left="1440" w:hanging="360"/>
      </w:pPr>
      <w:rPr>
        <w:rFonts w:ascii="Courier New" w:hAnsi="Courier New" w:hint="default"/>
      </w:rPr>
    </w:lvl>
    <w:lvl w:ilvl="2" w:tplc="92E27E42">
      <w:start w:val="1"/>
      <w:numFmt w:val="bullet"/>
      <w:lvlText w:val=""/>
      <w:lvlJc w:val="left"/>
      <w:pPr>
        <w:ind w:left="2160" w:hanging="360"/>
      </w:pPr>
      <w:rPr>
        <w:rFonts w:ascii="Wingdings" w:hAnsi="Wingdings" w:hint="default"/>
      </w:rPr>
    </w:lvl>
    <w:lvl w:ilvl="3" w:tplc="1C343856">
      <w:start w:val="1"/>
      <w:numFmt w:val="bullet"/>
      <w:lvlText w:val=""/>
      <w:lvlJc w:val="left"/>
      <w:pPr>
        <w:ind w:left="2880" w:hanging="360"/>
      </w:pPr>
      <w:rPr>
        <w:rFonts w:ascii="Symbol" w:hAnsi="Symbol" w:hint="default"/>
      </w:rPr>
    </w:lvl>
    <w:lvl w:ilvl="4" w:tplc="A8C88136">
      <w:start w:val="1"/>
      <w:numFmt w:val="bullet"/>
      <w:lvlText w:val="o"/>
      <w:lvlJc w:val="left"/>
      <w:pPr>
        <w:ind w:left="3600" w:hanging="360"/>
      </w:pPr>
      <w:rPr>
        <w:rFonts w:ascii="Courier New" w:hAnsi="Courier New" w:hint="default"/>
      </w:rPr>
    </w:lvl>
    <w:lvl w:ilvl="5" w:tplc="5C98C9A2">
      <w:start w:val="1"/>
      <w:numFmt w:val="bullet"/>
      <w:lvlText w:val=""/>
      <w:lvlJc w:val="left"/>
      <w:pPr>
        <w:ind w:left="4320" w:hanging="360"/>
      </w:pPr>
      <w:rPr>
        <w:rFonts w:ascii="Wingdings" w:hAnsi="Wingdings" w:hint="default"/>
      </w:rPr>
    </w:lvl>
    <w:lvl w:ilvl="6" w:tplc="C0A2A702">
      <w:start w:val="1"/>
      <w:numFmt w:val="bullet"/>
      <w:lvlText w:val=""/>
      <w:lvlJc w:val="left"/>
      <w:pPr>
        <w:ind w:left="5040" w:hanging="360"/>
      </w:pPr>
      <w:rPr>
        <w:rFonts w:ascii="Symbol" w:hAnsi="Symbol" w:hint="default"/>
      </w:rPr>
    </w:lvl>
    <w:lvl w:ilvl="7" w:tplc="9C6C49FE">
      <w:start w:val="1"/>
      <w:numFmt w:val="bullet"/>
      <w:lvlText w:val="o"/>
      <w:lvlJc w:val="left"/>
      <w:pPr>
        <w:ind w:left="5760" w:hanging="360"/>
      </w:pPr>
      <w:rPr>
        <w:rFonts w:ascii="Courier New" w:hAnsi="Courier New" w:hint="default"/>
      </w:rPr>
    </w:lvl>
    <w:lvl w:ilvl="8" w:tplc="06BA4C16">
      <w:start w:val="1"/>
      <w:numFmt w:val="bullet"/>
      <w:lvlText w:val=""/>
      <w:lvlJc w:val="left"/>
      <w:pPr>
        <w:ind w:left="6480" w:hanging="360"/>
      </w:pPr>
      <w:rPr>
        <w:rFonts w:ascii="Wingdings" w:hAnsi="Wingdings" w:hint="default"/>
      </w:rPr>
    </w:lvl>
  </w:abstractNum>
  <w:num w:numId="1" w16cid:durableId="567769096">
    <w:abstractNumId w:val="5"/>
  </w:num>
  <w:num w:numId="2" w16cid:durableId="34042407">
    <w:abstractNumId w:val="1"/>
  </w:num>
  <w:num w:numId="3" w16cid:durableId="148447232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63060170">
    <w:abstractNumId w:val="3"/>
  </w:num>
  <w:num w:numId="5" w16cid:durableId="293995175">
    <w:abstractNumId w:val="2"/>
  </w:num>
  <w:num w:numId="6" w16cid:durableId="2037075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106418"/>
    <w:rsid w:val="00126E66"/>
    <w:rsid w:val="00166C94"/>
    <w:rsid w:val="00173754"/>
    <w:rsid w:val="00182D82"/>
    <w:rsid w:val="001960BD"/>
    <w:rsid w:val="001B5589"/>
    <w:rsid w:val="001C6410"/>
    <w:rsid w:val="001D7F5B"/>
    <w:rsid w:val="00204423"/>
    <w:rsid w:val="00207843"/>
    <w:rsid w:val="00263284"/>
    <w:rsid w:val="002703FD"/>
    <w:rsid w:val="00285733"/>
    <w:rsid w:val="00296C97"/>
    <w:rsid w:val="002A3DB1"/>
    <w:rsid w:val="002C548C"/>
    <w:rsid w:val="002D159B"/>
    <w:rsid w:val="002F6934"/>
    <w:rsid w:val="00324A38"/>
    <w:rsid w:val="00330DFD"/>
    <w:rsid w:val="00336500"/>
    <w:rsid w:val="003370DC"/>
    <w:rsid w:val="00342138"/>
    <w:rsid w:val="00343C7C"/>
    <w:rsid w:val="00350791"/>
    <w:rsid w:val="003578DF"/>
    <w:rsid w:val="003A29C8"/>
    <w:rsid w:val="003A4EAC"/>
    <w:rsid w:val="004154EE"/>
    <w:rsid w:val="004265C6"/>
    <w:rsid w:val="00436EC8"/>
    <w:rsid w:val="004549C3"/>
    <w:rsid w:val="00477FF5"/>
    <w:rsid w:val="004832FF"/>
    <w:rsid w:val="00486A72"/>
    <w:rsid w:val="004A0C9C"/>
    <w:rsid w:val="004C4A08"/>
    <w:rsid w:val="004C723D"/>
    <w:rsid w:val="004E306E"/>
    <w:rsid w:val="004E64D9"/>
    <w:rsid w:val="004F0250"/>
    <w:rsid w:val="004F09E8"/>
    <w:rsid w:val="005039A0"/>
    <w:rsid w:val="00505927"/>
    <w:rsid w:val="00505E13"/>
    <w:rsid w:val="0051060A"/>
    <w:rsid w:val="005341D3"/>
    <w:rsid w:val="00534A48"/>
    <w:rsid w:val="00554965"/>
    <w:rsid w:val="005627CE"/>
    <w:rsid w:val="005752EC"/>
    <w:rsid w:val="005763A4"/>
    <w:rsid w:val="00595731"/>
    <w:rsid w:val="005C6976"/>
    <w:rsid w:val="00643054"/>
    <w:rsid w:val="00645723"/>
    <w:rsid w:val="00646BD7"/>
    <w:rsid w:val="00650611"/>
    <w:rsid w:val="00666865"/>
    <w:rsid w:val="00685F8D"/>
    <w:rsid w:val="00690A4B"/>
    <w:rsid w:val="00694954"/>
    <w:rsid w:val="00695333"/>
    <w:rsid w:val="006C00ED"/>
    <w:rsid w:val="00706AE1"/>
    <w:rsid w:val="00711DD8"/>
    <w:rsid w:val="00715E00"/>
    <w:rsid w:val="00725021"/>
    <w:rsid w:val="0074136E"/>
    <w:rsid w:val="007838F5"/>
    <w:rsid w:val="00783B8A"/>
    <w:rsid w:val="007C4482"/>
    <w:rsid w:val="007C7678"/>
    <w:rsid w:val="007D0674"/>
    <w:rsid w:val="007D1275"/>
    <w:rsid w:val="007D2409"/>
    <w:rsid w:val="007D317E"/>
    <w:rsid w:val="007D3B63"/>
    <w:rsid w:val="007F0026"/>
    <w:rsid w:val="007F5634"/>
    <w:rsid w:val="00810D55"/>
    <w:rsid w:val="00811206"/>
    <w:rsid w:val="008424D3"/>
    <w:rsid w:val="008522AD"/>
    <w:rsid w:val="00853E18"/>
    <w:rsid w:val="00854001"/>
    <w:rsid w:val="00854EF7"/>
    <w:rsid w:val="0086657C"/>
    <w:rsid w:val="0088232D"/>
    <w:rsid w:val="00886C8D"/>
    <w:rsid w:val="00886FA0"/>
    <w:rsid w:val="008B1568"/>
    <w:rsid w:val="008B48FE"/>
    <w:rsid w:val="008B53EF"/>
    <w:rsid w:val="008C1BA6"/>
    <w:rsid w:val="008C2CF4"/>
    <w:rsid w:val="008D076D"/>
    <w:rsid w:val="008E1A11"/>
    <w:rsid w:val="008E56F3"/>
    <w:rsid w:val="008F5B58"/>
    <w:rsid w:val="00905920"/>
    <w:rsid w:val="00907485"/>
    <w:rsid w:val="0091205D"/>
    <w:rsid w:val="009208CD"/>
    <w:rsid w:val="009453B3"/>
    <w:rsid w:val="00952D0E"/>
    <w:rsid w:val="00961F79"/>
    <w:rsid w:val="00976247"/>
    <w:rsid w:val="00995902"/>
    <w:rsid w:val="009B46AF"/>
    <w:rsid w:val="009B7394"/>
    <w:rsid w:val="009B7FD0"/>
    <w:rsid w:val="009C04A1"/>
    <w:rsid w:val="009C19F7"/>
    <w:rsid w:val="009D1C0B"/>
    <w:rsid w:val="009F0E16"/>
    <w:rsid w:val="00A12376"/>
    <w:rsid w:val="00A144FB"/>
    <w:rsid w:val="00A14720"/>
    <w:rsid w:val="00A17F11"/>
    <w:rsid w:val="00A5079F"/>
    <w:rsid w:val="00A557F9"/>
    <w:rsid w:val="00A57B89"/>
    <w:rsid w:val="00A654FC"/>
    <w:rsid w:val="00AB2E5A"/>
    <w:rsid w:val="00AB5BB2"/>
    <w:rsid w:val="00AB6ACE"/>
    <w:rsid w:val="00AE3E01"/>
    <w:rsid w:val="00AF05B0"/>
    <w:rsid w:val="00AF48EC"/>
    <w:rsid w:val="00B04F07"/>
    <w:rsid w:val="00B05022"/>
    <w:rsid w:val="00B35B87"/>
    <w:rsid w:val="00B4441F"/>
    <w:rsid w:val="00B9511E"/>
    <w:rsid w:val="00BE1346"/>
    <w:rsid w:val="00BF5FD2"/>
    <w:rsid w:val="00C22040"/>
    <w:rsid w:val="00C446EE"/>
    <w:rsid w:val="00C54A43"/>
    <w:rsid w:val="00C57ACD"/>
    <w:rsid w:val="00C62F2B"/>
    <w:rsid w:val="00C750D1"/>
    <w:rsid w:val="00C800EB"/>
    <w:rsid w:val="00C858BC"/>
    <w:rsid w:val="00C874DC"/>
    <w:rsid w:val="00CA39D8"/>
    <w:rsid w:val="00CC2165"/>
    <w:rsid w:val="00CF4F80"/>
    <w:rsid w:val="00D01E7B"/>
    <w:rsid w:val="00D1683D"/>
    <w:rsid w:val="00D2403C"/>
    <w:rsid w:val="00D308C1"/>
    <w:rsid w:val="00D31D79"/>
    <w:rsid w:val="00D353CD"/>
    <w:rsid w:val="00D42883"/>
    <w:rsid w:val="00D52901"/>
    <w:rsid w:val="00D625A3"/>
    <w:rsid w:val="00D759DB"/>
    <w:rsid w:val="00D774F6"/>
    <w:rsid w:val="00DE1D9F"/>
    <w:rsid w:val="00DE4C6D"/>
    <w:rsid w:val="00E25E0B"/>
    <w:rsid w:val="00E50E56"/>
    <w:rsid w:val="00E72149"/>
    <w:rsid w:val="00E94A83"/>
    <w:rsid w:val="00EB1E7F"/>
    <w:rsid w:val="00EB75E1"/>
    <w:rsid w:val="00ED0A9B"/>
    <w:rsid w:val="00EF6E77"/>
    <w:rsid w:val="00F4140E"/>
    <w:rsid w:val="00F46F16"/>
    <w:rsid w:val="00F54ABC"/>
    <w:rsid w:val="00F606E2"/>
    <w:rsid w:val="00FF0B2B"/>
    <w:rsid w:val="03C67123"/>
    <w:rsid w:val="06314E91"/>
    <w:rsid w:val="16B5EC9C"/>
    <w:rsid w:val="1BD47AF4"/>
    <w:rsid w:val="1FC6E5A7"/>
    <w:rsid w:val="2939FF72"/>
    <w:rsid w:val="293A01D1"/>
    <w:rsid w:val="3727652D"/>
    <w:rsid w:val="3B53EC78"/>
    <w:rsid w:val="48202AA9"/>
    <w:rsid w:val="4C307599"/>
    <w:rsid w:val="7DACA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8650A"/>
  <w15:chartTrackingRefBased/>
  <w15:docId w15:val="{46B5D02F-D01B-401D-A07F-BA7227ED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939FF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90553856">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F5E2C9E7-F311-4A9D-9A85-F84C78573B3D}">
  <ds:schemaRefs>
    <ds:schemaRef ds:uri="http://schemas.microsoft.com/sharepoint/v3/contenttype/forms"/>
  </ds:schemaRefs>
</ds:datastoreItem>
</file>

<file path=customXml/itemProps2.xml><?xml version="1.0" encoding="utf-8"?>
<ds:datastoreItem xmlns:ds="http://schemas.openxmlformats.org/officeDocument/2006/customXml" ds:itemID="{D52E881D-EB71-4ED4-B88C-933CD78F7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6E873-AD1D-4499-BBBF-A6FCFA968CD7}">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589</Words>
  <Characters>3278</Characters>
  <Application>Microsoft Office Word</Application>
  <DocSecurity>0</DocSecurity>
  <Lines>113</Lines>
  <Paragraphs>65</Paragraphs>
  <ScaleCrop>false</ScaleCrop>
  <Company>Micron Electronics, Inc.</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2024-08-17T20:04:00Z</dcterms:created>
  <dcterms:modified xsi:type="dcterms:W3CDTF">2025-12-19T20:34:00Z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