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74C3D" w14:textId="77777777" w:rsidR="00A028D0" w:rsidRPr="00DD7014" w:rsidRDefault="00A028D0" w:rsidP="00594AA2">
      <w:pPr>
        <w:rPr>
          <w:rFonts w:ascii="Arial" w:hAnsi="Arial" w:cs="Arial"/>
        </w:rPr>
      </w:pPr>
    </w:p>
    <w:p w14:paraId="1D747B5B" w14:textId="6B4E60A9" w:rsidR="000A4022" w:rsidRPr="00E04ABA" w:rsidRDefault="000A4022" w:rsidP="000A4022">
      <w:pPr>
        <w:jc w:val="center"/>
        <w:rPr>
          <w:rFonts w:ascii="Times New Roman" w:hAnsi="Times New Roman"/>
          <w:b/>
          <w:sz w:val="28"/>
          <w:szCs w:val="28"/>
        </w:rPr>
      </w:pPr>
      <w:r w:rsidRPr="00E04ABA">
        <w:rPr>
          <w:rFonts w:ascii="Times New Roman" w:hAnsi="Times New Roman"/>
          <w:b/>
          <w:sz w:val="28"/>
          <w:szCs w:val="28"/>
        </w:rPr>
        <w:t xml:space="preserve">Maryland State Technical Committee </w:t>
      </w:r>
    </w:p>
    <w:p w14:paraId="18AD1892" w14:textId="77777777" w:rsidR="000A4022" w:rsidRPr="00E04ABA" w:rsidRDefault="000A4022" w:rsidP="000A4022">
      <w:pPr>
        <w:jc w:val="center"/>
        <w:rPr>
          <w:rFonts w:ascii="Times New Roman" w:hAnsi="Times New Roman"/>
          <w:b/>
          <w:sz w:val="28"/>
          <w:szCs w:val="28"/>
        </w:rPr>
      </w:pPr>
      <w:r w:rsidRPr="00E04ABA">
        <w:rPr>
          <w:rFonts w:ascii="Times New Roman" w:hAnsi="Times New Roman"/>
          <w:b/>
          <w:sz w:val="28"/>
          <w:szCs w:val="28"/>
        </w:rPr>
        <w:t>Agenda</w:t>
      </w:r>
    </w:p>
    <w:p w14:paraId="43944998" w14:textId="79DB6730" w:rsidR="000A4022" w:rsidRPr="00F264C2" w:rsidRDefault="00BF2697" w:rsidP="000A4022">
      <w:pPr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November </w:t>
      </w:r>
      <w:r w:rsidR="006511DC">
        <w:rPr>
          <w:rFonts w:ascii="Times New Roman" w:hAnsi="Times New Roman"/>
          <w:szCs w:val="22"/>
        </w:rPr>
        <w:t>18, 2024</w:t>
      </w:r>
      <w:r w:rsidR="000A4022" w:rsidRPr="00F264C2">
        <w:rPr>
          <w:rFonts w:ascii="Times New Roman" w:hAnsi="Times New Roman"/>
          <w:szCs w:val="22"/>
        </w:rPr>
        <w:t xml:space="preserve"> 9:00 AM</w:t>
      </w:r>
    </w:p>
    <w:p w14:paraId="18663BFD" w14:textId="65750879" w:rsidR="00F9170C" w:rsidRDefault="00F9170C" w:rsidP="00F9170C">
      <w:pPr>
        <w:jc w:val="center"/>
      </w:pPr>
      <w:bookmarkStart w:id="0" w:name="_Hlk512607423"/>
      <w:r w:rsidRPr="00F9170C">
        <w:t>5601 Sunnyside Ave</w:t>
      </w:r>
      <w:r w:rsidR="006B5B1E">
        <w:t>.,</w:t>
      </w:r>
      <w:r w:rsidRPr="00F9170C">
        <w:t xml:space="preserve"> Beltsville, Maryland, 20705</w:t>
      </w:r>
    </w:p>
    <w:p w14:paraId="560C77B6" w14:textId="39468F1B" w:rsidR="005F6D2D" w:rsidRPr="005F6D2D" w:rsidRDefault="006B5B1E" w:rsidP="005F6D2D">
      <w:pPr>
        <w:jc w:val="center"/>
        <w:rPr>
          <w:rFonts w:ascii="Times New Roman" w:hAnsi="Times New Roman"/>
          <w:szCs w:val="22"/>
        </w:rPr>
      </w:pPr>
      <w:r>
        <w:t>Room 1105</w:t>
      </w:r>
      <w:r w:rsidR="00BF2697">
        <w:br/>
      </w:r>
      <w:hyperlink r:id="rId10" w:tgtFrame="_blank" w:tooltip="Meeting join link" w:history="1">
        <w:r w:rsidR="005F6D2D">
          <w:rPr>
            <w:rStyle w:val="Hyperlink"/>
            <w:rFonts w:ascii="Times New Roman" w:hAnsi="Times New Roman"/>
            <w:b/>
            <w:bCs/>
            <w:szCs w:val="22"/>
          </w:rPr>
          <w:t>Teams Meeting Link</w:t>
        </w:r>
      </w:hyperlink>
      <w:r w:rsidR="005F6D2D" w:rsidRPr="005F6D2D">
        <w:rPr>
          <w:rFonts w:ascii="Times New Roman" w:hAnsi="Times New Roman"/>
          <w:szCs w:val="22"/>
        </w:rPr>
        <w:t xml:space="preserve"> </w:t>
      </w:r>
    </w:p>
    <w:p w14:paraId="78F7E6B3" w14:textId="34950FEC" w:rsidR="005F6D2D" w:rsidRDefault="005F6D2D" w:rsidP="005F6D2D">
      <w:pPr>
        <w:jc w:val="center"/>
        <w:rPr>
          <w:rFonts w:ascii="Times New Roman" w:hAnsi="Times New Roman"/>
          <w:szCs w:val="22"/>
        </w:rPr>
      </w:pPr>
      <w:r w:rsidRPr="005F6D2D">
        <w:rPr>
          <w:rFonts w:ascii="Times New Roman" w:hAnsi="Times New Roman"/>
          <w:szCs w:val="22"/>
        </w:rPr>
        <w:t xml:space="preserve">Meeting ID: 255 853 257 573 Passcode: </w:t>
      </w:r>
      <w:proofErr w:type="spellStart"/>
      <w:r w:rsidRPr="005F6D2D">
        <w:rPr>
          <w:rFonts w:ascii="Times New Roman" w:hAnsi="Times New Roman"/>
          <w:szCs w:val="22"/>
        </w:rPr>
        <w:t>YzYjca</w:t>
      </w:r>
      <w:proofErr w:type="spellEnd"/>
      <w:r w:rsidRPr="005F6D2D">
        <w:rPr>
          <w:rFonts w:ascii="Times New Roman" w:hAnsi="Times New Roman"/>
          <w:szCs w:val="22"/>
        </w:rPr>
        <w:t xml:space="preserve"> </w:t>
      </w:r>
    </w:p>
    <w:p w14:paraId="285FECEC" w14:textId="09503F0D" w:rsidR="00666DDD" w:rsidRPr="005F6D2D" w:rsidRDefault="00666DDD" w:rsidP="00666DDD">
      <w:pPr>
        <w:jc w:val="center"/>
        <w:rPr>
          <w:rFonts w:ascii="Times New Roman" w:hAnsi="Times New Roman"/>
          <w:szCs w:val="22"/>
        </w:rPr>
      </w:pPr>
      <w:r w:rsidRPr="00666DDD">
        <w:rPr>
          <w:rFonts w:ascii="Times New Roman" w:hAnsi="Times New Roman"/>
          <w:szCs w:val="22"/>
        </w:rPr>
        <w:t>Dial in by phone</w:t>
      </w:r>
      <w:r>
        <w:rPr>
          <w:rFonts w:ascii="Times New Roman" w:hAnsi="Times New Roman"/>
          <w:szCs w:val="22"/>
        </w:rPr>
        <w:t>:</w:t>
      </w:r>
      <w:hyperlink r:id="rId11" w:history="1">
        <w:r w:rsidRPr="00C43E59">
          <w:rPr>
            <w:rStyle w:val="Hyperlink"/>
            <w:rFonts w:ascii="Times New Roman" w:hAnsi="Times New Roman"/>
            <w:color w:val="000000" w:themeColor="text1"/>
            <w:szCs w:val="22"/>
            <w:u w:val="none"/>
          </w:rPr>
          <w:t xml:space="preserve"> 202-650-0123</w:t>
        </w:r>
        <w:r w:rsidR="00C43E59" w:rsidRPr="00C43E59">
          <w:rPr>
            <w:rStyle w:val="Hyperlink"/>
            <w:rFonts w:ascii="Times New Roman" w:hAnsi="Times New Roman"/>
            <w:color w:val="000000" w:themeColor="text1"/>
            <w:szCs w:val="22"/>
            <w:u w:val="none"/>
          </w:rPr>
          <w:t xml:space="preserve"> </w:t>
        </w:r>
        <w:r w:rsidRPr="00C43E59">
          <w:rPr>
            <w:rStyle w:val="Hyperlink"/>
            <w:rFonts w:ascii="Times New Roman" w:hAnsi="Times New Roman"/>
            <w:color w:val="000000" w:themeColor="text1"/>
            <w:szCs w:val="22"/>
            <w:u w:val="none"/>
          </w:rPr>
          <w:t>,536396216#</w:t>
        </w:r>
      </w:hyperlink>
    </w:p>
    <w:p w14:paraId="53F4D630" w14:textId="595A6067" w:rsidR="005A7D52" w:rsidRPr="00AC2364" w:rsidRDefault="005A7D52" w:rsidP="00AC2364">
      <w:pPr>
        <w:jc w:val="center"/>
      </w:pPr>
    </w:p>
    <w:bookmarkEnd w:id="0"/>
    <w:p w14:paraId="4405A245" w14:textId="77777777" w:rsidR="000A4022" w:rsidRPr="00E04ABA" w:rsidRDefault="000A4022" w:rsidP="000A4022">
      <w:pPr>
        <w:rPr>
          <w:rFonts w:ascii="Times New Roman" w:hAnsi="Times New Roman"/>
        </w:rPr>
      </w:pPr>
    </w:p>
    <w:p w14:paraId="272F1313" w14:textId="77777777" w:rsidR="00EF0E6F" w:rsidRDefault="00EF0E6F" w:rsidP="00E416E3"/>
    <w:p w14:paraId="29799AFB" w14:textId="28A38A79" w:rsidR="00EB14E6" w:rsidRDefault="00B27DB7" w:rsidP="00E416E3">
      <w:pPr>
        <w:rPr>
          <w:b/>
        </w:rPr>
      </w:pPr>
      <w:r>
        <w:rPr>
          <w:b/>
        </w:rPr>
        <w:t>9:00</w:t>
      </w:r>
      <w:r w:rsidR="00A1575B">
        <w:rPr>
          <w:b/>
        </w:rPr>
        <w:t xml:space="preserve"> </w:t>
      </w:r>
      <w:r w:rsidR="007B412C">
        <w:rPr>
          <w:b/>
        </w:rPr>
        <w:tab/>
      </w:r>
      <w:r w:rsidR="00A1575B">
        <w:rPr>
          <w:b/>
        </w:rPr>
        <w:t>Welcome and Introductions</w:t>
      </w:r>
    </w:p>
    <w:p w14:paraId="0F564D2C" w14:textId="627BB67F" w:rsidR="00D8748A" w:rsidRPr="00B2746B" w:rsidRDefault="00B2746B" w:rsidP="007B412C">
      <w:pPr>
        <w:ind w:firstLine="720"/>
        <w:rPr>
          <w:bCs/>
        </w:rPr>
      </w:pPr>
      <w:r w:rsidRPr="00B2746B">
        <w:rPr>
          <w:bCs/>
        </w:rPr>
        <w:t xml:space="preserve">Suzy Daubert, </w:t>
      </w:r>
      <w:r w:rsidR="00D8748A" w:rsidRPr="00B2746B">
        <w:rPr>
          <w:bCs/>
        </w:rPr>
        <w:t xml:space="preserve">State </w:t>
      </w:r>
      <w:r w:rsidR="007B412C" w:rsidRPr="00B2746B">
        <w:rPr>
          <w:bCs/>
        </w:rPr>
        <w:t>Conservationist</w:t>
      </w:r>
    </w:p>
    <w:p w14:paraId="3764FB4D" w14:textId="77777777" w:rsidR="00390408" w:rsidRDefault="00390408" w:rsidP="00390408">
      <w:pPr>
        <w:rPr>
          <w:b/>
        </w:rPr>
      </w:pPr>
    </w:p>
    <w:p w14:paraId="0A24AF8C" w14:textId="2C097BE0" w:rsidR="00390408" w:rsidRDefault="0007051E" w:rsidP="00390408">
      <w:pPr>
        <w:rPr>
          <w:b/>
        </w:rPr>
      </w:pPr>
      <w:r>
        <w:rPr>
          <w:b/>
        </w:rPr>
        <w:t>9:15</w:t>
      </w:r>
      <w:r>
        <w:rPr>
          <w:b/>
        </w:rPr>
        <w:tab/>
        <w:t>Subcommittee Updates</w:t>
      </w:r>
    </w:p>
    <w:p w14:paraId="64337746" w14:textId="297F4F33" w:rsidR="00B2746B" w:rsidRPr="00C21747" w:rsidRDefault="00B2746B" w:rsidP="00390408">
      <w:pPr>
        <w:rPr>
          <w:bCs/>
        </w:rPr>
      </w:pPr>
      <w:r>
        <w:rPr>
          <w:b/>
        </w:rPr>
        <w:tab/>
      </w:r>
      <w:r w:rsidRPr="00C21747">
        <w:rPr>
          <w:bCs/>
        </w:rPr>
        <w:t>Suzy Daubert, State Conservationist</w:t>
      </w:r>
    </w:p>
    <w:p w14:paraId="2038A5E5" w14:textId="77777777" w:rsidR="00EB14E6" w:rsidRPr="00BF2697" w:rsidRDefault="00EB14E6" w:rsidP="00E416E3">
      <w:pPr>
        <w:rPr>
          <w:b/>
        </w:rPr>
      </w:pPr>
    </w:p>
    <w:p w14:paraId="18B26A0F" w14:textId="2F7DD97A" w:rsidR="00240532" w:rsidRDefault="007B412C" w:rsidP="00B40BB2">
      <w:pPr>
        <w:rPr>
          <w:b/>
        </w:rPr>
      </w:pPr>
      <w:r>
        <w:rPr>
          <w:b/>
        </w:rPr>
        <w:t>9:30</w:t>
      </w:r>
      <w:r>
        <w:rPr>
          <w:b/>
        </w:rPr>
        <w:tab/>
      </w:r>
      <w:r w:rsidR="00CB5BD3">
        <w:rPr>
          <w:b/>
        </w:rPr>
        <w:t>Farm Bill Program</w:t>
      </w:r>
      <w:r w:rsidR="00CA26EB">
        <w:rPr>
          <w:b/>
        </w:rPr>
        <w:t>s- Fiscal Year 2024 Review and Fiscal Year 2025</w:t>
      </w:r>
      <w:r w:rsidR="00F64CA1">
        <w:rPr>
          <w:b/>
        </w:rPr>
        <w:t xml:space="preserve"> Rollout</w:t>
      </w:r>
      <w:r w:rsidR="00240532">
        <w:rPr>
          <w:b/>
        </w:rPr>
        <w:t xml:space="preserve"> </w:t>
      </w:r>
    </w:p>
    <w:p w14:paraId="42CDD6AA" w14:textId="55CF9C77" w:rsidR="00DF09F9" w:rsidRPr="0014138A" w:rsidRDefault="00CB5BD3" w:rsidP="0014138A">
      <w:pPr>
        <w:pStyle w:val="ListParagraph"/>
        <w:numPr>
          <w:ilvl w:val="1"/>
          <w:numId w:val="24"/>
        </w:numPr>
        <w:rPr>
          <w:bCs/>
        </w:rPr>
      </w:pPr>
      <w:r w:rsidRPr="0014138A">
        <w:rPr>
          <w:bCs/>
        </w:rPr>
        <w:t>EQIP</w:t>
      </w:r>
    </w:p>
    <w:p w14:paraId="6FD64FEF" w14:textId="070DDC69" w:rsidR="00CB5BD3" w:rsidRPr="0014138A" w:rsidRDefault="00CB5BD3" w:rsidP="0014138A">
      <w:pPr>
        <w:pStyle w:val="ListParagraph"/>
        <w:numPr>
          <w:ilvl w:val="1"/>
          <w:numId w:val="24"/>
        </w:numPr>
        <w:rPr>
          <w:bCs/>
        </w:rPr>
      </w:pPr>
      <w:r w:rsidRPr="0014138A">
        <w:rPr>
          <w:bCs/>
        </w:rPr>
        <w:t>CSP</w:t>
      </w:r>
    </w:p>
    <w:p w14:paraId="6DC3C3D8" w14:textId="4785A449" w:rsidR="00CB5BD3" w:rsidRPr="0014138A" w:rsidRDefault="00CB5BD3" w:rsidP="0014138A">
      <w:pPr>
        <w:pStyle w:val="ListParagraph"/>
        <w:numPr>
          <w:ilvl w:val="1"/>
          <w:numId w:val="24"/>
        </w:numPr>
        <w:rPr>
          <w:bCs/>
        </w:rPr>
      </w:pPr>
      <w:r w:rsidRPr="0014138A">
        <w:rPr>
          <w:bCs/>
        </w:rPr>
        <w:t>RCPP</w:t>
      </w:r>
    </w:p>
    <w:p w14:paraId="188BD14B" w14:textId="3A938D05" w:rsidR="00CB5BD3" w:rsidRPr="0014138A" w:rsidRDefault="00CB5BD3" w:rsidP="0014138A">
      <w:pPr>
        <w:pStyle w:val="ListParagraph"/>
        <w:numPr>
          <w:ilvl w:val="1"/>
          <w:numId w:val="24"/>
        </w:numPr>
        <w:rPr>
          <w:bCs/>
        </w:rPr>
      </w:pPr>
      <w:r w:rsidRPr="0014138A">
        <w:rPr>
          <w:bCs/>
        </w:rPr>
        <w:t>Easements</w:t>
      </w:r>
    </w:p>
    <w:p w14:paraId="3A67CA00" w14:textId="77777777" w:rsidR="00DF09F9" w:rsidRDefault="00DF09F9" w:rsidP="00B40BB2">
      <w:pPr>
        <w:rPr>
          <w:b/>
        </w:rPr>
      </w:pPr>
    </w:p>
    <w:p w14:paraId="5ED17A4E" w14:textId="460EE852" w:rsidR="00C845D0" w:rsidRDefault="0014138A" w:rsidP="00644F9F">
      <w:pPr>
        <w:rPr>
          <w:b/>
        </w:rPr>
      </w:pPr>
      <w:r w:rsidRPr="00033D67">
        <w:rPr>
          <w:b/>
          <w:bCs/>
          <w:szCs w:val="16"/>
        </w:rPr>
        <w:t>11:</w:t>
      </w:r>
      <w:r w:rsidR="002257C9" w:rsidRPr="00033D67">
        <w:rPr>
          <w:b/>
          <w:bCs/>
          <w:szCs w:val="16"/>
        </w:rPr>
        <w:t>00</w:t>
      </w:r>
      <w:r w:rsidRPr="00033D67">
        <w:rPr>
          <w:b/>
          <w:bCs/>
          <w:szCs w:val="16"/>
        </w:rPr>
        <w:tab/>
      </w:r>
      <w:r w:rsidR="00644F9F" w:rsidRPr="00033D67">
        <w:rPr>
          <w:b/>
          <w:bCs/>
        </w:rPr>
        <w:t>New</w:t>
      </w:r>
      <w:r w:rsidR="00644F9F">
        <w:rPr>
          <w:b/>
        </w:rPr>
        <w:t xml:space="preserve"> Technologies</w:t>
      </w:r>
    </w:p>
    <w:p w14:paraId="19B2A46F" w14:textId="645993B0" w:rsidR="005720D3" w:rsidRDefault="00E54D74" w:rsidP="00A61661">
      <w:pPr>
        <w:pStyle w:val="ListParagraph"/>
        <w:numPr>
          <w:ilvl w:val="1"/>
          <w:numId w:val="25"/>
        </w:numPr>
        <w:rPr>
          <w:bCs/>
        </w:rPr>
      </w:pPr>
      <w:r w:rsidRPr="00A61661">
        <w:rPr>
          <w:bCs/>
        </w:rPr>
        <w:t>Animal Mortality</w:t>
      </w:r>
      <w:r w:rsidR="00076C8F" w:rsidRPr="00A61661">
        <w:rPr>
          <w:bCs/>
        </w:rPr>
        <w:t xml:space="preserve"> Facility </w:t>
      </w:r>
      <w:r w:rsidR="001D75BC" w:rsidRPr="00A61661">
        <w:rPr>
          <w:bCs/>
        </w:rPr>
        <w:t xml:space="preserve">– Adopting </w:t>
      </w:r>
      <w:r w:rsidR="009837D1" w:rsidRPr="00A61661">
        <w:rPr>
          <w:bCs/>
        </w:rPr>
        <w:t>Dehydration</w:t>
      </w:r>
      <w:r w:rsidR="00CC680D" w:rsidRPr="00A61661">
        <w:rPr>
          <w:bCs/>
        </w:rPr>
        <w:t xml:space="preserve"> </w:t>
      </w:r>
      <w:r w:rsidR="002D39F0">
        <w:rPr>
          <w:bCs/>
        </w:rPr>
        <w:t>–</w:t>
      </w:r>
      <w:r w:rsidR="00CC680D" w:rsidRPr="00A61661">
        <w:rPr>
          <w:bCs/>
        </w:rPr>
        <w:t xml:space="preserve"> Jacob</w:t>
      </w:r>
    </w:p>
    <w:p w14:paraId="7BABA6AC" w14:textId="277D2DAA" w:rsidR="002D39F0" w:rsidRPr="00A61661" w:rsidRDefault="00EF561F" w:rsidP="00EF561F">
      <w:pPr>
        <w:pStyle w:val="ListParagraph"/>
        <w:ind w:left="1440"/>
        <w:rPr>
          <w:bCs/>
        </w:rPr>
      </w:pPr>
      <w:r>
        <w:rPr>
          <w:bCs/>
        </w:rPr>
        <w:t xml:space="preserve">Maryland NRCS is in the process of adding </w:t>
      </w:r>
      <w:r w:rsidR="00E07439">
        <w:rPr>
          <w:bCs/>
        </w:rPr>
        <w:t xml:space="preserve">a </w:t>
      </w:r>
      <w:r w:rsidR="00F63BCF">
        <w:rPr>
          <w:bCs/>
        </w:rPr>
        <w:t xml:space="preserve">thermal dehydration </w:t>
      </w:r>
      <w:r w:rsidR="00E07439">
        <w:rPr>
          <w:bCs/>
        </w:rPr>
        <w:t xml:space="preserve">option under practice </w:t>
      </w:r>
      <w:hyperlink r:id="rId12" w:history="1">
        <w:r w:rsidR="00001FB1" w:rsidRPr="00E16B5B">
          <w:rPr>
            <w:rStyle w:val="Hyperlink"/>
            <w:bCs/>
          </w:rPr>
          <w:t>316</w:t>
        </w:r>
        <w:r w:rsidR="00E21F1D" w:rsidRPr="00E16B5B">
          <w:rPr>
            <w:rStyle w:val="Hyperlink"/>
            <w:bCs/>
          </w:rPr>
          <w:t xml:space="preserve"> Animal Mortality Facility</w:t>
        </w:r>
      </w:hyperlink>
    </w:p>
    <w:p w14:paraId="107970CC" w14:textId="67564C0B" w:rsidR="00C845D0" w:rsidRDefault="00C845D0" w:rsidP="00A61661">
      <w:pPr>
        <w:pStyle w:val="ListParagraph"/>
        <w:numPr>
          <w:ilvl w:val="1"/>
          <w:numId w:val="25"/>
        </w:numPr>
        <w:rPr>
          <w:bCs/>
        </w:rPr>
      </w:pPr>
      <w:r w:rsidRPr="00A61661">
        <w:rPr>
          <w:bCs/>
        </w:rPr>
        <w:t>Soil Carbon Amendment</w:t>
      </w:r>
      <w:r w:rsidR="00C93BA3" w:rsidRPr="00A61661">
        <w:rPr>
          <w:bCs/>
        </w:rPr>
        <w:t xml:space="preserve"> </w:t>
      </w:r>
      <w:r w:rsidR="00866BCE" w:rsidRPr="00A61661">
        <w:rPr>
          <w:bCs/>
        </w:rPr>
        <w:t>Update</w:t>
      </w:r>
      <w:r w:rsidR="00C93BA3" w:rsidRPr="00A61661">
        <w:rPr>
          <w:bCs/>
        </w:rPr>
        <w:t xml:space="preserve">- </w:t>
      </w:r>
      <w:r w:rsidR="00866BCE" w:rsidRPr="00A61661">
        <w:rPr>
          <w:bCs/>
        </w:rPr>
        <w:t>Steve</w:t>
      </w:r>
    </w:p>
    <w:p w14:paraId="354C70DD" w14:textId="11E472C6" w:rsidR="00071850" w:rsidRPr="00A61661" w:rsidRDefault="004D0AF7" w:rsidP="00071850">
      <w:pPr>
        <w:pStyle w:val="ListParagraph"/>
        <w:numPr>
          <w:ilvl w:val="2"/>
          <w:numId w:val="25"/>
        </w:numPr>
        <w:rPr>
          <w:bCs/>
        </w:rPr>
      </w:pPr>
      <w:r>
        <w:rPr>
          <w:bCs/>
        </w:rPr>
        <w:t xml:space="preserve">The use of </w:t>
      </w:r>
      <w:r w:rsidR="001E6F26">
        <w:rPr>
          <w:bCs/>
        </w:rPr>
        <w:t xml:space="preserve">practice 336 Soil </w:t>
      </w:r>
      <w:r w:rsidR="00C061D0">
        <w:rPr>
          <w:bCs/>
        </w:rPr>
        <w:t>Carbon</w:t>
      </w:r>
      <w:r w:rsidR="001E6F26">
        <w:rPr>
          <w:bCs/>
        </w:rPr>
        <w:t xml:space="preserve"> Amendment</w:t>
      </w:r>
      <w:r w:rsidR="004159FD">
        <w:rPr>
          <w:bCs/>
        </w:rPr>
        <w:t xml:space="preserve"> has increased </w:t>
      </w:r>
      <w:r w:rsidR="0001602C">
        <w:rPr>
          <w:bCs/>
        </w:rPr>
        <w:t>on Maryland cropland.</w:t>
      </w:r>
    </w:p>
    <w:p w14:paraId="72CC8443" w14:textId="24D849CE" w:rsidR="00905488" w:rsidRDefault="00DC64F1" w:rsidP="00A61661">
      <w:pPr>
        <w:pStyle w:val="ListParagraph"/>
        <w:numPr>
          <w:ilvl w:val="1"/>
          <w:numId w:val="25"/>
        </w:numPr>
        <w:rPr>
          <w:bCs/>
        </w:rPr>
      </w:pPr>
      <w:r w:rsidRPr="00A61661">
        <w:rPr>
          <w:bCs/>
        </w:rPr>
        <w:t>Scoping Poultry Manure Storage Retrofits- Phil and Jacob</w:t>
      </w:r>
    </w:p>
    <w:p w14:paraId="5A82C8B8" w14:textId="164D7273" w:rsidR="0001602C" w:rsidRPr="00A61661" w:rsidRDefault="005C111A" w:rsidP="0001602C">
      <w:pPr>
        <w:pStyle w:val="ListParagraph"/>
        <w:numPr>
          <w:ilvl w:val="2"/>
          <w:numId w:val="25"/>
        </w:numPr>
        <w:rPr>
          <w:bCs/>
        </w:rPr>
      </w:pPr>
      <w:r>
        <w:rPr>
          <w:bCs/>
        </w:rPr>
        <w:t xml:space="preserve">Seeking feedback to better understand the </w:t>
      </w:r>
      <w:r w:rsidR="00791B43">
        <w:rPr>
          <w:bCs/>
        </w:rPr>
        <w:t>cost/benefit of</w:t>
      </w:r>
      <w:r w:rsidR="00F700A1">
        <w:rPr>
          <w:bCs/>
        </w:rPr>
        <w:t xml:space="preserve"> </w:t>
      </w:r>
      <w:r w:rsidR="001800C2">
        <w:rPr>
          <w:bCs/>
        </w:rPr>
        <w:t>retrofitting existing manure storage facilities with concrete floors</w:t>
      </w:r>
      <w:r w:rsidR="00E17D7E">
        <w:rPr>
          <w:bCs/>
        </w:rPr>
        <w:t>.</w:t>
      </w:r>
    </w:p>
    <w:p w14:paraId="75F07B1C" w14:textId="25757D50" w:rsidR="00905488" w:rsidRDefault="00F10909" w:rsidP="00A61661">
      <w:pPr>
        <w:pStyle w:val="ListParagraph"/>
        <w:numPr>
          <w:ilvl w:val="1"/>
          <w:numId w:val="25"/>
        </w:numPr>
        <w:rPr>
          <w:bCs/>
        </w:rPr>
      </w:pPr>
      <w:r w:rsidRPr="00A61661">
        <w:rPr>
          <w:bCs/>
        </w:rPr>
        <w:t>Program Informat</w:t>
      </w:r>
      <w:r w:rsidR="002E4D76" w:rsidRPr="00A61661">
        <w:rPr>
          <w:bCs/>
        </w:rPr>
        <w:t>ion</w:t>
      </w:r>
      <w:r w:rsidR="00905488" w:rsidRPr="00A61661">
        <w:rPr>
          <w:bCs/>
        </w:rPr>
        <w:t xml:space="preserve"> Outreach Tool</w:t>
      </w:r>
      <w:r w:rsidR="00866BCE" w:rsidRPr="00A61661">
        <w:rPr>
          <w:bCs/>
        </w:rPr>
        <w:t xml:space="preserve"> - CIBO Pilot</w:t>
      </w:r>
      <w:r w:rsidR="002E4D76" w:rsidRPr="00A61661">
        <w:rPr>
          <w:bCs/>
        </w:rPr>
        <w:t xml:space="preserve"> </w:t>
      </w:r>
      <w:r w:rsidR="00E83751">
        <w:rPr>
          <w:bCs/>
        </w:rPr>
        <w:t>–</w:t>
      </w:r>
      <w:r w:rsidR="002E4D76" w:rsidRPr="00A61661">
        <w:rPr>
          <w:bCs/>
        </w:rPr>
        <w:t xml:space="preserve"> Suzy</w:t>
      </w:r>
      <w:r w:rsidR="00E83751">
        <w:rPr>
          <w:bCs/>
        </w:rPr>
        <w:t>\</w:t>
      </w:r>
    </w:p>
    <w:p w14:paraId="0B8A1DB7" w14:textId="67C24D14" w:rsidR="00E83751" w:rsidRPr="00A61661" w:rsidRDefault="00E83751" w:rsidP="00E83751">
      <w:pPr>
        <w:pStyle w:val="ListParagraph"/>
        <w:numPr>
          <w:ilvl w:val="2"/>
          <w:numId w:val="25"/>
        </w:numPr>
        <w:rPr>
          <w:bCs/>
        </w:rPr>
      </w:pPr>
      <w:r>
        <w:rPr>
          <w:bCs/>
        </w:rPr>
        <w:t xml:space="preserve">New </w:t>
      </w:r>
      <w:r w:rsidR="00617D8C">
        <w:rPr>
          <w:bCs/>
        </w:rPr>
        <w:t xml:space="preserve">software to help </w:t>
      </w:r>
      <w:r w:rsidR="00554FD1">
        <w:rPr>
          <w:bCs/>
        </w:rPr>
        <w:t xml:space="preserve">users identify program </w:t>
      </w:r>
      <w:r w:rsidR="001E7ADF">
        <w:rPr>
          <w:bCs/>
        </w:rPr>
        <w:t>eligibly</w:t>
      </w:r>
      <w:r w:rsidR="009F0302">
        <w:rPr>
          <w:bCs/>
        </w:rPr>
        <w:t xml:space="preserve"> and fit</w:t>
      </w:r>
    </w:p>
    <w:p w14:paraId="1D8FE1ED" w14:textId="471F3296" w:rsidR="0009244A" w:rsidRDefault="0009244A" w:rsidP="0009244A"/>
    <w:p w14:paraId="279EBB3A" w14:textId="23B9EE8C" w:rsidR="00D76688" w:rsidRDefault="008570A8" w:rsidP="00D76688">
      <w:pPr>
        <w:rPr>
          <w:b/>
        </w:rPr>
      </w:pPr>
      <w:r>
        <w:rPr>
          <w:b/>
        </w:rPr>
        <w:t>12:</w:t>
      </w:r>
      <w:r w:rsidR="002257C9">
        <w:rPr>
          <w:b/>
        </w:rPr>
        <w:t>00</w:t>
      </w:r>
      <w:r>
        <w:rPr>
          <w:b/>
        </w:rPr>
        <w:tab/>
      </w:r>
      <w:r w:rsidR="00D76688" w:rsidRPr="00D76688">
        <w:rPr>
          <w:b/>
        </w:rPr>
        <w:t>Member Updates</w:t>
      </w:r>
    </w:p>
    <w:p w14:paraId="332C8ECF" w14:textId="14D8EAC3" w:rsidR="005A7D52" w:rsidRPr="004E375B" w:rsidRDefault="005A7D52" w:rsidP="00D76688">
      <w:pPr>
        <w:rPr>
          <w:rFonts w:ascii="Times New Roman" w:hAnsi="Times New Roman"/>
        </w:rPr>
      </w:pPr>
    </w:p>
    <w:sectPr w:rsidR="005A7D52" w:rsidRPr="004E375B">
      <w:headerReference w:type="default" r:id="rId13"/>
      <w:footerReference w:type="default" r:id="rId14"/>
      <w:pgSz w:w="12240" w:h="15840"/>
      <w:pgMar w:top="1440" w:right="1440" w:bottom="1440" w:left="1440" w:header="547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7D271" w14:textId="77777777" w:rsidR="003E502C" w:rsidRDefault="003E502C">
      <w:r>
        <w:separator/>
      </w:r>
    </w:p>
  </w:endnote>
  <w:endnote w:type="continuationSeparator" w:id="0">
    <w:p w14:paraId="05446FEE" w14:textId="77777777" w:rsidR="003E502C" w:rsidRDefault="003E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7449A" w14:textId="77777777" w:rsidR="00AF4F54" w:rsidRDefault="00AF4F54">
    <w:pPr>
      <w:pStyle w:val="Footer"/>
      <w:jc w:val="center"/>
      <w:rPr>
        <w:rFonts w:ascii="Arial" w:hAnsi="Arial"/>
        <w:sz w:val="16"/>
      </w:rPr>
    </w:pPr>
  </w:p>
  <w:p w14:paraId="459F9E7D" w14:textId="77777777" w:rsidR="00490E24" w:rsidRDefault="00490E24" w:rsidP="00490E24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Natural Resources Conservation Service</w:t>
    </w:r>
  </w:p>
  <w:p w14:paraId="03BA3E90" w14:textId="77777777" w:rsidR="004D371D" w:rsidRDefault="004D371D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An Equal Opportunity </w:t>
    </w:r>
    <w:r w:rsidR="003D33E8">
      <w:rPr>
        <w:rFonts w:ascii="Arial" w:hAnsi="Arial"/>
        <w:sz w:val="14"/>
      </w:rPr>
      <w:t xml:space="preserve">Provider, </w:t>
    </w:r>
    <w:r>
      <w:rPr>
        <w:rFonts w:ascii="Arial" w:hAnsi="Arial"/>
        <w:sz w:val="14"/>
      </w:rPr>
      <w:t>Employer</w:t>
    </w:r>
    <w:r w:rsidR="003D33E8">
      <w:rPr>
        <w:rFonts w:ascii="Arial" w:hAnsi="Arial"/>
        <w:sz w:val="14"/>
      </w:rPr>
      <w:t>, and Lender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65F73" w14:textId="77777777" w:rsidR="003E502C" w:rsidRDefault="003E502C">
      <w:r>
        <w:separator/>
      </w:r>
    </w:p>
  </w:footnote>
  <w:footnote w:type="continuationSeparator" w:id="0">
    <w:p w14:paraId="23CA6F92" w14:textId="77777777" w:rsidR="003E502C" w:rsidRDefault="003E5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2E3EA" w14:textId="77777777" w:rsidR="004D371D" w:rsidRDefault="00B96C4A" w:rsidP="00737103">
    <w:pPr>
      <w:pStyle w:val="Header"/>
      <w:rPr>
        <w:rFonts w:ascii="Arial" w:hAnsi="Arial"/>
        <w:b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F920EBE" wp14:editId="714C45CB">
          <wp:simplePos x="0" y="0"/>
          <wp:positionH relativeFrom="column">
            <wp:posOffset>0</wp:posOffset>
          </wp:positionH>
          <wp:positionV relativeFrom="paragraph">
            <wp:posOffset>26670</wp:posOffset>
          </wp:positionV>
          <wp:extent cx="2819400" cy="426085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8E52A3" w14:textId="77777777" w:rsidR="004D371D" w:rsidRDefault="004D371D">
    <w:pPr>
      <w:pStyle w:val="Header"/>
      <w:jc w:val="center"/>
      <w:rPr>
        <w:rFonts w:ascii="Arial" w:hAnsi="Arial"/>
        <w:sz w:val="16"/>
      </w:rPr>
    </w:pPr>
  </w:p>
  <w:p w14:paraId="01050DC3" w14:textId="77777777" w:rsidR="00AD1BEB" w:rsidRDefault="00AD1BEB">
    <w:pPr>
      <w:pStyle w:val="Header"/>
      <w:jc w:val="center"/>
      <w:rPr>
        <w:rFonts w:ascii="Arial" w:hAnsi="Arial"/>
        <w:sz w:val="16"/>
      </w:rPr>
    </w:pPr>
  </w:p>
  <w:p w14:paraId="39ED9D73" w14:textId="77777777" w:rsidR="00AD1BEB" w:rsidRDefault="00AD1BEB">
    <w:pPr>
      <w:pStyle w:val="Header"/>
      <w:jc w:val="center"/>
      <w:rPr>
        <w:rFonts w:ascii="Arial" w:hAnsi="Arial"/>
        <w:sz w:val="16"/>
      </w:rPr>
    </w:pPr>
  </w:p>
  <w:p w14:paraId="6BBE13AD" w14:textId="77777777" w:rsidR="00AD1BEB" w:rsidRDefault="00AD1BEB" w:rsidP="00AD1BEB">
    <w:pPr>
      <w:pStyle w:val="Header"/>
      <w:pBdr>
        <w:top w:val="single" w:sz="4" w:space="1" w:color="auto"/>
      </w:pBdr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E628C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314AB"/>
    <w:multiLevelType w:val="hybridMultilevel"/>
    <w:tmpl w:val="4066F474"/>
    <w:lvl w:ilvl="0" w:tplc="A3322E42">
      <w:numFmt w:val="bullet"/>
      <w:lvlText w:val=""/>
      <w:lvlJc w:val="left"/>
      <w:pPr>
        <w:ind w:left="180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E270E3"/>
    <w:multiLevelType w:val="hybridMultilevel"/>
    <w:tmpl w:val="1F1E3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E3C15"/>
    <w:multiLevelType w:val="hybridMultilevel"/>
    <w:tmpl w:val="59A43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BD22FF"/>
    <w:multiLevelType w:val="hybridMultilevel"/>
    <w:tmpl w:val="B8425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C285E"/>
    <w:multiLevelType w:val="hybridMultilevel"/>
    <w:tmpl w:val="57A84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553C6"/>
    <w:multiLevelType w:val="hybridMultilevel"/>
    <w:tmpl w:val="1AC2F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B2C0C"/>
    <w:multiLevelType w:val="hybridMultilevel"/>
    <w:tmpl w:val="1DC0AA0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30317F42"/>
    <w:multiLevelType w:val="hybridMultilevel"/>
    <w:tmpl w:val="B136D1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53139A"/>
    <w:multiLevelType w:val="hybridMultilevel"/>
    <w:tmpl w:val="7A105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54BF1"/>
    <w:multiLevelType w:val="hybridMultilevel"/>
    <w:tmpl w:val="27927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34119"/>
    <w:multiLevelType w:val="hybridMultilevel"/>
    <w:tmpl w:val="4238E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C15E0"/>
    <w:multiLevelType w:val="hybridMultilevel"/>
    <w:tmpl w:val="D28E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E46E7"/>
    <w:multiLevelType w:val="hybridMultilevel"/>
    <w:tmpl w:val="C916D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E6304"/>
    <w:multiLevelType w:val="hybridMultilevel"/>
    <w:tmpl w:val="4B36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370C6"/>
    <w:multiLevelType w:val="hybridMultilevel"/>
    <w:tmpl w:val="9C087B06"/>
    <w:lvl w:ilvl="0" w:tplc="A3322E42"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33618"/>
    <w:multiLevelType w:val="hybridMultilevel"/>
    <w:tmpl w:val="C99E2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CA3582"/>
    <w:multiLevelType w:val="hybridMultilevel"/>
    <w:tmpl w:val="0BDAF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E0B13"/>
    <w:multiLevelType w:val="hybridMultilevel"/>
    <w:tmpl w:val="26D6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50B09"/>
    <w:multiLevelType w:val="hybridMultilevel"/>
    <w:tmpl w:val="143C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95268"/>
    <w:multiLevelType w:val="hybridMultilevel"/>
    <w:tmpl w:val="5DD4F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455DA"/>
    <w:multiLevelType w:val="hybridMultilevel"/>
    <w:tmpl w:val="C7F8F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570955">
    <w:abstractNumId w:val="0"/>
  </w:num>
  <w:num w:numId="2" w16cid:durableId="2048867607">
    <w:abstractNumId w:val="1"/>
  </w:num>
  <w:num w:numId="3" w16cid:durableId="1704015142">
    <w:abstractNumId w:val="3"/>
  </w:num>
  <w:num w:numId="4" w16cid:durableId="1586646537">
    <w:abstractNumId w:val="15"/>
  </w:num>
  <w:num w:numId="5" w16cid:durableId="845554485">
    <w:abstractNumId w:val="1"/>
  </w:num>
  <w:num w:numId="6" w16cid:durableId="2047025703">
    <w:abstractNumId w:val="15"/>
  </w:num>
  <w:num w:numId="7" w16cid:durableId="507408181">
    <w:abstractNumId w:val="10"/>
  </w:num>
  <w:num w:numId="8" w16cid:durableId="777261001">
    <w:abstractNumId w:val="2"/>
  </w:num>
  <w:num w:numId="9" w16cid:durableId="660815198">
    <w:abstractNumId w:val="7"/>
  </w:num>
  <w:num w:numId="10" w16cid:durableId="33115702">
    <w:abstractNumId w:val="8"/>
  </w:num>
  <w:num w:numId="11" w16cid:durableId="1216115825">
    <w:abstractNumId w:val="16"/>
  </w:num>
  <w:num w:numId="12" w16cid:durableId="2082868140">
    <w:abstractNumId w:val="12"/>
  </w:num>
  <w:num w:numId="13" w16cid:durableId="1038312442">
    <w:abstractNumId w:val="19"/>
  </w:num>
  <w:num w:numId="14" w16cid:durableId="1293365506">
    <w:abstractNumId w:val="13"/>
  </w:num>
  <w:num w:numId="15" w16cid:durableId="1430274931">
    <w:abstractNumId w:val="5"/>
  </w:num>
  <w:num w:numId="16" w16cid:durableId="1026255335">
    <w:abstractNumId w:val="14"/>
  </w:num>
  <w:num w:numId="17" w16cid:durableId="1635333255">
    <w:abstractNumId w:val="9"/>
  </w:num>
  <w:num w:numId="18" w16cid:durableId="1690449006">
    <w:abstractNumId w:val="11"/>
  </w:num>
  <w:num w:numId="19" w16cid:durableId="1204371666">
    <w:abstractNumId w:val="21"/>
  </w:num>
  <w:num w:numId="20" w16cid:durableId="1878429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8460728">
    <w:abstractNumId w:val="20"/>
  </w:num>
  <w:num w:numId="22" w16cid:durableId="929508149">
    <w:abstractNumId w:val="18"/>
  </w:num>
  <w:num w:numId="23" w16cid:durableId="756366076">
    <w:abstractNumId w:val="4"/>
  </w:num>
  <w:num w:numId="24" w16cid:durableId="304504405">
    <w:abstractNumId w:val="6"/>
  </w:num>
  <w:num w:numId="25" w16cid:durableId="20072417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22"/>
    <w:rsid w:val="00001FB1"/>
    <w:rsid w:val="00012C40"/>
    <w:rsid w:val="0001369A"/>
    <w:rsid w:val="000139DF"/>
    <w:rsid w:val="0001602C"/>
    <w:rsid w:val="000322BB"/>
    <w:rsid w:val="00033D67"/>
    <w:rsid w:val="000616A8"/>
    <w:rsid w:val="0007051E"/>
    <w:rsid w:val="00071850"/>
    <w:rsid w:val="00076C8F"/>
    <w:rsid w:val="0009244A"/>
    <w:rsid w:val="000A16C9"/>
    <w:rsid w:val="000A4022"/>
    <w:rsid w:val="000C6191"/>
    <w:rsid w:val="000C622D"/>
    <w:rsid w:val="000D5438"/>
    <w:rsid w:val="000F2B3E"/>
    <w:rsid w:val="001163D3"/>
    <w:rsid w:val="0014138A"/>
    <w:rsid w:val="00173D71"/>
    <w:rsid w:val="001800C2"/>
    <w:rsid w:val="0018269A"/>
    <w:rsid w:val="00197CCF"/>
    <w:rsid w:val="001A451B"/>
    <w:rsid w:val="001D0B7C"/>
    <w:rsid w:val="001D75BC"/>
    <w:rsid w:val="001D7FC0"/>
    <w:rsid w:val="001E6F26"/>
    <w:rsid w:val="001E7ADF"/>
    <w:rsid w:val="001F4F73"/>
    <w:rsid w:val="002257C9"/>
    <w:rsid w:val="002369BF"/>
    <w:rsid w:val="00240532"/>
    <w:rsid w:val="002603D2"/>
    <w:rsid w:val="002A4842"/>
    <w:rsid w:val="002B209B"/>
    <w:rsid w:val="002D39F0"/>
    <w:rsid w:val="002E4A97"/>
    <w:rsid w:val="002E4D76"/>
    <w:rsid w:val="002E556C"/>
    <w:rsid w:val="00301314"/>
    <w:rsid w:val="003238A1"/>
    <w:rsid w:val="00331C61"/>
    <w:rsid w:val="00336C8A"/>
    <w:rsid w:val="00343FE3"/>
    <w:rsid w:val="003544CB"/>
    <w:rsid w:val="00390408"/>
    <w:rsid w:val="00396198"/>
    <w:rsid w:val="003C5E61"/>
    <w:rsid w:val="003D33E8"/>
    <w:rsid w:val="003E502C"/>
    <w:rsid w:val="003E6FFF"/>
    <w:rsid w:val="003F701C"/>
    <w:rsid w:val="00410ADB"/>
    <w:rsid w:val="004155C4"/>
    <w:rsid w:val="004159FD"/>
    <w:rsid w:val="00427359"/>
    <w:rsid w:val="00427863"/>
    <w:rsid w:val="00450143"/>
    <w:rsid w:val="00454A2C"/>
    <w:rsid w:val="004779B9"/>
    <w:rsid w:val="00487C48"/>
    <w:rsid w:val="00490E24"/>
    <w:rsid w:val="00492A53"/>
    <w:rsid w:val="004948B0"/>
    <w:rsid w:val="00497CE8"/>
    <w:rsid w:val="004A68D7"/>
    <w:rsid w:val="004A7D1C"/>
    <w:rsid w:val="004C01CD"/>
    <w:rsid w:val="004D0AF7"/>
    <w:rsid w:val="004D371D"/>
    <w:rsid w:val="004E34C3"/>
    <w:rsid w:val="004E375B"/>
    <w:rsid w:val="004F39B3"/>
    <w:rsid w:val="00503F83"/>
    <w:rsid w:val="00536AEB"/>
    <w:rsid w:val="0054131D"/>
    <w:rsid w:val="0055123B"/>
    <w:rsid w:val="00554FD1"/>
    <w:rsid w:val="005559AC"/>
    <w:rsid w:val="00560455"/>
    <w:rsid w:val="005720D3"/>
    <w:rsid w:val="00594AA2"/>
    <w:rsid w:val="005A66A2"/>
    <w:rsid w:val="005A7D52"/>
    <w:rsid w:val="005C111A"/>
    <w:rsid w:val="005C4588"/>
    <w:rsid w:val="005F14BF"/>
    <w:rsid w:val="005F6D2D"/>
    <w:rsid w:val="006012E0"/>
    <w:rsid w:val="00615C98"/>
    <w:rsid w:val="00617D8C"/>
    <w:rsid w:val="00624AEA"/>
    <w:rsid w:val="00636E36"/>
    <w:rsid w:val="00644F9F"/>
    <w:rsid w:val="00647DE2"/>
    <w:rsid w:val="006511DC"/>
    <w:rsid w:val="00656B2F"/>
    <w:rsid w:val="00666DDD"/>
    <w:rsid w:val="006B5B1E"/>
    <w:rsid w:val="006B7956"/>
    <w:rsid w:val="006C1ACA"/>
    <w:rsid w:val="006F27C9"/>
    <w:rsid w:val="00721E14"/>
    <w:rsid w:val="00721F22"/>
    <w:rsid w:val="007302D7"/>
    <w:rsid w:val="007361D0"/>
    <w:rsid w:val="00737103"/>
    <w:rsid w:val="007439B5"/>
    <w:rsid w:val="00753AB9"/>
    <w:rsid w:val="0076319C"/>
    <w:rsid w:val="00765C5D"/>
    <w:rsid w:val="007661C2"/>
    <w:rsid w:val="00772F42"/>
    <w:rsid w:val="00785245"/>
    <w:rsid w:val="00791B43"/>
    <w:rsid w:val="007A43AC"/>
    <w:rsid w:val="007B412C"/>
    <w:rsid w:val="007C4829"/>
    <w:rsid w:val="007D169A"/>
    <w:rsid w:val="00823A28"/>
    <w:rsid w:val="008258C2"/>
    <w:rsid w:val="00826BDC"/>
    <w:rsid w:val="00837116"/>
    <w:rsid w:val="008472B1"/>
    <w:rsid w:val="008570A8"/>
    <w:rsid w:val="00866BCE"/>
    <w:rsid w:val="00875F66"/>
    <w:rsid w:val="008924F7"/>
    <w:rsid w:val="008B0893"/>
    <w:rsid w:val="008B3A07"/>
    <w:rsid w:val="008B6849"/>
    <w:rsid w:val="008F5912"/>
    <w:rsid w:val="008F7C4B"/>
    <w:rsid w:val="00905488"/>
    <w:rsid w:val="0090747A"/>
    <w:rsid w:val="0092050F"/>
    <w:rsid w:val="0092379B"/>
    <w:rsid w:val="009837D1"/>
    <w:rsid w:val="009F0302"/>
    <w:rsid w:val="00A0171F"/>
    <w:rsid w:val="00A028D0"/>
    <w:rsid w:val="00A1575B"/>
    <w:rsid w:val="00A61661"/>
    <w:rsid w:val="00A64C2C"/>
    <w:rsid w:val="00A91974"/>
    <w:rsid w:val="00AB1B3B"/>
    <w:rsid w:val="00AC2364"/>
    <w:rsid w:val="00AD1BEB"/>
    <w:rsid w:val="00AF49A3"/>
    <w:rsid w:val="00AF4F54"/>
    <w:rsid w:val="00B13F85"/>
    <w:rsid w:val="00B2746B"/>
    <w:rsid w:val="00B27665"/>
    <w:rsid w:val="00B27DB7"/>
    <w:rsid w:val="00B40BB2"/>
    <w:rsid w:val="00B42DF1"/>
    <w:rsid w:val="00B60419"/>
    <w:rsid w:val="00B62C02"/>
    <w:rsid w:val="00B631F3"/>
    <w:rsid w:val="00B85E37"/>
    <w:rsid w:val="00B96C4A"/>
    <w:rsid w:val="00BA1306"/>
    <w:rsid w:val="00BB32DF"/>
    <w:rsid w:val="00BE0D4E"/>
    <w:rsid w:val="00BF2697"/>
    <w:rsid w:val="00BF768F"/>
    <w:rsid w:val="00C00119"/>
    <w:rsid w:val="00C04D57"/>
    <w:rsid w:val="00C05C5E"/>
    <w:rsid w:val="00C061D0"/>
    <w:rsid w:val="00C21747"/>
    <w:rsid w:val="00C43E59"/>
    <w:rsid w:val="00C45366"/>
    <w:rsid w:val="00C540D6"/>
    <w:rsid w:val="00C73ECC"/>
    <w:rsid w:val="00C845D0"/>
    <w:rsid w:val="00C93BA3"/>
    <w:rsid w:val="00CA26EB"/>
    <w:rsid w:val="00CB1333"/>
    <w:rsid w:val="00CB305B"/>
    <w:rsid w:val="00CB5BD3"/>
    <w:rsid w:val="00CC680D"/>
    <w:rsid w:val="00CC6C05"/>
    <w:rsid w:val="00CD37B3"/>
    <w:rsid w:val="00CF203E"/>
    <w:rsid w:val="00D02816"/>
    <w:rsid w:val="00D234C3"/>
    <w:rsid w:val="00D33DE3"/>
    <w:rsid w:val="00D468A9"/>
    <w:rsid w:val="00D51A8B"/>
    <w:rsid w:val="00D5776D"/>
    <w:rsid w:val="00D6645B"/>
    <w:rsid w:val="00D76688"/>
    <w:rsid w:val="00D8748A"/>
    <w:rsid w:val="00DA6564"/>
    <w:rsid w:val="00DC2BE6"/>
    <w:rsid w:val="00DC64F1"/>
    <w:rsid w:val="00DC6FD5"/>
    <w:rsid w:val="00DD7014"/>
    <w:rsid w:val="00DF09F9"/>
    <w:rsid w:val="00DF1D2D"/>
    <w:rsid w:val="00E04ABA"/>
    <w:rsid w:val="00E07439"/>
    <w:rsid w:val="00E16B5B"/>
    <w:rsid w:val="00E17D7E"/>
    <w:rsid w:val="00E17F5A"/>
    <w:rsid w:val="00E215CB"/>
    <w:rsid w:val="00E21F1D"/>
    <w:rsid w:val="00E416E3"/>
    <w:rsid w:val="00E4536A"/>
    <w:rsid w:val="00E54D74"/>
    <w:rsid w:val="00E64E01"/>
    <w:rsid w:val="00E83751"/>
    <w:rsid w:val="00E839D2"/>
    <w:rsid w:val="00E977A6"/>
    <w:rsid w:val="00EB14E6"/>
    <w:rsid w:val="00EC33D2"/>
    <w:rsid w:val="00ED346B"/>
    <w:rsid w:val="00EF0E6F"/>
    <w:rsid w:val="00EF561F"/>
    <w:rsid w:val="00F10909"/>
    <w:rsid w:val="00F264C2"/>
    <w:rsid w:val="00F353B8"/>
    <w:rsid w:val="00F37351"/>
    <w:rsid w:val="00F375BB"/>
    <w:rsid w:val="00F445A0"/>
    <w:rsid w:val="00F63BCF"/>
    <w:rsid w:val="00F64CA1"/>
    <w:rsid w:val="00F700A1"/>
    <w:rsid w:val="00F9170C"/>
    <w:rsid w:val="00FA67E0"/>
    <w:rsid w:val="00F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6776B7"/>
  <w14:defaultImageDpi w14:val="300"/>
  <w15:docId w15:val="{7E491F1D-E603-4CEB-B35D-76B5A060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4022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D371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155C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155C4"/>
    <w:rPr>
      <w:rFonts w:ascii="Consolas" w:eastAsia="Calibri" w:hAnsi="Consolas"/>
      <w:sz w:val="21"/>
      <w:szCs w:val="21"/>
    </w:rPr>
  </w:style>
  <w:style w:type="character" w:customStyle="1" w:styleId="FooterChar">
    <w:name w:val="Footer Char"/>
    <w:link w:val="Footer"/>
    <w:uiPriority w:val="99"/>
    <w:rsid w:val="00490E2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4022"/>
    <w:pPr>
      <w:ind w:left="720"/>
      <w:contextualSpacing/>
    </w:pPr>
  </w:style>
  <w:style w:type="character" w:styleId="Hyperlink">
    <w:name w:val="Hyperlink"/>
    <w:basedOn w:val="DefaultParagraphFont"/>
    <w:unhideWhenUsed/>
    <w:rsid w:val="005604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rcs.usda.gov/resources/guides-and-instructions/animal-mortality-facility-no-316-conservation-practice-standar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6500123,,536396216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NmIyYjQ2NzktYzc3Ni00ZmYwLWI2MWUtMjI5OWY1MjU0ODgx%40thread.v2/0?context=%7b%22Tid%22%3a%22ed5b36e7-01ee-4ebc-867e-e03cfa0d4697%22%2c%22Oid%22%3a%22368e805a-9493-4f3f-a863-412d62e37fb7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vieve.lister\AppData\Local\Microsoft\Windows\Temporary%20Internet%20Files\Content.IE5\RTQIHSBK\USDA-NRCS_Letterhead_State_Off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75BB81DE3845B1C6260D0526C918" ma:contentTypeVersion="0" ma:contentTypeDescription="Create a new document." ma:contentTypeScope="" ma:versionID="3780aaef4dc885f29b022e9361d998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e49189b09f1ade3a025730c41919c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CDDFB-8496-4EBF-8A7F-743584391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3B64B0-7CB5-4B8C-942A-A1AAD084E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139EA-E4B0-4908-BAAB-7B560BFC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USDA-NRCS_Letterhead_State_Office</Template>
  <TotalTime>4912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15, 2005</vt:lpstr>
    </vt:vector>
  </TitlesOfParts>
  <Company>USDA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15, 2005</dc:title>
  <dc:creator>Lister, Genevieve - NRCS, Annapolis, MD</dc:creator>
  <cp:lastModifiedBy>Lister, Genevieve - FPAC-NRCS, MD</cp:lastModifiedBy>
  <cp:revision>88</cp:revision>
  <cp:lastPrinted>2017-11-06T14:17:00Z</cp:lastPrinted>
  <dcterms:created xsi:type="dcterms:W3CDTF">2024-11-05T19:54:00Z</dcterms:created>
  <dcterms:modified xsi:type="dcterms:W3CDTF">2024-11-12T14:54:00Z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0x0101003EEA75BB81DE3845B1C6260D0526C918</vt:lpwstr>
  </property>
</Properties>
</file>