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7DA7A" w14:textId="07EC9B88" w:rsidR="00CB54DF" w:rsidRPr="00AD448B" w:rsidRDefault="00DF5ED2" w:rsidP="00CB54DF">
      <w:pPr>
        <w:jc w:val="center"/>
        <w:rPr>
          <w:b/>
          <w:bCs/>
          <w:sz w:val="32"/>
          <w:szCs w:val="32"/>
        </w:rPr>
      </w:pPr>
      <w:r>
        <w:rPr>
          <w:b/>
          <w:bCs/>
          <w:sz w:val="32"/>
          <w:szCs w:val="32"/>
        </w:rPr>
        <w:t xml:space="preserve">USDA Natural Resources Conservation Service </w:t>
      </w:r>
      <w:r>
        <w:rPr>
          <w:b/>
          <w:bCs/>
          <w:sz w:val="32"/>
          <w:szCs w:val="32"/>
        </w:rPr>
        <w:br/>
      </w:r>
      <w:r w:rsidR="00BE5FA3" w:rsidRPr="00AD448B">
        <w:rPr>
          <w:b/>
          <w:bCs/>
          <w:sz w:val="32"/>
          <w:szCs w:val="32"/>
        </w:rPr>
        <w:t xml:space="preserve">State Technical Committee Meeting </w:t>
      </w:r>
    </w:p>
    <w:p w14:paraId="52C11058" w14:textId="107C79F5" w:rsidR="00AD448B" w:rsidRPr="00E346AD" w:rsidRDefault="00FD56DC" w:rsidP="004F528C">
      <w:pPr>
        <w:spacing w:after="0"/>
        <w:jc w:val="center"/>
        <w:rPr>
          <w:b/>
          <w:bCs/>
          <w:sz w:val="26"/>
          <w:szCs w:val="26"/>
        </w:rPr>
      </w:pPr>
      <w:r>
        <w:rPr>
          <w:b/>
          <w:bCs/>
          <w:sz w:val="26"/>
          <w:szCs w:val="26"/>
        </w:rPr>
        <w:t>March 28</w:t>
      </w:r>
      <w:r w:rsidR="00AD448B" w:rsidRPr="00E346AD">
        <w:rPr>
          <w:b/>
          <w:bCs/>
          <w:sz w:val="26"/>
          <w:szCs w:val="26"/>
        </w:rPr>
        <w:t xml:space="preserve">, </w:t>
      </w:r>
      <w:proofErr w:type="gramStart"/>
      <w:r w:rsidR="00AD448B" w:rsidRPr="00E346AD">
        <w:rPr>
          <w:b/>
          <w:bCs/>
          <w:sz w:val="26"/>
          <w:szCs w:val="26"/>
        </w:rPr>
        <w:t>202</w:t>
      </w:r>
      <w:r>
        <w:rPr>
          <w:b/>
          <w:bCs/>
          <w:sz w:val="26"/>
          <w:szCs w:val="26"/>
        </w:rPr>
        <w:t>4</w:t>
      </w:r>
      <w:proofErr w:type="gramEnd"/>
      <w:r w:rsidR="0048315D" w:rsidRPr="00E346AD">
        <w:rPr>
          <w:b/>
          <w:bCs/>
          <w:sz w:val="26"/>
          <w:szCs w:val="26"/>
        </w:rPr>
        <w:t xml:space="preserve"> | </w:t>
      </w:r>
      <w:r w:rsidR="00AD448B" w:rsidRPr="00E346AD">
        <w:rPr>
          <w:b/>
          <w:bCs/>
          <w:sz w:val="26"/>
          <w:szCs w:val="26"/>
        </w:rPr>
        <w:t>10 a.m.</w:t>
      </w:r>
      <w:r w:rsidR="02F97A9F" w:rsidRPr="00E346AD">
        <w:rPr>
          <w:b/>
          <w:bCs/>
          <w:sz w:val="26"/>
          <w:szCs w:val="26"/>
        </w:rPr>
        <w:t xml:space="preserve"> Central Daylight Time</w:t>
      </w:r>
    </w:p>
    <w:p w14:paraId="0AA6239C" w14:textId="77777777" w:rsidR="00B92FE9" w:rsidRDefault="00B92FE9" w:rsidP="004F528C">
      <w:pPr>
        <w:spacing w:after="0"/>
        <w:jc w:val="center"/>
        <w:rPr>
          <w:color w:val="FF0000"/>
          <w:sz w:val="24"/>
          <w:szCs w:val="24"/>
        </w:rPr>
      </w:pPr>
    </w:p>
    <w:tbl>
      <w:tblPr>
        <w:tblStyle w:val="TableGrid"/>
        <w:tblW w:w="0" w:type="auto"/>
        <w:tblInd w:w="895" w:type="dxa"/>
        <w:tblLook w:val="04A0" w:firstRow="1" w:lastRow="0" w:firstColumn="1" w:lastColumn="0" w:noHBand="0" w:noVBand="1"/>
      </w:tblPr>
      <w:tblGrid>
        <w:gridCol w:w="8370"/>
      </w:tblGrid>
      <w:tr w:rsidR="00E92160" w14:paraId="7FBB64CA" w14:textId="77777777" w:rsidTr="00A46685">
        <w:tc>
          <w:tcPr>
            <w:tcW w:w="8370" w:type="dxa"/>
          </w:tcPr>
          <w:p w14:paraId="2E91E3E5" w14:textId="77777777" w:rsidR="005307A7" w:rsidRPr="004B76AC" w:rsidRDefault="66D3C979" w:rsidP="005307A7">
            <w:pPr>
              <w:jc w:val="center"/>
              <w:rPr>
                <w:sz w:val="20"/>
                <w:szCs w:val="20"/>
              </w:rPr>
            </w:pPr>
            <w:r w:rsidRPr="7514195C">
              <w:rPr>
                <w:sz w:val="20"/>
                <w:szCs w:val="20"/>
              </w:rPr>
              <w:t xml:space="preserve">Virtual Meeting held via </w:t>
            </w:r>
            <w:proofErr w:type="gramStart"/>
            <w:r w:rsidRPr="7514195C">
              <w:rPr>
                <w:sz w:val="20"/>
                <w:szCs w:val="20"/>
              </w:rPr>
              <w:t>TEAMS</w:t>
            </w:r>
            <w:proofErr w:type="gramEnd"/>
            <w:r w:rsidRPr="7514195C">
              <w:rPr>
                <w:sz w:val="20"/>
                <w:szCs w:val="20"/>
              </w:rPr>
              <w:t xml:space="preserve"> </w:t>
            </w:r>
          </w:p>
          <w:p w14:paraId="5C2C56B8" w14:textId="24D2E6F4" w:rsidR="00E92160" w:rsidRPr="004B76AC" w:rsidRDefault="00211776" w:rsidP="7514195C">
            <w:pPr>
              <w:jc w:val="center"/>
              <w:rPr>
                <w:rFonts w:ascii="Segoe UI" w:eastAsia="Segoe UI" w:hAnsi="Segoe UI" w:cs="Segoe UI"/>
                <w:color w:val="252424"/>
              </w:rPr>
            </w:pPr>
            <w:hyperlink r:id="rId10">
              <w:r w:rsidR="144E83A9" w:rsidRPr="7514195C">
                <w:rPr>
                  <w:rStyle w:val="Hyperlink"/>
                  <w:rFonts w:ascii="Segoe UI Semibold" w:eastAsia="Segoe UI Semibold" w:hAnsi="Segoe UI Semibold" w:cs="Segoe UI Semibold"/>
                  <w:color w:val="6264A7"/>
                  <w:sz w:val="21"/>
                  <w:szCs w:val="21"/>
                </w:rPr>
                <w:t>Click here to join the meeting</w:t>
              </w:r>
            </w:hyperlink>
          </w:p>
          <w:p w14:paraId="04A3B6C2" w14:textId="7FECB2E7" w:rsidR="00E92160" w:rsidRPr="004B76AC" w:rsidRDefault="00E92160" w:rsidP="7514195C">
            <w:pPr>
              <w:jc w:val="center"/>
              <w:rPr>
                <w:sz w:val="20"/>
                <w:szCs w:val="20"/>
              </w:rPr>
            </w:pPr>
          </w:p>
          <w:p w14:paraId="6DF2D11E" w14:textId="37E0D20E" w:rsidR="00E92160" w:rsidRPr="004B76AC" w:rsidRDefault="606E4282" w:rsidP="7514195C">
            <w:pPr>
              <w:jc w:val="center"/>
              <w:rPr>
                <w:rFonts w:ascii="Segoe UI Semibold" w:eastAsia="Segoe UI Semibold" w:hAnsi="Segoe UI Semibold" w:cs="Segoe UI Semibold"/>
                <w:color w:val="6264A7"/>
                <w:sz w:val="18"/>
                <w:szCs w:val="18"/>
                <w:u w:val="single"/>
              </w:rPr>
            </w:pPr>
            <w:r w:rsidRPr="7514195C">
              <w:rPr>
                <w:sz w:val="20"/>
                <w:szCs w:val="20"/>
              </w:rPr>
              <w:t xml:space="preserve">Join on your computer, mobile </w:t>
            </w:r>
            <w:proofErr w:type="gramStart"/>
            <w:r w:rsidRPr="7514195C">
              <w:rPr>
                <w:sz w:val="20"/>
                <w:szCs w:val="20"/>
              </w:rPr>
              <w:t>app</w:t>
            </w:r>
            <w:proofErr w:type="gramEnd"/>
            <w:r w:rsidRPr="7514195C">
              <w:rPr>
                <w:sz w:val="20"/>
                <w:szCs w:val="20"/>
              </w:rPr>
              <w:t xml:space="preserve"> or room device:</w:t>
            </w:r>
            <w:r w:rsidRPr="7514195C">
              <w:rPr>
                <w:sz w:val="16"/>
                <w:szCs w:val="16"/>
              </w:rPr>
              <w:t xml:space="preserve"> </w:t>
            </w:r>
          </w:p>
          <w:p w14:paraId="0787CC75" w14:textId="75D5D33E" w:rsidR="00F43F90" w:rsidRPr="00F43F90" w:rsidRDefault="2C6732C5" w:rsidP="00A46685">
            <w:pPr>
              <w:spacing w:line="259" w:lineRule="auto"/>
              <w:jc w:val="center"/>
              <w:rPr>
                <w:sz w:val="20"/>
                <w:szCs w:val="20"/>
              </w:rPr>
            </w:pPr>
            <w:r w:rsidRPr="7514195C">
              <w:rPr>
                <w:sz w:val="20"/>
                <w:szCs w:val="20"/>
              </w:rPr>
              <w:t>Meeting ID: 2</w:t>
            </w:r>
            <w:r w:rsidR="642EA0CC" w:rsidRPr="7514195C">
              <w:rPr>
                <w:sz w:val="20"/>
                <w:szCs w:val="20"/>
              </w:rPr>
              <w:t>51 366 977 538</w:t>
            </w:r>
            <w:r w:rsidRPr="7514195C">
              <w:rPr>
                <w:sz w:val="20"/>
                <w:szCs w:val="20"/>
              </w:rPr>
              <w:t xml:space="preserve"> Passcode: </w:t>
            </w:r>
            <w:proofErr w:type="spellStart"/>
            <w:r w:rsidR="7240C8CD" w:rsidRPr="7514195C">
              <w:rPr>
                <w:sz w:val="20"/>
                <w:szCs w:val="20"/>
              </w:rPr>
              <w:t>ZzXbof</w:t>
            </w:r>
            <w:proofErr w:type="spellEnd"/>
            <w:r w:rsidR="00F43F90">
              <w:br/>
            </w:r>
            <w:r w:rsidRPr="7514195C">
              <w:rPr>
                <w:sz w:val="20"/>
                <w:szCs w:val="20"/>
              </w:rPr>
              <w:t xml:space="preserve">Or call in (audio only) </w:t>
            </w:r>
            <w:r w:rsidRPr="7514195C">
              <w:rPr>
                <w:color w:val="FF0000"/>
                <w:sz w:val="20"/>
                <w:szCs w:val="20"/>
              </w:rPr>
              <w:t> </w:t>
            </w:r>
            <w:hyperlink r:id="rId11">
              <w:r w:rsidR="2A3ABA2B" w:rsidRPr="7514195C">
                <w:rPr>
                  <w:rStyle w:val="Hyperlink"/>
                  <w:rFonts w:ascii="Segoe UI" w:eastAsia="Segoe UI" w:hAnsi="Segoe UI" w:cs="Segoe UI"/>
                  <w:color w:val="6264A7"/>
                  <w:sz w:val="21"/>
                  <w:szCs w:val="21"/>
                </w:rPr>
                <w:t>+1 202-650-</w:t>
              </w:r>
              <w:proofErr w:type="gramStart"/>
              <w:r w:rsidR="2A3ABA2B" w:rsidRPr="7514195C">
                <w:rPr>
                  <w:rStyle w:val="Hyperlink"/>
                  <w:rFonts w:ascii="Segoe UI" w:eastAsia="Segoe UI" w:hAnsi="Segoe UI" w:cs="Segoe UI"/>
                  <w:color w:val="6264A7"/>
                  <w:sz w:val="21"/>
                  <w:szCs w:val="21"/>
                </w:rPr>
                <w:t>0123,,</w:t>
              </w:r>
              <w:proofErr w:type="gramEnd"/>
              <w:r w:rsidR="2A3ABA2B" w:rsidRPr="7514195C">
                <w:rPr>
                  <w:rStyle w:val="Hyperlink"/>
                  <w:rFonts w:ascii="Segoe UI" w:eastAsia="Segoe UI" w:hAnsi="Segoe UI" w:cs="Segoe UI"/>
                  <w:color w:val="6264A7"/>
                  <w:sz w:val="21"/>
                  <w:szCs w:val="21"/>
                </w:rPr>
                <w:t>303666762#</w:t>
              </w:r>
              <w:r w:rsidR="00F43F90">
                <w:br/>
              </w:r>
            </w:hyperlink>
            <w:r w:rsidRPr="7514195C">
              <w:rPr>
                <w:sz w:val="20"/>
                <w:szCs w:val="20"/>
              </w:rPr>
              <w:t>Phone Conference ID: </w:t>
            </w:r>
            <w:r w:rsidR="691BD3CF" w:rsidRPr="7514195C">
              <w:rPr>
                <w:sz w:val="20"/>
                <w:szCs w:val="20"/>
              </w:rPr>
              <w:t>303 666 762#</w:t>
            </w:r>
          </w:p>
        </w:tc>
      </w:tr>
    </w:tbl>
    <w:p w14:paraId="4E685017" w14:textId="77777777" w:rsidR="006A1029" w:rsidRDefault="006A1029" w:rsidP="004F528C">
      <w:pPr>
        <w:spacing w:after="0"/>
        <w:jc w:val="center"/>
        <w:rPr>
          <w:color w:val="FF0000"/>
          <w:sz w:val="24"/>
          <w:szCs w:val="24"/>
        </w:rPr>
      </w:pPr>
    </w:p>
    <w:p w14:paraId="48318B1F" w14:textId="0D9CD055" w:rsidR="00493F88" w:rsidRDefault="00A67C0A" w:rsidP="00B877D3">
      <w:pPr>
        <w:spacing w:after="0"/>
        <w:jc w:val="center"/>
        <w:rPr>
          <w:rFonts w:ascii="Britannic Bold" w:hAnsi="Britannic Bold"/>
          <w:sz w:val="28"/>
          <w:szCs w:val="28"/>
          <w:u w:val="single"/>
        </w:rPr>
      </w:pPr>
      <w:r w:rsidRPr="005A7D50">
        <w:rPr>
          <w:rFonts w:ascii="Britannic Bold" w:hAnsi="Britannic Bold"/>
          <w:sz w:val="28"/>
          <w:szCs w:val="28"/>
          <w:u w:val="single"/>
        </w:rPr>
        <w:t>AGENDA</w:t>
      </w:r>
    </w:p>
    <w:p w14:paraId="6E68B527" w14:textId="77777777" w:rsidR="00B877D3" w:rsidRPr="00B877D3" w:rsidRDefault="00B877D3" w:rsidP="00B877D3">
      <w:pPr>
        <w:spacing w:after="0"/>
        <w:jc w:val="center"/>
        <w:rPr>
          <w:rFonts w:ascii="Britannic Bold" w:hAnsi="Britannic Bold"/>
          <w:sz w:val="28"/>
          <w:szCs w:val="28"/>
          <w:u w:val="single"/>
        </w:rPr>
      </w:pPr>
    </w:p>
    <w:p w14:paraId="2FB30179" w14:textId="057C48DB" w:rsidR="00493F88" w:rsidRPr="00860F54" w:rsidRDefault="5B0F00F5" w:rsidP="00860F54">
      <w:pPr>
        <w:pStyle w:val="ListParagraph"/>
        <w:numPr>
          <w:ilvl w:val="0"/>
          <w:numId w:val="9"/>
        </w:numPr>
        <w:rPr>
          <w:b/>
          <w:bCs/>
          <w:i/>
          <w:iCs/>
        </w:rPr>
      </w:pPr>
      <w:r>
        <w:t xml:space="preserve"> </w:t>
      </w:r>
      <w:r w:rsidR="5176F3A5" w:rsidRPr="7514195C">
        <w:rPr>
          <w:b/>
          <w:bCs/>
        </w:rPr>
        <w:t>Opening Remarks</w:t>
      </w:r>
      <w:r w:rsidR="5176F3A5">
        <w:t xml:space="preserve"> </w:t>
      </w:r>
      <w:r w:rsidR="00860F54">
        <w:br/>
      </w:r>
      <w:r w:rsidR="436182EC" w:rsidRPr="00860F54">
        <w:rPr>
          <w:i/>
          <w:iCs/>
        </w:rPr>
        <w:t>Tony Sunseri</w:t>
      </w:r>
      <w:r w:rsidR="00860F54">
        <w:rPr>
          <w:i/>
          <w:iCs/>
        </w:rPr>
        <w:t>, State Conservationist</w:t>
      </w:r>
      <w:r w:rsidR="2AAD44F3" w:rsidRPr="00860F54">
        <w:rPr>
          <w:i/>
          <w:iCs/>
        </w:rPr>
        <w:t xml:space="preserve"> / Colette Kessler</w:t>
      </w:r>
      <w:r w:rsidR="00860F54">
        <w:rPr>
          <w:i/>
          <w:iCs/>
        </w:rPr>
        <w:t>, Assistant State Conservationist Partnerships</w:t>
      </w:r>
    </w:p>
    <w:p w14:paraId="088C795D" w14:textId="58AA0EFD" w:rsidR="00CA32A9" w:rsidRPr="00FC5075" w:rsidRDefault="002B4AB6" w:rsidP="00CA32A9">
      <w:pPr>
        <w:ind w:left="1440"/>
        <w:rPr>
          <w:i/>
          <w:iCs/>
        </w:rPr>
      </w:pPr>
      <w:r w:rsidRPr="00FC5075">
        <w:rPr>
          <w:i/>
          <w:iCs/>
        </w:rPr>
        <w:t xml:space="preserve">STC meeting notifications have been distributed via email; </w:t>
      </w:r>
      <w:r w:rsidRPr="00FC5075">
        <w:rPr>
          <w:i/>
          <w:iCs/>
        </w:rPr>
        <w:br/>
        <w:t xml:space="preserve">NEW: Subscribe to updates for the USDA NRCS SD State Technical Committee, please visit </w:t>
      </w:r>
      <w:hyperlink r:id="rId12" w:history="1">
        <w:r w:rsidRPr="00FC5075">
          <w:rPr>
            <w:rStyle w:val="Hyperlink"/>
            <w:i/>
            <w:iCs/>
            <w:color w:val="auto"/>
          </w:rPr>
          <w:t>www.farmers.gov</w:t>
        </w:r>
      </w:hyperlink>
      <w:r w:rsidRPr="00FC5075">
        <w:rPr>
          <w:i/>
          <w:iCs/>
        </w:rPr>
        <w:t xml:space="preserve">, then “subscribe” at the </w:t>
      </w:r>
      <w:r w:rsidR="00E67B4C" w:rsidRPr="00FC5075">
        <w:rPr>
          <w:i/>
          <w:iCs/>
        </w:rPr>
        <w:t xml:space="preserve">upper right </w:t>
      </w:r>
      <w:r w:rsidRPr="00FC5075">
        <w:rPr>
          <w:i/>
          <w:iCs/>
        </w:rPr>
        <w:t xml:space="preserve">of the page. (instruction sheet) – look for “State Technical Committee” in the topic list. Also, </w:t>
      </w:r>
      <w:r w:rsidR="002E7DD8" w:rsidRPr="00FC5075">
        <w:rPr>
          <w:i/>
          <w:iCs/>
        </w:rPr>
        <w:t xml:space="preserve">opportunity to subscribe to topics </w:t>
      </w:r>
      <w:r w:rsidRPr="00FC5075">
        <w:rPr>
          <w:i/>
          <w:iCs/>
        </w:rPr>
        <w:t>down to county level updates</w:t>
      </w:r>
      <w:r w:rsidR="00CA32A9" w:rsidRPr="00FC5075">
        <w:rPr>
          <w:i/>
          <w:iCs/>
        </w:rPr>
        <w:t xml:space="preserve">. </w:t>
      </w:r>
    </w:p>
    <w:p w14:paraId="46955A3D" w14:textId="0294E13C" w:rsidR="00983AE0" w:rsidRPr="00CA32A9" w:rsidRDefault="00CA32A9" w:rsidP="00CA32A9">
      <w:pPr>
        <w:ind w:left="1440"/>
        <w:rPr>
          <w:i/>
          <w:iCs/>
        </w:rPr>
      </w:pPr>
      <w:r w:rsidRPr="008C4E27">
        <w:rPr>
          <w:i/>
          <w:iCs/>
        </w:rPr>
        <w:t>New mailbox for STC</w:t>
      </w:r>
      <w:r w:rsidR="008C4E27" w:rsidRPr="008C4E27">
        <w:rPr>
          <w:i/>
          <w:iCs/>
        </w:rPr>
        <w:t xml:space="preserve">: </w:t>
      </w:r>
      <w:hyperlink r:id="rId13" w:history="1">
        <w:r w:rsidR="008C4E27" w:rsidRPr="00894B30">
          <w:rPr>
            <w:rStyle w:val="Hyperlink"/>
          </w:rPr>
          <w:t>sm.fpac.nrcs.sd.partnerships@usda.gov</w:t>
        </w:r>
      </w:hyperlink>
    </w:p>
    <w:p w14:paraId="1EE904D5" w14:textId="29AF567A" w:rsidR="002B4AB6" w:rsidRPr="002B4AB6" w:rsidRDefault="002B4AB6" w:rsidP="002B4AB6">
      <w:pPr>
        <w:ind w:left="1440"/>
        <w:rPr>
          <w:i/>
          <w:iCs/>
        </w:rPr>
      </w:pPr>
      <w:r w:rsidRPr="00356FA9">
        <w:rPr>
          <w:i/>
          <w:iCs/>
        </w:rPr>
        <w:t xml:space="preserve">Notifications via U.S. Postal Service may be requested by contacting the NRCS State Office Randi Papka </w:t>
      </w:r>
      <w:hyperlink r:id="rId14">
        <w:r w:rsidRPr="00356FA9">
          <w:rPr>
            <w:rStyle w:val="Hyperlink"/>
            <w:i/>
            <w:iCs/>
            <w:color w:val="auto"/>
          </w:rPr>
          <w:t>randi.papka@usda.gov</w:t>
        </w:r>
      </w:hyperlink>
      <w:r w:rsidRPr="00356FA9">
        <w:rPr>
          <w:i/>
          <w:iCs/>
        </w:rPr>
        <w:t xml:space="preserve"> or calling (605) 352-1200.</w:t>
      </w:r>
    </w:p>
    <w:p w14:paraId="056460D1" w14:textId="77777777" w:rsidR="005F7B74" w:rsidRPr="00BF7270" w:rsidRDefault="005F7B74" w:rsidP="005F7B74">
      <w:pPr>
        <w:pStyle w:val="ListParagraph"/>
        <w:rPr>
          <w:b/>
          <w:bCs/>
        </w:rPr>
      </w:pPr>
    </w:p>
    <w:p w14:paraId="09000903" w14:textId="6AD6C241" w:rsidR="00493F88" w:rsidRDefault="00493F88" w:rsidP="00BF7270">
      <w:pPr>
        <w:pStyle w:val="ListParagraph"/>
        <w:numPr>
          <w:ilvl w:val="0"/>
          <w:numId w:val="9"/>
        </w:numPr>
        <w:rPr>
          <w:b/>
          <w:bCs/>
        </w:rPr>
      </w:pPr>
      <w:r w:rsidRPr="00BF7270">
        <w:rPr>
          <w:b/>
          <w:bCs/>
        </w:rPr>
        <w:t>Congressional Delegates</w:t>
      </w:r>
      <w:r w:rsidR="2BAEC717" w:rsidRPr="3935A73B">
        <w:rPr>
          <w:b/>
          <w:bCs/>
        </w:rPr>
        <w:t xml:space="preserve"> Updates </w:t>
      </w:r>
    </w:p>
    <w:p w14:paraId="5F25E9A2" w14:textId="77777777" w:rsidR="00F7037C" w:rsidRPr="00BF7270" w:rsidRDefault="00F7037C" w:rsidP="00F7037C">
      <w:pPr>
        <w:pStyle w:val="ListParagraph"/>
        <w:rPr>
          <w:b/>
          <w:bCs/>
        </w:rPr>
      </w:pPr>
    </w:p>
    <w:p w14:paraId="7EC42420" w14:textId="13E2C33D" w:rsidR="00493F88" w:rsidRPr="00800124" w:rsidRDefault="00B34EB7" w:rsidP="00800124">
      <w:pPr>
        <w:pStyle w:val="ListParagraph"/>
        <w:numPr>
          <w:ilvl w:val="0"/>
          <w:numId w:val="9"/>
        </w:numPr>
        <w:rPr>
          <w:b/>
          <w:bCs/>
        </w:rPr>
      </w:pPr>
      <w:r>
        <w:rPr>
          <w:b/>
          <w:bCs/>
        </w:rPr>
        <w:t xml:space="preserve">Natural Resources Conservation Service </w:t>
      </w:r>
      <w:r w:rsidR="00F02FFF">
        <w:rPr>
          <w:b/>
          <w:bCs/>
        </w:rPr>
        <w:t xml:space="preserve">South Dakota </w:t>
      </w:r>
      <w:r w:rsidR="00493F88" w:rsidRPr="3935A73B">
        <w:rPr>
          <w:b/>
          <w:bCs/>
        </w:rPr>
        <w:t>Updates</w:t>
      </w:r>
      <w:r w:rsidR="00BD7C22">
        <w:tab/>
      </w:r>
      <w:r w:rsidR="00F1729B">
        <w:tab/>
      </w:r>
      <w:r w:rsidR="00B5296C">
        <w:br/>
      </w:r>
      <w:r w:rsidR="00B5296C" w:rsidRPr="00860F54">
        <w:rPr>
          <w:i/>
          <w:iCs/>
        </w:rPr>
        <w:t>Tony Sunseri</w:t>
      </w:r>
      <w:r w:rsidR="00B5296C">
        <w:rPr>
          <w:i/>
          <w:iCs/>
        </w:rPr>
        <w:t>, State Conservationist</w:t>
      </w:r>
    </w:p>
    <w:p w14:paraId="39CD6687" w14:textId="4CE82959" w:rsidR="00333A0D" w:rsidRPr="007F5B13" w:rsidRDefault="45BD8165" w:rsidP="00CD3EB9">
      <w:pPr>
        <w:pStyle w:val="ListParagraph"/>
        <w:numPr>
          <w:ilvl w:val="0"/>
          <w:numId w:val="15"/>
        </w:numPr>
        <w:rPr>
          <w:i/>
          <w:iCs/>
        </w:rPr>
      </w:pPr>
      <w:r w:rsidRPr="00AE4E2C">
        <w:t xml:space="preserve">Staffing and </w:t>
      </w:r>
      <w:r w:rsidR="5176F3A5" w:rsidRPr="00AE4E2C">
        <w:t xml:space="preserve">Personnel </w:t>
      </w:r>
      <w:r w:rsidRPr="00AE4E2C">
        <w:t>U</w:t>
      </w:r>
      <w:r w:rsidR="5176F3A5" w:rsidRPr="00AE4E2C">
        <w:t>pdates</w:t>
      </w:r>
      <w:r w:rsidR="02BDD553" w:rsidRPr="007F5B13">
        <w:rPr>
          <w:i/>
          <w:iCs/>
        </w:rPr>
        <w:t xml:space="preserve"> </w:t>
      </w:r>
      <w:r w:rsidR="00164E96" w:rsidRPr="007F5B13">
        <w:rPr>
          <w:i/>
          <w:iCs/>
        </w:rPr>
        <w:br/>
      </w:r>
      <w:r w:rsidR="4DB0996F" w:rsidRPr="007F5B13">
        <w:rPr>
          <w:i/>
          <w:iCs/>
        </w:rPr>
        <w:t xml:space="preserve">-&gt; NRCS South Dakota Web Page: </w:t>
      </w:r>
      <w:r w:rsidR="4DB0996F" w:rsidRPr="007F5B13">
        <w:rPr>
          <w:rStyle w:val="Hyperlink"/>
          <w:i/>
          <w:iCs/>
          <w:color w:val="auto"/>
          <w:u w:val="none"/>
        </w:rPr>
        <w:t xml:space="preserve">Personnel Directory can be found under Contact Us  </w:t>
      </w:r>
      <w:r w:rsidR="00164E96" w:rsidRPr="007F5B13">
        <w:rPr>
          <w:i/>
          <w:iCs/>
        </w:rPr>
        <w:br/>
      </w:r>
      <w:r w:rsidR="4DB0996F" w:rsidRPr="007F5B13">
        <w:rPr>
          <w:rStyle w:val="Hyperlink"/>
          <w:i/>
          <w:iCs/>
        </w:rPr>
        <w:t>https://www.nrcs.usda.gov/contact/state-office-contacts/south-dakota-state-office</w:t>
      </w:r>
      <w:r w:rsidR="00164E96" w:rsidRPr="007F5B13">
        <w:rPr>
          <w:i/>
          <w:iCs/>
        </w:rPr>
        <w:br/>
      </w:r>
    </w:p>
    <w:p w14:paraId="17E32834" w14:textId="26E214CB" w:rsidR="00333A0D" w:rsidRPr="00132D6D" w:rsidRDefault="00333A0D" w:rsidP="00CA735F">
      <w:pPr>
        <w:pStyle w:val="ListParagraph"/>
        <w:numPr>
          <w:ilvl w:val="0"/>
          <w:numId w:val="15"/>
        </w:numPr>
      </w:pPr>
      <w:r>
        <w:t xml:space="preserve">NRCS SD Strategic Planning </w:t>
      </w:r>
      <w:r w:rsidR="005E1A89">
        <w:tab/>
      </w:r>
    </w:p>
    <w:p w14:paraId="46E8F17A" w14:textId="77777777" w:rsidR="00643257" w:rsidRPr="00132D6D" w:rsidRDefault="00643257" w:rsidP="00132D6D">
      <w:pPr>
        <w:pStyle w:val="ListParagraph"/>
        <w:ind w:left="1440"/>
      </w:pPr>
    </w:p>
    <w:p w14:paraId="033D3CCD" w14:textId="359A44B8" w:rsidR="00493F88" w:rsidRPr="00EA558E" w:rsidRDefault="0051414F" w:rsidP="003251B9">
      <w:pPr>
        <w:pStyle w:val="ListParagraph"/>
        <w:numPr>
          <w:ilvl w:val="0"/>
          <w:numId w:val="9"/>
        </w:numPr>
        <w:rPr>
          <w:b/>
          <w:bCs/>
        </w:rPr>
      </w:pPr>
      <w:r>
        <w:rPr>
          <w:b/>
          <w:bCs/>
        </w:rPr>
        <w:t>Conservation</w:t>
      </w:r>
      <w:r w:rsidR="00CF3F5E">
        <w:rPr>
          <w:b/>
          <w:bCs/>
        </w:rPr>
        <w:t>,</w:t>
      </w:r>
      <w:r>
        <w:rPr>
          <w:b/>
          <w:bCs/>
        </w:rPr>
        <w:t xml:space="preserve"> Planning and </w:t>
      </w:r>
      <w:r w:rsidR="00493F88" w:rsidRPr="003251B9">
        <w:rPr>
          <w:b/>
          <w:bCs/>
        </w:rPr>
        <w:t>Conserv</w:t>
      </w:r>
      <w:r w:rsidR="00493F88" w:rsidRPr="00EA558E">
        <w:rPr>
          <w:b/>
          <w:bCs/>
        </w:rPr>
        <w:t>ation Practices Update</w:t>
      </w:r>
      <w:r w:rsidR="00F844CC" w:rsidRPr="00EA558E">
        <w:rPr>
          <w:b/>
          <w:bCs/>
        </w:rPr>
        <w:t xml:space="preserve"> </w:t>
      </w:r>
      <w:r w:rsidR="00493F88" w:rsidRPr="00EA558E">
        <w:rPr>
          <w:b/>
          <w:bCs/>
        </w:rPr>
        <w:t xml:space="preserve">  </w:t>
      </w:r>
      <w:r w:rsidR="00880588" w:rsidRPr="00EA558E">
        <w:rPr>
          <w:b/>
          <w:bCs/>
        </w:rPr>
        <w:tab/>
      </w:r>
      <w:r w:rsidR="00880588" w:rsidRPr="00EA558E">
        <w:rPr>
          <w:b/>
          <w:bCs/>
        </w:rPr>
        <w:tab/>
      </w:r>
      <w:r w:rsidR="00880588" w:rsidRPr="00EA558E">
        <w:rPr>
          <w:b/>
          <w:bCs/>
        </w:rPr>
        <w:tab/>
      </w:r>
      <w:r w:rsidR="00880588" w:rsidRPr="00EA558E">
        <w:rPr>
          <w:b/>
          <w:bCs/>
        </w:rPr>
        <w:tab/>
      </w:r>
      <w:r w:rsidR="00880588" w:rsidRPr="00EA558E">
        <w:rPr>
          <w:b/>
          <w:bCs/>
        </w:rPr>
        <w:tab/>
      </w:r>
    </w:p>
    <w:p w14:paraId="63BE3178" w14:textId="77777777" w:rsidR="00CB214C" w:rsidRDefault="00CB214C" w:rsidP="00CB214C">
      <w:pPr>
        <w:pStyle w:val="ListParagraph"/>
        <w:ind w:left="1440"/>
      </w:pPr>
    </w:p>
    <w:p w14:paraId="3035096E" w14:textId="4594423E" w:rsidR="00B72493" w:rsidRPr="00061661" w:rsidRDefault="00B72493" w:rsidP="00E02FD1">
      <w:pPr>
        <w:pStyle w:val="ListParagraph"/>
        <w:numPr>
          <w:ilvl w:val="0"/>
          <w:numId w:val="16"/>
        </w:numPr>
      </w:pPr>
      <w:r w:rsidRPr="00B72493">
        <w:t>Status of South Dakota’s Remaining Native Grasslands and Woodlands</w:t>
      </w:r>
      <w:r w:rsidR="00FF2264">
        <w:br/>
      </w:r>
      <w:r w:rsidR="00FF2264" w:rsidRPr="00E02FD1">
        <w:rPr>
          <w:i/>
          <w:iCs/>
        </w:rPr>
        <w:t xml:space="preserve">Guest speaker: Pete Bauman, SDSU Extension </w:t>
      </w:r>
      <w:r w:rsidR="00D5208E" w:rsidRPr="00E02FD1">
        <w:rPr>
          <w:i/>
          <w:iCs/>
        </w:rPr>
        <w:t xml:space="preserve">Range </w:t>
      </w:r>
      <w:r w:rsidR="00FF2264" w:rsidRPr="00E02FD1">
        <w:rPr>
          <w:i/>
          <w:iCs/>
        </w:rPr>
        <w:t>Fie</w:t>
      </w:r>
      <w:r w:rsidR="001353DB" w:rsidRPr="00E02FD1">
        <w:rPr>
          <w:i/>
          <w:iCs/>
        </w:rPr>
        <w:t>ld Specialist</w:t>
      </w:r>
      <w:r w:rsidR="00D5208E" w:rsidRPr="00E02FD1">
        <w:rPr>
          <w:i/>
          <w:iCs/>
        </w:rPr>
        <w:t>, Watertown</w:t>
      </w:r>
      <w:r w:rsidR="007D1A6C" w:rsidRPr="00E02FD1">
        <w:rPr>
          <w:i/>
          <w:iCs/>
        </w:rPr>
        <w:t xml:space="preserve"> </w:t>
      </w:r>
    </w:p>
    <w:p w14:paraId="2B24470C" w14:textId="77777777" w:rsidR="00061661" w:rsidRDefault="00061661" w:rsidP="00061661">
      <w:pPr>
        <w:pStyle w:val="ListParagraph"/>
        <w:ind w:left="1440"/>
      </w:pPr>
    </w:p>
    <w:p w14:paraId="312721AB" w14:textId="7065F454" w:rsidR="5B6F0129" w:rsidRPr="00CA735F" w:rsidRDefault="001F2E64" w:rsidP="00E02FD1">
      <w:pPr>
        <w:pStyle w:val="ListParagraph"/>
        <w:numPr>
          <w:ilvl w:val="0"/>
          <w:numId w:val="16"/>
        </w:numPr>
        <w:rPr>
          <w:i/>
          <w:iCs/>
        </w:rPr>
      </w:pPr>
      <w:r w:rsidRPr="00CA735F">
        <w:t>Renovated Hay Land Project</w:t>
      </w:r>
      <w:r w:rsidR="006B7BE0" w:rsidRPr="00CA735F">
        <w:t xml:space="preserve">, </w:t>
      </w:r>
      <w:r w:rsidR="0EFE125A" w:rsidRPr="00CA735F">
        <w:t xml:space="preserve">Conservation Innovation Grant </w:t>
      </w:r>
      <w:r w:rsidR="006B7BE0" w:rsidRPr="00CA735F">
        <w:t xml:space="preserve">(CIG) </w:t>
      </w:r>
      <w:r w:rsidR="0EFE125A" w:rsidRPr="00CA735F">
        <w:t>Project</w:t>
      </w:r>
      <w:r w:rsidR="5B6F0129" w:rsidRPr="00CA735F">
        <w:tab/>
      </w:r>
      <w:r w:rsidR="00D5208E" w:rsidRPr="00CA735F">
        <w:br/>
      </w:r>
      <w:r w:rsidR="00D5208E" w:rsidRPr="00CA735F">
        <w:rPr>
          <w:i/>
          <w:iCs/>
        </w:rPr>
        <w:t xml:space="preserve">Guest speaker: </w:t>
      </w:r>
      <w:r w:rsidR="00961CF2">
        <w:rPr>
          <w:i/>
          <w:iCs/>
        </w:rPr>
        <w:t xml:space="preserve">Elk Creek Conservation District and </w:t>
      </w:r>
      <w:r w:rsidR="0EFE125A" w:rsidRPr="00CA735F">
        <w:rPr>
          <w:i/>
          <w:iCs/>
        </w:rPr>
        <w:t>Riley Kammerer</w:t>
      </w:r>
      <w:r w:rsidR="00D5208E" w:rsidRPr="00CA735F">
        <w:rPr>
          <w:i/>
          <w:iCs/>
        </w:rPr>
        <w:t>, Rancher</w:t>
      </w:r>
    </w:p>
    <w:p w14:paraId="65595356" w14:textId="77777777" w:rsidR="005E1A89" w:rsidRPr="005E1A89" w:rsidRDefault="005E1A89" w:rsidP="005E1A89">
      <w:pPr>
        <w:pStyle w:val="ListParagraph"/>
        <w:ind w:left="1440"/>
        <w:rPr>
          <w:b/>
          <w:bCs/>
        </w:rPr>
      </w:pPr>
    </w:p>
    <w:p w14:paraId="715DE57B" w14:textId="6E31C21B" w:rsidR="006A05CA" w:rsidRPr="00ED331E" w:rsidRDefault="00061661" w:rsidP="00ED331E">
      <w:pPr>
        <w:pStyle w:val="ListParagraph"/>
        <w:numPr>
          <w:ilvl w:val="0"/>
          <w:numId w:val="16"/>
        </w:numPr>
      </w:pPr>
      <w:r>
        <w:t xml:space="preserve">South Dakota </w:t>
      </w:r>
      <w:r w:rsidRPr="00F8083E">
        <w:t>Tech</w:t>
      </w:r>
      <w:r>
        <w:t xml:space="preserve">nical </w:t>
      </w:r>
      <w:r w:rsidRPr="00F8083E">
        <w:t xml:space="preserve">Guide </w:t>
      </w:r>
      <w:r>
        <w:t xml:space="preserve">Updates - </w:t>
      </w:r>
      <w:r w:rsidRPr="00F8083E">
        <w:t xml:space="preserve">Notices 514, 515, 516 - Updated and new engineering standard job plans, specifications, and design tools </w:t>
      </w:r>
      <w:r>
        <w:br/>
      </w:r>
      <w:r w:rsidRPr="008A0132">
        <w:rPr>
          <w:i/>
          <w:iCs/>
        </w:rPr>
        <w:t xml:space="preserve">Jim Reedy, State Conservation Engineer </w:t>
      </w:r>
    </w:p>
    <w:p w14:paraId="08759AF9" w14:textId="77777777" w:rsidR="00ED331E" w:rsidRDefault="00ED331E" w:rsidP="00ED331E">
      <w:pPr>
        <w:pStyle w:val="ListParagraph"/>
      </w:pPr>
    </w:p>
    <w:p w14:paraId="703D3E6E" w14:textId="1D869F30" w:rsidR="00F50220" w:rsidRDefault="00F50220" w:rsidP="00F50220">
      <w:pPr>
        <w:pStyle w:val="ListParagraph"/>
        <w:numPr>
          <w:ilvl w:val="0"/>
          <w:numId w:val="9"/>
        </w:numPr>
        <w:rPr>
          <w:b/>
          <w:bCs/>
        </w:rPr>
      </w:pPr>
      <w:r w:rsidRPr="00D4300D">
        <w:rPr>
          <w:b/>
          <w:bCs/>
        </w:rPr>
        <w:t xml:space="preserve">Farm Service Agency </w:t>
      </w:r>
      <w:r w:rsidR="00BD6387">
        <w:rPr>
          <w:b/>
          <w:bCs/>
        </w:rPr>
        <w:t xml:space="preserve">Conservation </w:t>
      </w:r>
      <w:r w:rsidR="004832E2">
        <w:rPr>
          <w:b/>
          <w:bCs/>
        </w:rPr>
        <w:t xml:space="preserve">Program </w:t>
      </w:r>
      <w:r w:rsidRPr="00D4300D">
        <w:rPr>
          <w:b/>
          <w:bCs/>
        </w:rPr>
        <w:t>Update</w:t>
      </w:r>
    </w:p>
    <w:p w14:paraId="7890FB6B" w14:textId="41BEAA7C" w:rsidR="00F50220" w:rsidRPr="00F50220" w:rsidRDefault="00F50220" w:rsidP="00F50220">
      <w:pPr>
        <w:pStyle w:val="ListParagraph"/>
        <w:numPr>
          <w:ilvl w:val="0"/>
          <w:numId w:val="15"/>
        </w:numPr>
        <w:rPr>
          <w:b/>
          <w:bCs/>
        </w:rPr>
      </w:pPr>
      <w:r>
        <w:t>Conservation Reserve Program</w:t>
      </w:r>
      <w:r w:rsidR="00986D8D">
        <w:t xml:space="preserve"> (CRP)</w:t>
      </w:r>
      <w:r>
        <w:tab/>
      </w:r>
      <w:r>
        <w:tab/>
      </w:r>
      <w:r>
        <w:tab/>
      </w:r>
      <w:r>
        <w:tab/>
      </w:r>
      <w:r w:rsidR="00F06864">
        <w:br/>
      </w:r>
      <w:r w:rsidRPr="00F06864">
        <w:rPr>
          <w:i/>
          <w:iCs/>
        </w:rPr>
        <w:t>Owen Fagerhaug</w:t>
      </w:r>
      <w:r w:rsidR="00F06864" w:rsidRPr="00F06864">
        <w:rPr>
          <w:i/>
          <w:iCs/>
        </w:rPr>
        <w:t>, Agricultural Program Specialist, Farm Service Agency</w:t>
      </w:r>
    </w:p>
    <w:p w14:paraId="4DDFDBBE" w14:textId="77777777" w:rsidR="00F50220" w:rsidRPr="00F275EE" w:rsidRDefault="00F50220" w:rsidP="00F50220">
      <w:pPr>
        <w:pStyle w:val="ListParagraph"/>
        <w:ind w:left="1440"/>
        <w:rPr>
          <w:b/>
          <w:bCs/>
        </w:rPr>
      </w:pPr>
    </w:p>
    <w:p w14:paraId="45387978" w14:textId="127CA67B" w:rsidR="00493F88" w:rsidRPr="00CC7F5C" w:rsidRDefault="004832E2" w:rsidP="6B5F6F48">
      <w:pPr>
        <w:pStyle w:val="ListParagraph"/>
        <w:numPr>
          <w:ilvl w:val="0"/>
          <w:numId w:val="9"/>
        </w:numPr>
        <w:spacing w:after="0"/>
      </w:pPr>
      <w:r w:rsidRPr="6B5F6F48">
        <w:rPr>
          <w:b/>
          <w:bCs/>
        </w:rPr>
        <w:t xml:space="preserve">NRCS </w:t>
      </w:r>
      <w:r w:rsidR="00493F88" w:rsidRPr="6B5F6F48">
        <w:rPr>
          <w:b/>
          <w:bCs/>
        </w:rPr>
        <w:t>Conservation Programs of the Farm Bill</w:t>
      </w:r>
      <w:r w:rsidRPr="6B5F6F48">
        <w:rPr>
          <w:b/>
          <w:bCs/>
        </w:rPr>
        <w:t xml:space="preserve"> Updates </w:t>
      </w:r>
      <w:r>
        <w:tab/>
      </w:r>
      <w:r>
        <w:tab/>
      </w:r>
      <w:r w:rsidR="00A74A88" w:rsidRPr="6B5F6F48">
        <w:rPr>
          <w:b/>
          <w:bCs/>
        </w:rPr>
        <w:t xml:space="preserve"> </w:t>
      </w:r>
      <w:r w:rsidR="00F06864">
        <w:rPr>
          <w:b/>
          <w:bCs/>
        </w:rPr>
        <w:br/>
      </w:r>
      <w:r w:rsidR="004E149D" w:rsidRPr="00F06864">
        <w:rPr>
          <w:i/>
          <w:iCs/>
          <w:sz w:val="20"/>
          <w:szCs w:val="20"/>
        </w:rPr>
        <w:t>Val Dupraz</w:t>
      </w:r>
      <w:r w:rsidR="00F06864" w:rsidRPr="00F06864">
        <w:rPr>
          <w:i/>
          <w:iCs/>
          <w:sz w:val="20"/>
          <w:szCs w:val="20"/>
        </w:rPr>
        <w:t xml:space="preserve">, Assistant State Conservationist for Programs </w:t>
      </w:r>
    </w:p>
    <w:p w14:paraId="334D6852" w14:textId="56A874A0" w:rsidR="00D554F2" w:rsidRDefault="008D4A5C" w:rsidP="007447E1">
      <w:pPr>
        <w:pStyle w:val="ListParagraph"/>
        <w:numPr>
          <w:ilvl w:val="3"/>
          <w:numId w:val="17"/>
        </w:numPr>
      </w:pPr>
      <w:r>
        <w:t>Environmental Quality Incentives Program (</w:t>
      </w:r>
      <w:r w:rsidR="002F4F82">
        <w:t>EQIP</w:t>
      </w:r>
      <w:r>
        <w:t>)</w:t>
      </w:r>
      <w:r w:rsidR="001058F0">
        <w:t xml:space="preserve"> </w:t>
      </w:r>
      <w:r w:rsidR="001058F0" w:rsidRPr="00C94D66">
        <w:rPr>
          <w:i/>
          <w:iCs/>
        </w:rPr>
        <w:t>– Jennifer Wurtz</w:t>
      </w:r>
    </w:p>
    <w:p w14:paraId="45CA68BC" w14:textId="4DF8256D" w:rsidR="00011A82" w:rsidRDefault="008D4A5C" w:rsidP="007447E1">
      <w:pPr>
        <w:pStyle w:val="ListParagraph"/>
        <w:numPr>
          <w:ilvl w:val="3"/>
          <w:numId w:val="17"/>
        </w:numPr>
      </w:pPr>
      <w:r>
        <w:t>Conservation Stewardship Program (</w:t>
      </w:r>
      <w:r w:rsidR="00011A82">
        <w:t>CSP</w:t>
      </w:r>
      <w:r>
        <w:t>)</w:t>
      </w:r>
      <w:r w:rsidR="001058F0">
        <w:t xml:space="preserve"> </w:t>
      </w:r>
      <w:r w:rsidR="005C76DC" w:rsidRPr="00C94D66">
        <w:rPr>
          <w:i/>
          <w:iCs/>
        </w:rPr>
        <w:t>–</w:t>
      </w:r>
      <w:r w:rsidR="001058F0" w:rsidRPr="00C94D66">
        <w:rPr>
          <w:i/>
          <w:iCs/>
        </w:rPr>
        <w:t xml:space="preserve"> </w:t>
      </w:r>
      <w:r w:rsidR="004E149D" w:rsidRPr="00C94D66">
        <w:rPr>
          <w:i/>
          <w:iCs/>
        </w:rPr>
        <w:t>Val Dupraz</w:t>
      </w:r>
    </w:p>
    <w:p w14:paraId="56B65668" w14:textId="4D028E5D" w:rsidR="00C034DF" w:rsidRDefault="00E25FC7" w:rsidP="007447E1">
      <w:pPr>
        <w:pStyle w:val="ListParagraph"/>
        <w:numPr>
          <w:ilvl w:val="3"/>
          <w:numId w:val="17"/>
        </w:numPr>
      </w:pPr>
      <w:r>
        <w:t xml:space="preserve">Agricultural Conservation </w:t>
      </w:r>
      <w:r w:rsidR="00C034DF">
        <w:t xml:space="preserve">Easements </w:t>
      </w:r>
      <w:r>
        <w:t xml:space="preserve">Program (ACEP) </w:t>
      </w:r>
      <w:r w:rsidR="00626367" w:rsidRPr="00C94D66">
        <w:rPr>
          <w:i/>
          <w:iCs/>
        </w:rPr>
        <w:t>–</w:t>
      </w:r>
      <w:r w:rsidR="00C034DF" w:rsidRPr="00C94D66">
        <w:rPr>
          <w:i/>
          <w:iCs/>
        </w:rPr>
        <w:t xml:space="preserve"> </w:t>
      </w:r>
      <w:r w:rsidR="00626367" w:rsidRPr="00C94D66">
        <w:rPr>
          <w:i/>
          <w:iCs/>
        </w:rPr>
        <w:t>David Flanery</w:t>
      </w:r>
    </w:p>
    <w:p w14:paraId="064FB617" w14:textId="7C0C1A43" w:rsidR="007533B5" w:rsidRPr="00FF5966" w:rsidRDefault="008D4A5C" w:rsidP="00FF5966">
      <w:pPr>
        <w:pStyle w:val="ListParagraph"/>
        <w:numPr>
          <w:ilvl w:val="3"/>
          <w:numId w:val="17"/>
        </w:numPr>
      </w:pPr>
      <w:r>
        <w:t>Regional Conservation Partnership Program (</w:t>
      </w:r>
      <w:r w:rsidR="00011A82">
        <w:t>RCPP</w:t>
      </w:r>
      <w:r>
        <w:t>)</w:t>
      </w:r>
      <w:r w:rsidR="00587B18">
        <w:t xml:space="preserve"> </w:t>
      </w:r>
      <w:r w:rsidR="00587B18" w:rsidRPr="00C94D66">
        <w:rPr>
          <w:i/>
          <w:iCs/>
        </w:rPr>
        <w:t>– Matt Morloc</w:t>
      </w:r>
      <w:r w:rsidR="001058F0" w:rsidRPr="00C94D66">
        <w:rPr>
          <w:i/>
          <w:iCs/>
        </w:rPr>
        <w:t>k</w:t>
      </w:r>
    </w:p>
    <w:p w14:paraId="5F958658" w14:textId="77777777" w:rsidR="007533B5" w:rsidRDefault="007533B5" w:rsidP="004278D7">
      <w:pPr>
        <w:pStyle w:val="ListParagraph"/>
        <w:ind w:left="1800"/>
      </w:pPr>
    </w:p>
    <w:p w14:paraId="374DA766" w14:textId="391BC8BA" w:rsidR="00FF5966" w:rsidRPr="00FF5966" w:rsidRDefault="00FF5966" w:rsidP="004E149D">
      <w:pPr>
        <w:pStyle w:val="ListParagraph"/>
        <w:numPr>
          <w:ilvl w:val="0"/>
          <w:numId w:val="9"/>
        </w:numPr>
        <w:rPr>
          <w:b/>
          <w:bCs/>
        </w:rPr>
      </w:pPr>
      <w:r w:rsidRPr="00FF5966">
        <w:rPr>
          <w:b/>
          <w:bCs/>
        </w:rPr>
        <w:t>Wetland and Highly Erodible Workload Update</w:t>
      </w:r>
      <w:r>
        <w:tab/>
      </w:r>
      <w:r>
        <w:tab/>
      </w:r>
      <w:r>
        <w:tab/>
      </w:r>
      <w:r>
        <w:br/>
      </w:r>
      <w:r w:rsidRPr="00784C9A">
        <w:rPr>
          <w:i/>
          <w:iCs/>
        </w:rPr>
        <w:t>Deke Hobbick, Assistant State Conservationist for Compliance</w:t>
      </w:r>
    </w:p>
    <w:p w14:paraId="14FE3485" w14:textId="77777777" w:rsidR="00FF5966" w:rsidRDefault="00FF5966" w:rsidP="00FF5966">
      <w:pPr>
        <w:pStyle w:val="ListParagraph"/>
        <w:rPr>
          <w:b/>
          <w:bCs/>
        </w:rPr>
      </w:pPr>
    </w:p>
    <w:p w14:paraId="6C17255B" w14:textId="01B5D233" w:rsidR="004E149D" w:rsidRPr="004E149D" w:rsidRDefault="00493F88" w:rsidP="004E149D">
      <w:pPr>
        <w:pStyle w:val="ListParagraph"/>
        <w:numPr>
          <w:ilvl w:val="0"/>
          <w:numId w:val="9"/>
        </w:numPr>
        <w:rPr>
          <w:b/>
          <w:bCs/>
        </w:rPr>
      </w:pPr>
      <w:r w:rsidRPr="400B1F0F">
        <w:rPr>
          <w:b/>
          <w:bCs/>
        </w:rPr>
        <w:t xml:space="preserve">Agreements </w:t>
      </w:r>
      <w:r w:rsidR="008058EF">
        <w:rPr>
          <w:b/>
          <w:bCs/>
        </w:rPr>
        <w:t>Update</w:t>
      </w:r>
      <w:r w:rsidR="00F06864">
        <w:rPr>
          <w:b/>
          <w:bCs/>
        </w:rPr>
        <w:br/>
      </w:r>
      <w:r w:rsidR="00F06864" w:rsidRPr="00860F54">
        <w:rPr>
          <w:i/>
          <w:iCs/>
        </w:rPr>
        <w:t>Colette Kessler</w:t>
      </w:r>
      <w:r w:rsidR="00F06864">
        <w:rPr>
          <w:i/>
          <w:iCs/>
        </w:rPr>
        <w:t>, Assistant State Conservationist Partnerships</w:t>
      </w:r>
    </w:p>
    <w:p w14:paraId="75A243C7" w14:textId="08E7E287" w:rsidR="00195C04" w:rsidRPr="00455E48" w:rsidRDefault="008058EF" w:rsidP="00455E48">
      <w:pPr>
        <w:pStyle w:val="ListParagraph"/>
        <w:numPr>
          <w:ilvl w:val="0"/>
          <w:numId w:val="15"/>
        </w:numPr>
        <w:rPr>
          <w:rStyle w:val="Hyperlink"/>
          <w:b/>
          <w:bCs/>
          <w:color w:val="auto"/>
          <w:u w:val="none"/>
        </w:rPr>
      </w:pPr>
      <w:r w:rsidRPr="400B1F0F">
        <w:rPr>
          <w:b/>
          <w:bCs/>
        </w:rPr>
        <w:t>Conservation Collaboration Cooperative Agreements (CCCA) for FY2024</w:t>
      </w:r>
      <w:r>
        <w:rPr>
          <w:b/>
          <w:bCs/>
        </w:rPr>
        <w:t xml:space="preserve"> </w:t>
      </w:r>
      <w:r w:rsidR="009A789E">
        <w:t xml:space="preserve">Apply </w:t>
      </w:r>
      <w:r w:rsidR="00E442FF">
        <w:t xml:space="preserve">through April 29, 2024 </w:t>
      </w:r>
      <w:r w:rsidR="009A789E">
        <w:t xml:space="preserve">via </w:t>
      </w:r>
      <w:hyperlink r:id="rId15" w:history="1">
        <w:r w:rsidR="009A789E" w:rsidRPr="00635A57">
          <w:rPr>
            <w:rStyle w:val="Hyperlink"/>
          </w:rPr>
          <w:t>www.grants.gov</w:t>
        </w:r>
      </w:hyperlink>
      <w:r w:rsidR="009A789E">
        <w:t>, search</w:t>
      </w:r>
      <w:r w:rsidR="009C6C4E">
        <w:t xml:space="preserve"> for “NRCS South Dakota” or</w:t>
      </w:r>
      <w:r w:rsidR="009A789E">
        <w:t xml:space="preserve"> </w:t>
      </w:r>
      <w:hyperlink r:id="rId16" w:history="1">
        <w:r w:rsidR="009C6C4E" w:rsidRPr="009C6C4E">
          <w:rPr>
            <w:rStyle w:val="Hyperlink"/>
          </w:rPr>
          <w:t>USDA-NRCS-SD-MULTI-24-NOFO0001327</w:t>
        </w:r>
      </w:hyperlink>
    </w:p>
    <w:p w14:paraId="726576D2" w14:textId="77777777" w:rsidR="00961CF2" w:rsidRPr="00961CF2" w:rsidRDefault="00516840">
      <w:pPr>
        <w:numPr>
          <w:ilvl w:val="0"/>
          <w:numId w:val="15"/>
        </w:numPr>
        <w:rPr>
          <w:b/>
          <w:bCs/>
        </w:rPr>
      </w:pPr>
      <w:r w:rsidRPr="00CA3C32">
        <w:t xml:space="preserve">USDA </w:t>
      </w:r>
      <w:hyperlink r:id="rId17" w:history="1">
        <w:r w:rsidRPr="0054595F">
          <w:rPr>
            <w:rStyle w:val="Hyperlink"/>
            <w:b/>
            <w:bCs/>
          </w:rPr>
          <w:t>Urban Agriculture and Innovative Production Grants</w:t>
        </w:r>
      </w:hyperlink>
      <w:r w:rsidRPr="00CA3C32">
        <w:t xml:space="preserve"> -  Urban Agriculture and Innovation Production (UAIP) competitive grants initiate or expand efforts of farmers, gardeners, citizens, government officials, schools, and other stakeholders in urban areas and suburbs. Projects may target areas of food access; education; business and start-up costs for new farmers; and development of policies related to zoning and other needs of urban production. </w:t>
      </w:r>
      <w:r w:rsidRPr="00CA3C32">
        <w:rPr>
          <w:i/>
          <w:iCs/>
        </w:rPr>
        <w:t xml:space="preserve">Apply to USDA-NRCS-NHQ-UAIP-24-NOFO0001336 via </w:t>
      </w:r>
      <w:hyperlink r:id="rId18" w:history="1">
        <w:r w:rsidRPr="00CA3C32">
          <w:rPr>
            <w:rStyle w:val="Hyperlink"/>
            <w:i/>
            <w:iCs/>
          </w:rPr>
          <w:t>www.grants.gov</w:t>
        </w:r>
      </w:hyperlink>
      <w:r w:rsidRPr="00CA3C32">
        <w:rPr>
          <w:i/>
          <w:iCs/>
        </w:rPr>
        <w:t xml:space="preserve"> by April 9, 2024.</w:t>
      </w:r>
    </w:p>
    <w:p w14:paraId="046EEE75" w14:textId="469F3B75" w:rsidR="00AC016C" w:rsidRPr="00571B2A" w:rsidRDefault="00961CF2">
      <w:pPr>
        <w:numPr>
          <w:ilvl w:val="0"/>
          <w:numId w:val="15"/>
        </w:numPr>
        <w:rPr>
          <w:b/>
          <w:bCs/>
        </w:rPr>
      </w:pPr>
      <w:r>
        <w:t xml:space="preserve">USDA NRCS </w:t>
      </w:r>
      <w:r w:rsidRPr="00CF008D">
        <w:rPr>
          <w:b/>
          <w:bCs/>
        </w:rPr>
        <w:t>Grazing Lands Co</w:t>
      </w:r>
      <w:r w:rsidR="00330DCB" w:rsidRPr="00CF008D">
        <w:rPr>
          <w:b/>
          <w:bCs/>
        </w:rPr>
        <w:t>nservation Initiative (GLCI)</w:t>
      </w:r>
      <w:r w:rsidR="00516840" w:rsidRPr="00CA3C32">
        <w:rPr>
          <w:i/>
          <w:iCs/>
        </w:rPr>
        <w:t xml:space="preserve"> </w:t>
      </w:r>
      <w:r w:rsidR="00C77171">
        <w:rPr>
          <w:i/>
          <w:iCs/>
        </w:rPr>
        <w:t>- A</w:t>
      </w:r>
      <w:r w:rsidR="00330DCB" w:rsidRPr="00CA3C32">
        <w:rPr>
          <w:i/>
          <w:iCs/>
        </w:rPr>
        <w:t xml:space="preserve">pply via </w:t>
      </w:r>
      <w:hyperlink r:id="rId19" w:history="1">
        <w:r w:rsidR="00330DCB" w:rsidRPr="00CA3C32">
          <w:rPr>
            <w:rStyle w:val="Hyperlink"/>
            <w:i/>
            <w:iCs/>
          </w:rPr>
          <w:t>www.grants.gov</w:t>
        </w:r>
      </w:hyperlink>
      <w:r w:rsidR="00330DCB" w:rsidRPr="00CA3C32">
        <w:rPr>
          <w:i/>
          <w:iCs/>
        </w:rPr>
        <w:t xml:space="preserve"> </w:t>
      </w:r>
      <w:r w:rsidR="00CF008D">
        <w:rPr>
          <w:i/>
          <w:iCs/>
        </w:rPr>
        <w:br/>
      </w:r>
      <w:r w:rsidR="00330DCB" w:rsidRPr="00CA3C32">
        <w:rPr>
          <w:i/>
          <w:iCs/>
        </w:rPr>
        <w:t xml:space="preserve">by </w:t>
      </w:r>
      <w:r w:rsidR="000A505F">
        <w:rPr>
          <w:i/>
          <w:iCs/>
        </w:rPr>
        <w:t>May 26</w:t>
      </w:r>
      <w:r w:rsidR="00330DCB" w:rsidRPr="00CA3C32">
        <w:rPr>
          <w:i/>
          <w:iCs/>
        </w:rPr>
        <w:t>, 2024.</w:t>
      </w:r>
    </w:p>
    <w:p w14:paraId="31C765ED" w14:textId="1EA35A27" w:rsidR="00F97D67" w:rsidRPr="00536DC6" w:rsidRDefault="0047500C" w:rsidP="00F97D67">
      <w:pPr>
        <w:pStyle w:val="ListParagraph"/>
        <w:numPr>
          <w:ilvl w:val="0"/>
          <w:numId w:val="9"/>
        </w:numPr>
        <w:spacing w:after="0" w:line="240" w:lineRule="auto"/>
        <w:rPr>
          <w:b/>
          <w:bCs/>
        </w:rPr>
      </w:pPr>
      <w:r w:rsidRPr="400B1F0F">
        <w:rPr>
          <w:b/>
          <w:bCs/>
        </w:rPr>
        <w:t>Round Robin</w:t>
      </w:r>
      <w:r w:rsidR="00AA67EB" w:rsidRPr="400B1F0F">
        <w:rPr>
          <w:b/>
          <w:bCs/>
        </w:rPr>
        <w:t xml:space="preserve"> </w:t>
      </w:r>
      <w:r w:rsidR="00F06864">
        <w:rPr>
          <w:b/>
          <w:bCs/>
        </w:rPr>
        <w:t xml:space="preserve">of Conservation </w:t>
      </w:r>
      <w:r w:rsidR="00493F88" w:rsidRPr="400B1F0F">
        <w:rPr>
          <w:b/>
          <w:bCs/>
        </w:rPr>
        <w:t xml:space="preserve">Partners </w:t>
      </w:r>
      <w:r w:rsidR="00B05447">
        <w:rPr>
          <w:b/>
          <w:bCs/>
        </w:rPr>
        <w:t>Updates</w:t>
      </w:r>
      <w:r w:rsidR="00493F88" w:rsidRPr="400B1F0F">
        <w:rPr>
          <w:b/>
          <w:bCs/>
        </w:rPr>
        <w:t xml:space="preserve">: </w:t>
      </w:r>
    </w:p>
    <w:p w14:paraId="21F80058" w14:textId="77777777" w:rsidR="00A73547" w:rsidRPr="00A73547" w:rsidRDefault="00A73547" w:rsidP="005268E1">
      <w:pPr>
        <w:pStyle w:val="ListParagraph"/>
        <w:numPr>
          <w:ilvl w:val="0"/>
          <w:numId w:val="16"/>
        </w:numPr>
        <w:spacing w:line="240" w:lineRule="auto"/>
      </w:pPr>
      <w:r>
        <w:t xml:space="preserve">Rachel Bush, The Nature Conservancy </w:t>
      </w:r>
    </w:p>
    <w:p w14:paraId="04B15434" w14:textId="244AFFCB" w:rsidR="00A73547" w:rsidRDefault="00E90C62" w:rsidP="002E0541">
      <w:pPr>
        <w:pStyle w:val="ListParagraph"/>
        <w:numPr>
          <w:ilvl w:val="0"/>
          <w:numId w:val="16"/>
        </w:numPr>
        <w:spacing w:after="0" w:line="240" w:lineRule="auto"/>
      </w:pPr>
      <w:r>
        <w:t>Maggie Hanna, Central Grasslands Roadmap</w:t>
      </w:r>
    </w:p>
    <w:p w14:paraId="44060018" w14:textId="3827E098" w:rsidR="004B2975" w:rsidRDefault="00A74CD9" w:rsidP="002E0541">
      <w:pPr>
        <w:pStyle w:val="ListParagraph"/>
        <w:numPr>
          <w:ilvl w:val="0"/>
          <w:numId w:val="16"/>
        </w:numPr>
        <w:spacing w:after="0" w:line="240" w:lineRule="auto"/>
      </w:pPr>
      <w:r>
        <w:t xml:space="preserve">Kris Dozark/Tanner Clausen, SD Department of </w:t>
      </w:r>
      <w:r w:rsidR="007370B0">
        <w:t>Agriculture and Natural Resources</w:t>
      </w:r>
      <w:r w:rsidR="00D36EDF">
        <w:t xml:space="preserve"> </w:t>
      </w:r>
    </w:p>
    <w:p w14:paraId="6822A8A0" w14:textId="77777777" w:rsidR="000B2483" w:rsidRDefault="000B2483" w:rsidP="000B2483">
      <w:pPr>
        <w:pStyle w:val="ListParagraph"/>
        <w:numPr>
          <w:ilvl w:val="0"/>
          <w:numId w:val="16"/>
        </w:numPr>
        <w:spacing w:after="0" w:line="240" w:lineRule="auto"/>
      </w:pPr>
      <w:r>
        <w:t xml:space="preserve">Blaine Brakke, Locally Led Coordinator, SD Association of Conservation Districts </w:t>
      </w:r>
    </w:p>
    <w:p w14:paraId="7F452D74" w14:textId="7F60EDC2" w:rsidR="00E90C62" w:rsidRDefault="00E90C62" w:rsidP="002E0541">
      <w:pPr>
        <w:pStyle w:val="ListParagraph"/>
        <w:numPr>
          <w:ilvl w:val="0"/>
          <w:numId w:val="16"/>
        </w:numPr>
        <w:spacing w:after="0" w:line="240" w:lineRule="auto"/>
      </w:pPr>
      <w:r>
        <w:t xml:space="preserve">Laura Kahler, SD Grasslands Coalition </w:t>
      </w:r>
      <w:r w:rsidR="000B2483">
        <w:t xml:space="preserve">/ SD </w:t>
      </w:r>
      <w:r>
        <w:t xml:space="preserve">Grasslands Initiative </w:t>
      </w:r>
    </w:p>
    <w:p w14:paraId="663EE378" w14:textId="546DCAC6" w:rsidR="00AC64AB" w:rsidRDefault="00AC64AB" w:rsidP="002E0541">
      <w:pPr>
        <w:pStyle w:val="ListParagraph"/>
        <w:numPr>
          <w:ilvl w:val="0"/>
          <w:numId w:val="16"/>
        </w:numPr>
        <w:spacing w:after="0" w:line="240" w:lineRule="auto"/>
      </w:pPr>
      <w:r>
        <w:t xml:space="preserve">Jewell Bork, South Central RC&amp;D </w:t>
      </w:r>
    </w:p>
    <w:p w14:paraId="0EFBC8A0" w14:textId="77510283" w:rsidR="00B35EAE" w:rsidRDefault="00B35EAE" w:rsidP="002E0541">
      <w:pPr>
        <w:pStyle w:val="ListParagraph"/>
        <w:numPr>
          <w:ilvl w:val="0"/>
          <w:numId w:val="16"/>
        </w:numPr>
        <w:spacing w:after="0" w:line="240" w:lineRule="auto"/>
      </w:pPr>
      <w:r>
        <w:t xml:space="preserve">Cindy Zenk, SD Soil Health Coalition </w:t>
      </w:r>
    </w:p>
    <w:p w14:paraId="70B6CCA7" w14:textId="77777777" w:rsidR="00711DC2" w:rsidRPr="00F8083E" w:rsidRDefault="00711DC2" w:rsidP="00711DC2">
      <w:pPr>
        <w:pStyle w:val="ListParagraph"/>
        <w:numPr>
          <w:ilvl w:val="1"/>
          <w:numId w:val="16"/>
        </w:numPr>
      </w:pPr>
      <w:r>
        <w:t xml:space="preserve">New </w:t>
      </w:r>
      <w:r w:rsidRPr="00F8083E">
        <w:t xml:space="preserve">Cover Crops Poster </w:t>
      </w:r>
      <w:r>
        <w:t xml:space="preserve">with </w:t>
      </w:r>
      <w:r w:rsidRPr="00F8083E">
        <w:t xml:space="preserve">the SDSHC </w:t>
      </w:r>
      <w:r>
        <w:t>/ NRCS</w:t>
      </w:r>
    </w:p>
    <w:p w14:paraId="225F52B2" w14:textId="77777777" w:rsidR="006A05CA" w:rsidRPr="00F8083E" w:rsidRDefault="006A05CA" w:rsidP="006A05CA">
      <w:pPr>
        <w:pStyle w:val="ListParagraph"/>
        <w:numPr>
          <w:ilvl w:val="0"/>
          <w:numId w:val="16"/>
        </w:numPr>
      </w:pPr>
      <w:r>
        <w:t>New Resources</w:t>
      </w:r>
    </w:p>
    <w:p w14:paraId="59F4C9D3" w14:textId="0E1DDA1D" w:rsidR="00AF0B45" w:rsidRDefault="006A05CA" w:rsidP="00F06864">
      <w:pPr>
        <w:pStyle w:val="ListParagraph"/>
        <w:numPr>
          <w:ilvl w:val="1"/>
          <w:numId w:val="16"/>
        </w:numPr>
      </w:pPr>
      <w:r w:rsidRPr="00F8083E">
        <w:t xml:space="preserve">New Grasslands Coloring Book </w:t>
      </w:r>
      <w:r w:rsidR="00F06864">
        <w:t xml:space="preserve">of the “Dakota Grasslands: Where Good Things Grow” agreement of </w:t>
      </w:r>
      <w:r w:rsidRPr="00F8083E">
        <w:t>the SDGC</w:t>
      </w:r>
      <w:r w:rsidR="00F06864">
        <w:t>/NRCS</w:t>
      </w:r>
    </w:p>
    <w:p w14:paraId="622AFA80" w14:textId="64DDBB7C" w:rsidR="00D215EA" w:rsidRDefault="00D215EA" w:rsidP="00D215EA">
      <w:pPr>
        <w:pStyle w:val="ListParagraph"/>
        <w:numPr>
          <w:ilvl w:val="1"/>
          <w:numId w:val="16"/>
        </w:numPr>
      </w:pPr>
      <w:r w:rsidRPr="00F8083E">
        <w:t xml:space="preserve">Conservation Planning “Get Started! A Guide for USDA programs” </w:t>
      </w:r>
    </w:p>
    <w:p w14:paraId="50F0EEF7" w14:textId="77777777" w:rsidR="00E86C04" w:rsidRPr="00536DC6" w:rsidRDefault="00E86C04" w:rsidP="00E86C04">
      <w:pPr>
        <w:pStyle w:val="ListParagraph"/>
        <w:ind w:left="2160"/>
      </w:pPr>
    </w:p>
    <w:p w14:paraId="671F8FD0" w14:textId="24AA2C7F" w:rsidR="006B06DC" w:rsidRPr="00536DC6" w:rsidRDefault="006B06DC" w:rsidP="006B06DC">
      <w:pPr>
        <w:pStyle w:val="ListParagraph"/>
        <w:numPr>
          <w:ilvl w:val="0"/>
          <w:numId w:val="9"/>
        </w:numPr>
        <w:spacing w:after="120"/>
        <w:rPr>
          <w:b/>
          <w:bCs/>
          <w:u w:val="single"/>
        </w:rPr>
      </w:pPr>
      <w:r w:rsidRPr="400B1F0F">
        <w:rPr>
          <w:b/>
          <w:bCs/>
          <w:u w:val="single"/>
        </w:rPr>
        <w:t>Upcoming State Technical Committee Meeting Dates</w:t>
      </w:r>
    </w:p>
    <w:p w14:paraId="7BAA9120" w14:textId="4A9215AD" w:rsidR="006B06DC" w:rsidRPr="00140EFE" w:rsidRDefault="006B06DC" w:rsidP="007F7D32">
      <w:pPr>
        <w:spacing w:after="0" w:line="240" w:lineRule="auto"/>
        <w:ind w:left="1080"/>
      </w:pPr>
      <w:r w:rsidRPr="00140EFE">
        <w:t>May 22, 2024</w:t>
      </w:r>
      <w:r w:rsidR="00ED6EEF">
        <w:t xml:space="preserve"> </w:t>
      </w:r>
      <w:r w:rsidR="00686D2B">
        <w:t>–</w:t>
      </w:r>
      <w:r w:rsidR="00ED6EEF">
        <w:t xml:space="preserve"> </w:t>
      </w:r>
      <w:r w:rsidR="00686D2B">
        <w:t xml:space="preserve">Pierre </w:t>
      </w:r>
    </w:p>
    <w:p w14:paraId="598E70F5" w14:textId="77B53F2D" w:rsidR="006B06DC" w:rsidRPr="00140EFE" w:rsidRDefault="006B06DC" w:rsidP="007F7D32">
      <w:pPr>
        <w:spacing w:after="0" w:line="240" w:lineRule="auto"/>
        <w:ind w:left="1080"/>
      </w:pPr>
      <w:r w:rsidRPr="00140EFE">
        <w:t>August 27, 2024</w:t>
      </w:r>
      <w:r w:rsidR="00686D2B">
        <w:t xml:space="preserve"> – Huron </w:t>
      </w:r>
    </w:p>
    <w:p w14:paraId="4D321931" w14:textId="0BFE7018" w:rsidR="00455DCA" w:rsidRDefault="00455DCA" w:rsidP="7514195C">
      <w:pPr>
        <w:spacing w:after="0" w:line="240" w:lineRule="auto"/>
        <w:ind w:left="1080"/>
        <w:rPr>
          <w:b/>
          <w:bCs/>
        </w:rPr>
      </w:pPr>
    </w:p>
    <w:p w14:paraId="33DCEF2A" w14:textId="13836C0C" w:rsidR="009A6130" w:rsidRDefault="00E140E7" w:rsidP="009A6130">
      <w:pPr>
        <w:spacing w:after="0" w:line="240" w:lineRule="auto"/>
        <w:ind w:left="1080"/>
        <w:rPr>
          <w:rStyle w:val="Hyperlink"/>
        </w:rPr>
      </w:pPr>
      <w:r>
        <w:rPr>
          <w:b/>
          <w:bCs/>
        </w:rPr>
        <w:t xml:space="preserve">USDA </w:t>
      </w:r>
      <w:r w:rsidRPr="00F75D21">
        <w:rPr>
          <w:b/>
          <w:bCs/>
        </w:rPr>
        <w:t xml:space="preserve">NRCS SD web page </w:t>
      </w:r>
      <w:r w:rsidRPr="003524B2">
        <w:t>for</w:t>
      </w:r>
      <w:r w:rsidRPr="00F75D21">
        <w:rPr>
          <w:b/>
          <w:bCs/>
        </w:rPr>
        <w:t xml:space="preserve"> </w:t>
      </w:r>
      <w:hyperlink r:id="rId20" w:history="1">
        <w:r w:rsidRPr="00385F3C">
          <w:rPr>
            <w:rStyle w:val="Hyperlink"/>
          </w:rPr>
          <w:t>South Dakota State Technical Committee</w:t>
        </w:r>
      </w:hyperlink>
      <w:r>
        <w:t xml:space="preserve"> can be found at </w:t>
      </w:r>
      <w:hyperlink r:id="rId21" w:history="1">
        <w:r w:rsidR="003357A6" w:rsidRPr="00385F3C">
          <w:rPr>
            <w:rStyle w:val="Hyperlink"/>
          </w:rPr>
          <w:t>https://www.nrcs.usda.gov/conservation-basics/conservation-state/south%20dakota/technical-committee</w:t>
        </w:r>
      </w:hyperlink>
    </w:p>
    <w:p w14:paraId="6FB79BCA" w14:textId="77777777" w:rsidR="009A6130" w:rsidRDefault="009A6130" w:rsidP="009A6130">
      <w:pPr>
        <w:spacing w:after="0" w:line="240" w:lineRule="auto"/>
        <w:ind w:left="1080"/>
      </w:pPr>
    </w:p>
    <w:p w14:paraId="3664D4CA" w14:textId="6890E9F6" w:rsidR="007D09A4" w:rsidRDefault="00E85587" w:rsidP="006B7BE0">
      <w:pPr>
        <w:spacing w:after="0" w:line="240" w:lineRule="auto"/>
        <w:ind w:left="1128"/>
      </w:pPr>
      <w:r>
        <w:t>Find i</w:t>
      </w:r>
      <w:r w:rsidR="00F40832">
        <w:t xml:space="preserve">ndividual STC </w:t>
      </w:r>
      <w:r w:rsidR="00E140E7">
        <w:t xml:space="preserve">Meeting information under “events” at: </w:t>
      </w:r>
      <w:r w:rsidR="00E140E7">
        <w:br/>
      </w:r>
      <w:hyperlink r:id="rId22" w:history="1">
        <w:r w:rsidR="009A6130" w:rsidRPr="00432F5E">
          <w:rPr>
            <w:rStyle w:val="Hyperlink"/>
          </w:rPr>
          <w:t>https://www.nrcs.usda.gov/events/south-dakota-state-technical-committee-meeting</w:t>
        </w:r>
      </w:hyperlink>
    </w:p>
    <w:p w14:paraId="76447BF7" w14:textId="7CA6A80B" w:rsidR="009A6130" w:rsidRPr="009A6130" w:rsidRDefault="00140EFE" w:rsidP="00140EFE">
      <w:pPr>
        <w:pStyle w:val="ListParagraph"/>
        <w:spacing w:after="0" w:line="240" w:lineRule="auto"/>
        <w:ind w:left="1488"/>
        <w:rPr>
          <w:b/>
          <w:bCs/>
        </w:rPr>
      </w:pPr>
      <w:r>
        <w:br/>
      </w:r>
      <w:r w:rsidR="009A6130">
        <w:t xml:space="preserve">Shortened URL: </w:t>
      </w:r>
      <w:hyperlink r:id="rId23" w:history="1">
        <w:r w:rsidR="009A6130" w:rsidRPr="00432F5E">
          <w:rPr>
            <w:rStyle w:val="Hyperlink"/>
          </w:rPr>
          <w:t>https://bit.ly/StateTechnicalCommittee</w:t>
        </w:r>
      </w:hyperlink>
      <w:r w:rsidR="006F791F">
        <w:rPr>
          <w:rStyle w:val="Hyperlink"/>
        </w:rPr>
        <w:br/>
      </w:r>
    </w:p>
    <w:p w14:paraId="2E1C9976" w14:textId="4015BFF6" w:rsidR="007A4F7D" w:rsidRDefault="00E140E7">
      <w:pPr>
        <w:pStyle w:val="ListParagraph"/>
        <w:numPr>
          <w:ilvl w:val="0"/>
          <w:numId w:val="20"/>
        </w:numPr>
        <w:spacing w:after="0" w:line="240" w:lineRule="auto"/>
        <w:rPr>
          <w:rFonts w:ascii="Cavolini" w:eastAsia="Cavolini" w:hAnsi="Cavolini" w:cs="Cavolini"/>
          <w:b/>
          <w:bCs/>
          <w:color w:val="FF0000"/>
        </w:rPr>
      </w:pPr>
      <w:bookmarkStart w:id="0" w:name="_Hlk153464524"/>
      <w:r>
        <w:t>To subscribe to updates for the USDA NRCS SD State Technical Committee</w:t>
      </w:r>
      <w:r w:rsidR="005B49D5">
        <w:t xml:space="preserve"> and other updates</w:t>
      </w:r>
      <w:r>
        <w:t xml:space="preserve">, please visit </w:t>
      </w:r>
      <w:hyperlink r:id="rId24">
        <w:r w:rsidRPr="284B6FA9">
          <w:rPr>
            <w:rStyle w:val="Hyperlink"/>
          </w:rPr>
          <w:t>www.farmers.gov</w:t>
        </w:r>
      </w:hyperlink>
      <w:r>
        <w:t xml:space="preserve"> then “subscribe” in the </w:t>
      </w:r>
      <w:r w:rsidR="00742734">
        <w:t xml:space="preserve">upper </w:t>
      </w:r>
      <w:r>
        <w:t>right corner of the page.</w:t>
      </w:r>
      <w:bookmarkEnd w:id="0"/>
    </w:p>
    <w:sectPr w:rsidR="007A4F7D" w:rsidSect="00211776">
      <w:headerReference w:type="default" r:id="rId25"/>
      <w:pgSz w:w="12240" w:h="15840" w:code="1"/>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5B4EA" w14:textId="77777777" w:rsidR="00211776" w:rsidRDefault="00211776" w:rsidP="008F722F">
      <w:pPr>
        <w:spacing w:after="0" w:line="240" w:lineRule="auto"/>
      </w:pPr>
      <w:r>
        <w:separator/>
      </w:r>
    </w:p>
  </w:endnote>
  <w:endnote w:type="continuationSeparator" w:id="0">
    <w:p w14:paraId="7103F2DB" w14:textId="77777777" w:rsidR="00211776" w:rsidRDefault="00211776" w:rsidP="008F722F">
      <w:pPr>
        <w:spacing w:after="0" w:line="240" w:lineRule="auto"/>
      </w:pPr>
      <w:r>
        <w:continuationSeparator/>
      </w:r>
    </w:p>
  </w:endnote>
  <w:endnote w:type="continuationNotice" w:id="1">
    <w:p w14:paraId="784ADF9B" w14:textId="77777777" w:rsidR="00211776" w:rsidRDefault="00211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C7E7" w14:textId="77777777" w:rsidR="00211776" w:rsidRDefault="00211776" w:rsidP="008F722F">
      <w:pPr>
        <w:spacing w:after="0" w:line="240" w:lineRule="auto"/>
      </w:pPr>
      <w:r>
        <w:separator/>
      </w:r>
    </w:p>
  </w:footnote>
  <w:footnote w:type="continuationSeparator" w:id="0">
    <w:p w14:paraId="1DAB241A" w14:textId="77777777" w:rsidR="00211776" w:rsidRDefault="00211776" w:rsidP="008F722F">
      <w:pPr>
        <w:spacing w:after="0" w:line="240" w:lineRule="auto"/>
      </w:pPr>
      <w:r>
        <w:continuationSeparator/>
      </w:r>
    </w:p>
  </w:footnote>
  <w:footnote w:type="continuationNotice" w:id="1">
    <w:p w14:paraId="6753300F" w14:textId="77777777" w:rsidR="00211776" w:rsidRDefault="002117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AD02D" w14:textId="78854CA4" w:rsidR="008F722F" w:rsidRDefault="00A813BD" w:rsidP="000D195A">
    <w:pPr>
      <w:pStyle w:val="Header"/>
      <w:tabs>
        <w:tab w:val="clear" w:pos="4680"/>
        <w:tab w:val="clear" w:pos="9360"/>
        <w:tab w:val="left" w:pos="1605"/>
        <w:tab w:val="left" w:pos="3870"/>
      </w:tabs>
    </w:pPr>
    <w:r>
      <w:rPr>
        <w:noProof/>
      </w:rPr>
      <w:drawing>
        <wp:anchor distT="0" distB="0" distL="114300" distR="114300" simplePos="0" relativeHeight="251658240" behindDoc="1" locked="0" layoutInCell="1" allowOverlap="1" wp14:anchorId="3625BAF0" wp14:editId="531CB0DB">
          <wp:simplePos x="0" y="0"/>
          <wp:positionH relativeFrom="column">
            <wp:posOffset>-607695</wp:posOffset>
          </wp:positionH>
          <wp:positionV relativeFrom="paragraph">
            <wp:posOffset>-252730</wp:posOffset>
          </wp:positionV>
          <wp:extent cx="2819400" cy="4260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42608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CD">
      <w:tab/>
    </w:r>
    <w:r w:rsidR="000D195A">
      <w:tab/>
    </w:r>
  </w:p>
  <w:p w14:paraId="4842AA98" w14:textId="4BF5B086" w:rsidR="000D195A" w:rsidRDefault="000D195A" w:rsidP="000D195A">
    <w:pPr>
      <w:pStyle w:val="Header"/>
      <w:tabs>
        <w:tab w:val="clear" w:pos="4680"/>
        <w:tab w:val="clear" w:pos="9360"/>
        <w:tab w:val="left" w:pos="1605"/>
        <w:tab w:val="left" w:pos="3870"/>
      </w:tabs>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E97"/>
    <w:multiLevelType w:val="hybridMultilevel"/>
    <w:tmpl w:val="003E92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2B00FB"/>
    <w:multiLevelType w:val="hybridMultilevel"/>
    <w:tmpl w:val="03A8B2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4C5118"/>
    <w:multiLevelType w:val="hybridMultilevel"/>
    <w:tmpl w:val="7BB08644"/>
    <w:lvl w:ilvl="0" w:tplc="457C3402">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78FF21"/>
    <w:multiLevelType w:val="hybridMultilevel"/>
    <w:tmpl w:val="29B46396"/>
    <w:lvl w:ilvl="0" w:tplc="CE6EDF54">
      <w:start w:val="1"/>
      <w:numFmt w:val="bullet"/>
      <w:lvlText w:val=""/>
      <w:lvlJc w:val="left"/>
      <w:pPr>
        <w:ind w:left="720" w:hanging="360"/>
      </w:pPr>
      <w:rPr>
        <w:rFonts w:ascii="Symbol" w:hAnsi="Symbol" w:hint="default"/>
      </w:rPr>
    </w:lvl>
    <w:lvl w:ilvl="1" w:tplc="2DC0683A">
      <w:start w:val="1"/>
      <w:numFmt w:val="bullet"/>
      <w:lvlText w:val="o"/>
      <w:lvlJc w:val="left"/>
      <w:pPr>
        <w:ind w:left="1440" w:hanging="360"/>
      </w:pPr>
      <w:rPr>
        <w:rFonts w:ascii="Courier New" w:hAnsi="Courier New" w:hint="default"/>
      </w:rPr>
    </w:lvl>
    <w:lvl w:ilvl="2" w:tplc="F4F4D05C">
      <w:start w:val="1"/>
      <w:numFmt w:val="bullet"/>
      <w:lvlText w:val=""/>
      <w:lvlJc w:val="left"/>
      <w:pPr>
        <w:ind w:left="2160" w:hanging="360"/>
      </w:pPr>
      <w:rPr>
        <w:rFonts w:ascii="Wingdings" w:hAnsi="Wingdings" w:hint="default"/>
      </w:rPr>
    </w:lvl>
    <w:lvl w:ilvl="3" w:tplc="E4CE42F8">
      <w:start w:val="1"/>
      <w:numFmt w:val="bullet"/>
      <w:lvlText w:val=""/>
      <w:lvlJc w:val="left"/>
      <w:pPr>
        <w:ind w:left="2880" w:hanging="360"/>
      </w:pPr>
      <w:rPr>
        <w:rFonts w:ascii="Symbol" w:hAnsi="Symbol" w:hint="default"/>
      </w:rPr>
    </w:lvl>
    <w:lvl w:ilvl="4" w:tplc="89F6155E">
      <w:start w:val="1"/>
      <w:numFmt w:val="bullet"/>
      <w:lvlText w:val="o"/>
      <w:lvlJc w:val="left"/>
      <w:pPr>
        <w:ind w:left="3600" w:hanging="360"/>
      </w:pPr>
      <w:rPr>
        <w:rFonts w:ascii="Courier New" w:hAnsi="Courier New" w:hint="default"/>
      </w:rPr>
    </w:lvl>
    <w:lvl w:ilvl="5" w:tplc="3A8A38A4">
      <w:start w:val="1"/>
      <w:numFmt w:val="bullet"/>
      <w:lvlText w:val=""/>
      <w:lvlJc w:val="left"/>
      <w:pPr>
        <w:ind w:left="4320" w:hanging="360"/>
      </w:pPr>
      <w:rPr>
        <w:rFonts w:ascii="Wingdings" w:hAnsi="Wingdings" w:hint="default"/>
      </w:rPr>
    </w:lvl>
    <w:lvl w:ilvl="6" w:tplc="75DCDFA8">
      <w:start w:val="1"/>
      <w:numFmt w:val="bullet"/>
      <w:lvlText w:val=""/>
      <w:lvlJc w:val="left"/>
      <w:pPr>
        <w:ind w:left="5040" w:hanging="360"/>
      </w:pPr>
      <w:rPr>
        <w:rFonts w:ascii="Symbol" w:hAnsi="Symbol" w:hint="default"/>
      </w:rPr>
    </w:lvl>
    <w:lvl w:ilvl="7" w:tplc="ACA6F87C">
      <w:start w:val="1"/>
      <w:numFmt w:val="bullet"/>
      <w:lvlText w:val="o"/>
      <w:lvlJc w:val="left"/>
      <w:pPr>
        <w:ind w:left="5760" w:hanging="360"/>
      </w:pPr>
      <w:rPr>
        <w:rFonts w:ascii="Courier New" w:hAnsi="Courier New" w:hint="default"/>
      </w:rPr>
    </w:lvl>
    <w:lvl w:ilvl="8" w:tplc="41BE8FA4">
      <w:start w:val="1"/>
      <w:numFmt w:val="bullet"/>
      <w:lvlText w:val=""/>
      <w:lvlJc w:val="left"/>
      <w:pPr>
        <w:ind w:left="6480" w:hanging="360"/>
      </w:pPr>
      <w:rPr>
        <w:rFonts w:ascii="Wingdings" w:hAnsi="Wingdings" w:hint="default"/>
      </w:rPr>
    </w:lvl>
  </w:abstractNum>
  <w:abstractNum w:abstractNumId="4" w15:restartNumberingAfterBreak="0">
    <w:nsid w:val="1DE74C3F"/>
    <w:multiLevelType w:val="hybridMultilevel"/>
    <w:tmpl w:val="96409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D980E9"/>
    <w:multiLevelType w:val="hybridMultilevel"/>
    <w:tmpl w:val="D32E0BC6"/>
    <w:lvl w:ilvl="0" w:tplc="1F5A0628">
      <w:start w:val="1"/>
      <w:numFmt w:val="bullet"/>
      <w:lvlText w:val=""/>
      <w:lvlJc w:val="left"/>
      <w:pPr>
        <w:ind w:left="720" w:hanging="360"/>
      </w:pPr>
      <w:rPr>
        <w:rFonts w:ascii="Symbol" w:hAnsi="Symbol" w:hint="default"/>
      </w:rPr>
    </w:lvl>
    <w:lvl w:ilvl="1" w:tplc="910E4F5E">
      <w:start w:val="1"/>
      <w:numFmt w:val="bullet"/>
      <w:lvlText w:val="o"/>
      <w:lvlJc w:val="left"/>
      <w:pPr>
        <w:ind w:left="1440" w:hanging="360"/>
      </w:pPr>
      <w:rPr>
        <w:rFonts w:ascii="Courier New" w:hAnsi="Courier New" w:hint="default"/>
      </w:rPr>
    </w:lvl>
    <w:lvl w:ilvl="2" w:tplc="5F54B8A6">
      <w:start w:val="1"/>
      <w:numFmt w:val="bullet"/>
      <w:lvlText w:val=""/>
      <w:lvlJc w:val="left"/>
      <w:pPr>
        <w:ind w:left="2160" w:hanging="360"/>
      </w:pPr>
      <w:rPr>
        <w:rFonts w:ascii="Wingdings" w:hAnsi="Wingdings" w:hint="default"/>
      </w:rPr>
    </w:lvl>
    <w:lvl w:ilvl="3" w:tplc="71901170">
      <w:start w:val="1"/>
      <w:numFmt w:val="bullet"/>
      <w:lvlText w:val=""/>
      <w:lvlJc w:val="left"/>
      <w:pPr>
        <w:ind w:left="2880" w:hanging="360"/>
      </w:pPr>
      <w:rPr>
        <w:rFonts w:ascii="Symbol" w:hAnsi="Symbol" w:hint="default"/>
      </w:rPr>
    </w:lvl>
    <w:lvl w:ilvl="4" w:tplc="69045F70">
      <w:start w:val="1"/>
      <w:numFmt w:val="bullet"/>
      <w:lvlText w:val="o"/>
      <w:lvlJc w:val="left"/>
      <w:pPr>
        <w:ind w:left="3600" w:hanging="360"/>
      </w:pPr>
      <w:rPr>
        <w:rFonts w:ascii="Courier New" w:hAnsi="Courier New" w:hint="default"/>
      </w:rPr>
    </w:lvl>
    <w:lvl w:ilvl="5" w:tplc="C1B282D0">
      <w:start w:val="1"/>
      <w:numFmt w:val="bullet"/>
      <w:lvlText w:val=""/>
      <w:lvlJc w:val="left"/>
      <w:pPr>
        <w:ind w:left="4320" w:hanging="360"/>
      </w:pPr>
      <w:rPr>
        <w:rFonts w:ascii="Wingdings" w:hAnsi="Wingdings" w:hint="default"/>
      </w:rPr>
    </w:lvl>
    <w:lvl w:ilvl="6" w:tplc="EA2666B4">
      <w:start w:val="1"/>
      <w:numFmt w:val="bullet"/>
      <w:lvlText w:val=""/>
      <w:lvlJc w:val="left"/>
      <w:pPr>
        <w:ind w:left="5040" w:hanging="360"/>
      </w:pPr>
      <w:rPr>
        <w:rFonts w:ascii="Symbol" w:hAnsi="Symbol" w:hint="default"/>
      </w:rPr>
    </w:lvl>
    <w:lvl w:ilvl="7" w:tplc="9A0C362C">
      <w:start w:val="1"/>
      <w:numFmt w:val="bullet"/>
      <w:lvlText w:val="o"/>
      <w:lvlJc w:val="left"/>
      <w:pPr>
        <w:ind w:left="5760" w:hanging="360"/>
      </w:pPr>
      <w:rPr>
        <w:rFonts w:ascii="Courier New" w:hAnsi="Courier New" w:hint="default"/>
      </w:rPr>
    </w:lvl>
    <w:lvl w:ilvl="8" w:tplc="A7027F96">
      <w:start w:val="1"/>
      <w:numFmt w:val="bullet"/>
      <w:lvlText w:val=""/>
      <w:lvlJc w:val="left"/>
      <w:pPr>
        <w:ind w:left="6480" w:hanging="360"/>
      </w:pPr>
      <w:rPr>
        <w:rFonts w:ascii="Wingdings" w:hAnsi="Wingdings" w:hint="default"/>
      </w:rPr>
    </w:lvl>
  </w:abstractNum>
  <w:abstractNum w:abstractNumId="6" w15:restartNumberingAfterBreak="0">
    <w:nsid w:val="3B4637C0"/>
    <w:multiLevelType w:val="hybridMultilevel"/>
    <w:tmpl w:val="83B41AFC"/>
    <w:lvl w:ilvl="0" w:tplc="591852F2">
      <w:numFmt w:val="bullet"/>
      <w:lvlText w:val=""/>
      <w:lvlJc w:val="left"/>
      <w:pPr>
        <w:ind w:left="1488" w:hanging="360"/>
      </w:pPr>
      <w:rPr>
        <w:rFonts w:ascii="Wingdings" w:eastAsiaTheme="minorHAnsi" w:hAnsi="Wingdings" w:cstheme="minorBidi" w:hint="default"/>
        <w:b w:val="0"/>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7" w15:restartNumberingAfterBreak="0">
    <w:nsid w:val="3C22229A"/>
    <w:multiLevelType w:val="hybridMultilevel"/>
    <w:tmpl w:val="9E665540"/>
    <w:lvl w:ilvl="0" w:tplc="12DCFCC2">
      <w:start w:val="1"/>
      <w:numFmt w:val="bullet"/>
      <w:lvlText w:val=""/>
      <w:lvlJc w:val="left"/>
      <w:pPr>
        <w:ind w:left="1440" w:hanging="360"/>
      </w:pPr>
      <w:rPr>
        <w:rFonts w:ascii="Symbol" w:hAnsi="Symbol" w:hint="default"/>
      </w:rPr>
    </w:lvl>
    <w:lvl w:ilvl="1" w:tplc="3EF822A0">
      <w:start w:val="1"/>
      <w:numFmt w:val="bullet"/>
      <w:lvlText w:val="o"/>
      <w:lvlJc w:val="left"/>
      <w:pPr>
        <w:ind w:left="2160" w:hanging="360"/>
      </w:pPr>
      <w:rPr>
        <w:rFonts w:ascii="Courier New" w:hAnsi="Courier New" w:hint="default"/>
      </w:rPr>
    </w:lvl>
    <w:lvl w:ilvl="2" w:tplc="BC0CBB42">
      <w:start w:val="1"/>
      <w:numFmt w:val="bullet"/>
      <w:lvlText w:val=""/>
      <w:lvlJc w:val="left"/>
      <w:pPr>
        <w:ind w:left="2880" w:hanging="360"/>
      </w:pPr>
      <w:rPr>
        <w:rFonts w:ascii="Wingdings" w:hAnsi="Wingdings" w:hint="default"/>
      </w:rPr>
    </w:lvl>
    <w:lvl w:ilvl="3" w:tplc="85382D60">
      <w:start w:val="1"/>
      <w:numFmt w:val="bullet"/>
      <w:lvlText w:val=""/>
      <w:lvlJc w:val="left"/>
      <w:pPr>
        <w:ind w:left="3600" w:hanging="360"/>
      </w:pPr>
      <w:rPr>
        <w:rFonts w:ascii="Symbol" w:hAnsi="Symbol" w:hint="default"/>
      </w:rPr>
    </w:lvl>
    <w:lvl w:ilvl="4" w:tplc="3A0646A6">
      <w:start w:val="1"/>
      <w:numFmt w:val="bullet"/>
      <w:lvlText w:val="o"/>
      <w:lvlJc w:val="left"/>
      <w:pPr>
        <w:ind w:left="4320" w:hanging="360"/>
      </w:pPr>
      <w:rPr>
        <w:rFonts w:ascii="Courier New" w:hAnsi="Courier New" w:hint="default"/>
      </w:rPr>
    </w:lvl>
    <w:lvl w:ilvl="5" w:tplc="AF6E92F8">
      <w:start w:val="1"/>
      <w:numFmt w:val="bullet"/>
      <w:lvlText w:val=""/>
      <w:lvlJc w:val="left"/>
      <w:pPr>
        <w:ind w:left="5040" w:hanging="360"/>
      </w:pPr>
      <w:rPr>
        <w:rFonts w:ascii="Wingdings" w:hAnsi="Wingdings" w:hint="default"/>
      </w:rPr>
    </w:lvl>
    <w:lvl w:ilvl="6" w:tplc="C4A46D22">
      <w:start w:val="1"/>
      <w:numFmt w:val="bullet"/>
      <w:lvlText w:val=""/>
      <w:lvlJc w:val="left"/>
      <w:pPr>
        <w:ind w:left="5760" w:hanging="360"/>
      </w:pPr>
      <w:rPr>
        <w:rFonts w:ascii="Symbol" w:hAnsi="Symbol" w:hint="default"/>
      </w:rPr>
    </w:lvl>
    <w:lvl w:ilvl="7" w:tplc="518A7202">
      <w:start w:val="1"/>
      <w:numFmt w:val="bullet"/>
      <w:lvlText w:val="o"/>
      <w:lvlJc w:val="left"/>
      <w:pPr>
        <w:ind w:left="6480" w:hanging="360"/>
      </w:pPr>
      <w:rPr>
        <w:rFonts w:ascii="Courier New" w:hAnsi="Courier New" w:hint="default"/>
      </w:rPr>
    </w:lvl>
    <w:lvl w:ilvl="8" w:tplc="10223308">
      <w:start w:val="1"/>
      <w:numFmt w:val="bullet"/>
      <w:lvlText w:val=""/>
      <w:lvlJc w:val="left"/>
      <w:pPr>
        <w:ind w:left="7200" w:hanging="360"/>
      </w:pPr>
      <w:rPr>
        <w:rFonts w:ascii="Wingdings" w:hAnsi="Wingdings" w:hint="default"/>
      </w:rPr>
    </w:lvl>
  </w:abstractNum>
  <w:abstractNum w:abstractNumId="8" w15:restartNumberingAfterBreak="0">
    <w:nsid w:val="3CA76A3B"/>
    <w:multiLevelType w:val="hybridMultilevel"/>
    <w:tmpl w:val="6E285DEE"/>
    <w:lvl w:ilvl="0" w:tplc="E85CAC64">
      <w:start w:val="1"/>
      <w:numFmt w:val="bullet"/>
      <w:lvlText w:val=""/>
      <w:lvlJc w:val="left"/>
      <w:pPr>
        <w:ind w:left="720" w:hanging="360"/>
      </w:pPr>
      <w:rPr>
        <w:rFonts w:ascii="Wingdings" w:hAnsi="Wingdings" w:hint="default"/>
      </w:rPr>
    </w:lvl>
    <w:lvl w:ilvl="1" w:tplc="1B3E7CDE">
      <w:start w:val="1"/>
      <w:numFmt w:val="bullet"/>
      <w:lvlText w:val="o"/>
      <w:lvlJc w:val="left"/>
      <w:pPr>
        <w:ind w:left="1440" w:hanging="360"/>
      </w:pPr>
      <w:rPr>
        <w:rFonts w:ascii="Courier New" w:hAnsi="Courier New" w:hint="default"/>
      </w:rPr>
    </w:lvl>
    <w:lvl w:ilvl="2" w:tplc="E172653E">
      <w:start w:val="1"/>
      <w:numFmt w:val="bullet"/>
      <w:lvlText w:val=""/>
      <w:lvlJc w:val="left"/>
      <w:pPr>
        <w:ind w:left="2160" w:hanging="360"/>
      </w:pPr>
      <w:rPr>
        <w:rFonts w:ascii="Wingdings" w:hAnsi="Wingdings" w:hint="default"/>
      </w:rPr>
    </w:lvl>
    <w:lvl w:ilvl="3" w:tplc="53F08478">
      <w:start w:val="1"/>
      <w:numFmt w:val="bullet"/>
      <w:lvlText w:val=""/>
      <w:lvlJc w:val="left"/>
      <w:pPr>
        <w:ind w:left="2880" w:hanging="360"/>
      </w:pPr>
      <w:rPr>
        <w:rFonts w:ascii="Symbol" w:hAnsi="Symbol" w:hint="default"/>
      </w:rPr>
    </w:lvl>
    <w:lvl w:ilvl="4" w:tplc="95821FC4">
      <w:start w:val="1"/>
      <w:numFmt w:val="bullet"/>
      <w:lvlText w:val="o"/>
      <w:lvlJc w:val="left"/>
      <w:pPr>
        <w:ind w:left="3600" w:hanging="360"/>
      </w:pPr>
      <w:rPr>
        <w:rFonts w:ascii="Courier New" w:hAnsi="Courier New" w:hint="default"/>
      </w:rPr>
    </w:lvl>
    <w:lvl w:ilvl="5" w:tplc="0C28A442">
      <w:start w:val="1"/>
      <w:numFmt w:val="bullet"/>
      <w:lvlText w:val=""/>
      <w:lvlJc w:val="left"/>
      <w:pPr>
        <w:ind w:left="4320" w:hanging="360"/>
      </w:pPr>
      <w:rPr>
        <w:rFonts w:ascii="Wingdings" w:hAnsi="Wingdings" w:hint="default"/>
      </w:rPr>
    </w:lvl>
    <w:lvl w:ilvl="6" w:tplc="E6E0B620">
      <w:start w:val="1"/>
      <w:numFmt w:val="bullet"/>
      <w:lvlText w:val=""/>
      <w:lvlJc w:val="left"/>
      <w:pPr>
        <w:ind w:left="5040" w:hanging="360"/>
      </w:pPr>
      <w:rPr>
        <w:rFonts w:ascii="Symbol" w:hAnsi="Symbol" w:hint="default"/>
      </w:rPr>
    </w:lvl>
    <w:lvl w:ilvl="7" w:tplc="7BFE2542">
      <w:start w:val="1"/>
      <w:numFmt w:val="bullet"/>
      <w:lvlText w:val="o"/>
      <w:lvlJc w:val="left"/>
      <w:pPr>
        <w:ind w:left="5760" w:hanging="360"/>
      </w:pPr>
      <w:rPr>
        <w:rFonts w:ascii="Courier New" w:hAnsi="Courier New" w:hint="default"/>
      </w:rPr>
    </w:lvl>
    <w:lvl w:ilvl="8" w:tplc="DA2A19A8">
      <w:start w:val="1"/>
      <w:numFmt w:val="bullet"/>
      <w:lvlText w:val=""/>
      <w:lvlJc w:val="left"/>
      <w:pPr>
        <w:ind w:left="6480" w:hanging="360"/>
      </w:pPr>
      <w:rPr>
        <w:rFonts w:ascii="Wingdings" w:hAnsi="Wingdings" w:hint="default"/>
      </w:rPr>
    </w:lvl>
  </w:abstractNum>
  <w:abstractNum w:abstractNumId="9" w15:restartNumberingAfterBreak="0">
    <w:nsid w:val="40275C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46753FB"/>
    <w:multiLevelType w:val="hybridMultilevel"/>
    <w:tmpl w:val="253E0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9C313B2"/>
    <w:multiLevelType w:val="hybridMultilevel"/>
    <w:tmpl w:val="B5528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FA296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52FD6C7C"/>
    <w:multiLevelType w:val="hybridMultilevel"/>
    <w:tmpl w:val="E048D172"/>
    <w:lvl w:ilvl="0" w:tplc="461C0B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0C519A"/>
    <w:multiLevelType w:val="hybridMultilevel"/>
    <w:tmpl w:val="A482906E"/>
    <w:lvl w:ilvl="0" w:tplc="530693B8">
      <w:start w:val="1"/>
      <w:numFmt w:val="bullet"/>
      <w:lvlText w:val="-"/>
      <w:lvlJc w:val="left"/>
      <w:pPr>
        <w:ind w:left="720" w:hanging="360"/>
      </w:pPr>
      <w:rPr>
        <w:rFonts w:ascii="Calibri" w:hAnsi="Calibri" w:hint="default"/>
      </w:rPr>
    </w:lvl>
    <w:lvl w:ilvl="1" w:tplc="8B269DA2">
      <w:start w:val="1"/>
      <w:numFmt w:val="bullet"/>
      <w:lvlText w:val="o"/>
      <w:lvlJc w:val="left"/>
      <w:pPr>
        <w:ind w:left="1440" w:hanging="360"/>
      </w:pPr>
      <w:rPr>
        <w:rFonts w:ascii="Courier New" w:hAnsi="Courier New" w:hint="default"/>
      </w:rPr>
    </w:lvl>
    <w:lvl w:ilvl="2" w:tplc="BE84769A">
      <w:start w:val="1"/>
      <w:numFmt w:val="bullet"/>
      <w:lvlText w:val=""/>
      <w:lvlJc w:val="left"/>
      <w:pPr>
        <w:ind w:left="2160" w:hanging="360"/>
      </w:pPr>
      <w:rPr>
        <w:rFonts w:ascii="Wingdings" w:hAnsi="Wingdings" w:hint="default"/>
      </w:rPr>
    </w:lvl>
    <w:lvl w:ilvl="3" w:tplc="847AE4BE">
      <w:start w:val="1"/>
      <w:numFmt w:val="bullet"/>
      <w:lvlText w:val=""/>
      <w:lvlJc w:val="left"/>
      <w:pPr>
        <w:ind w:left="2880" w:hanging="360"/>
      </w:pPr>
      <w:rPr>
        <w:rFonts w:ascii="Symbol" w:hAnsi="Symbol" w:hint="default"/>
      </w:rPr>
    </w:lvl>
    <w:lvl w:ilvl="4" w:tplc="C95C4164">
      <w:start w:val="1"/>
      <w:numFmt w:val="bullet"/>
      <w:lvlText w:val="o"/>
      <w:lvlJc w:val="left"/>
      <w:pPr>
        <w:ind w:left="3600" w:hanging="360"/>
      </w:pPr>
      <w:rPr>
        <w:rFonts w:ascii="Courier New" w:hAnsi="Courier New" w:hint="default"/>
      </w:rPr>
    </w:lvl>
    <w:lvl w:ilvl="5" w:tplc="EFB234EA">
      <w:start w:val="1"/>
      <w:numFmt w:val="bullet"/>
      <w:lvlText w:val=""/>
      <w:lvlJc w:val="left"/>
      <w:pPr>
        <w:ind w:left="4320" w:hanging="360"/>
      </w:pPr>
      <w:rPr>
        <w:rFonts w:ascii="Wingdings" w:hAnsi="Wingdings" w:hint="default"/>
      </w:rPr>
    </w:lvl>
    <w:lvl w:ilvl="6" w:tplc="791EF95C">
      <w:start w:val="1"/>
      <w:numFmt w:val="bullet"/>
      <w:lvlText w:val=""/>
      <w:lvlJc w:val="left"/>
      <w:pPr>
        <w:ind w:left="5040" w:hanging="360"/>
      </w:pPr>
      <w:rPr>
        <w:rFonts w:ascii="Symbol" w:hAnsi="Symbol" w:hint="default"/>
      </w:rPr>
    </w:lvl>
    <w:lvl w:ilvl="7" w:tplc="C256E5F4">
      <w:start w:val="1"/>
      <w:numFmt w:val="bullet"/>
      <w:lvlText w:val="o"/>
      <w:lvlJc w:val="left"/>
      <w:pPr>
        <w:ind w:left="5760" w:hanging="360"/>
      </w:pPr>
      <w:rPr>
        <w:rFonts w:ascii="Courier New" w:hAnsi="Courier New" w:hint="default"/>
      </w:rPr>
    </w:lvl>
    <w:lvl w:ilvl="8" w:tplc="8500E7CE">
      <w:start w:val="1"/>
      <w:numFmt w:val="bullet"/>
      <w:lvlText w:val=""/>
      <w:lvlJc w:val="left"/>
      <w:pPr>
        <w:ind w:left="6480" w:hanging="360"/>
      </w:pPr>
      <w:rPr>
        <w:rFonts w:ascii="Wingdings" w:hAnsi="Wingdings" w:hint="default"/>
      </w:rPr>
    </w:lvl>
  </w:abstractNum>
  <w:abstractNum w:abstractNumId="15" w15:restartNumberingAfterBreak="0">
    <w:nsid w:val="6A0057F4"/>
    <w:multiLevelType w:val="hybridMultilevel"/>
    <w:tmpl w:val="95C40B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A55E78"/>
    <w:multiLevelType w:val="hybridMultilevel"/>
    <w:tmpl w:val="12662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9C54BD1"/>
    <w:multiLevelType w:val="hybridMultilevel"/>
    <w:tmpl w:val="C862F1D6"/>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BE036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EF83703"/>
    <w:multiLevelType w:val="multilevel"/>
    <w:tmpl w:val="6E74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58DA71"/>
    <w:multiLevelType w:val="hybridMultilevel"/>
    <w:tmpl w:val="F80C9DA4"/>
    <w:lvl w:ilvl="0" w:tplc="1EA65024">
      <w:start w:val="1"/>
      <w:numFmt w:val="bullet"/>
      <w:lvlText w:val=""/>
      <w:lvlJc w:val="left"/>
      <w:pPr>
        <w:ind w:left="720" w:hanging="360"/>
      </w:pPr>
      <w:rPr>
        <w:rFonts w:ascii="Symbol" w:hAnsi="Symbol" w:hint="default"/>
      </w:rPr>
    </w:lvl>
    <w:lvl w:ilvl="1" w:tplc="DD188300">
      <w:start w:val="1"/>
      <w:numFmt w:val="bullet"/>
      <w:lvlText w:val="o"/>
      <w:lvlJc w:val="left"/>
      <w:pPr>
        <w:ind w:left="1440" w:hanging="360"/>
      </w:pPr>
      <w:rPr>
        <w:rFonts w:ascii="Courier New" w:hAnsi="Courier New" w:hint="default"/>
      </w:rPr>
    </w:lvl>
    <w:lvl w:ilvl="2" w:tplc="1F02FCB8">
      <w:start w:val="1"/>
      <w:numFmt w:val="bullet"/>
      <w:lvlText w:val=""/>
      <w:lvlJc w:val="left"/>
      <w:pPr>
        <w:ind w:left="2160" w:hanging="360"/>
      </w:pPr>
      <w:rPr>
        <w:rFonts w:ascii="Wingdings" w:hAnsi="Wingdings" w:hint="default"/>
      </w:rPr>
    </w:lvl>
    <w:lvl w:ilvl="3" w:tplc="A4F621CE">
      <w:start w:val="1"/>
      <w:numFmt w:val="bullet"/>
      <w:lvlText w:val=""/>
      <w:lvlJc w:val="left"/>
      <w:pPr>
        <w:ind w:left="2880" w:hanging="360"/>
      </w:pPr>
      <w:rPr>
        <w:rFonts w:ascii="Symbol" w:hAnsi="Symbol" w:hint="default"/>
      </w:rPr>
    </w:lvl>
    <w:lvl w:ilvl="4" w:tplc="5C20ADA6">
      <w:start w:val="1"/>
      <w:numFmt w:val="bullet"/>
      <w:lvlText w:val="o"/>
      <w:lvlJc w:val="left"/>
      <w:pPr>
        <w:ind w:left="3600" w:hanging="360"/>
      </w:pPr>
      <w:rPr>
        <w:rFonts w:ascii="Courier New" w:hAnsi="Courier New" w:hint="default"/>
      </w:rPr>
    </w:lvl>
    <w:lvl w:ilvl="5" w:tplc="3BFEF274">
      <w:start w:val="1"/>
      <w:numFmt w:val="bullet"/>
      <w:lvlText w:val=""/>
      <w:lvlJc w:val="left"/>
      <w:pPr>
        <w:ind w:left="4320" w:hanging="360"/>
      </w:pPr>
      <w:rPr>
        <w:rFonts w:ascii="Wingdings" w:hAnsi="Wingdings" w:hint="default"/>
      </w:rPr>
    </w:lvl>
    <w:lvl w:ilvl="6" w:tplc="16700BF6">
      <w:start w:val="1"/>
      <w:numFmt w:val="bullet"/>
      <w:lvlText w:val=""/>
      <w:lvlJc w:val="left"/>
      <w:pPr>
        <w:ind w:left="5040" w:hanging="360"/>
      </w:pPr>
      <w:rPr>
        <w:rFonts w:ascii="Symbol" w:hAnsi="Symbol" w:hint="default"/>
      </w:rPr>
    </w:lvl>
    <w:lvl w:ilvl="7" w:tplc="24FC4C0C">
      <w:start w:val="1"/>
      <w:numFmt w:val="bullet"/>
      <w:lvlText w:val="o"/>
      <w:lvlJc w:val="left"/>
      <w:pPr>
        <w:ind w:left="5760" w:hanging="360"/>
      </w:pPr>
      <w:rPr>
        <w:rFonts w:ascii="Courier New" w:hAnsi="Courier New" w:hint="default"/>
      </w:rPr>
    </w:lvl>
    <w:lvl w:ilvl="8" w:tplc="D618E02E">
      <w:start w:val="1"/>
      <w:numFmt w:val="bullet"/>
      <w:lvlText w:val=""/>
      <w:lvlJc w:val="left"/>
      <w:pPr>
        <w:ind w:left="6480" w:hanging="360"/>
      </w:pPr>
      <w:rPr>
        <w:rFonts w:ascii="Wingdings" w:hAnsi="Wingdings" w:hint="default"/>
      </w:rPr>
    </w:lvl>
  </w:abstractNum>
  <w:num w:numId="1" w16cid:durableId="2051761930">
    <w:abstractNumId w:val="5"/>
  </w:num>
  <w:num w:numId="2" w16cid:durableId="1330644021">
    <w:abstractNumId w:val="7"/>
  </w:num>
  <w:num w:numId="3" w16cid:durableId="1214269843">
    <w:abstractNumId w:val="8"/>
  </w:num>
  <w:num w:numId="4" w16cid:durableId="417605481">
    <w:abstractNumId w:val="20"/>
  </w:num>
  <w:num w:numId="5" w16cid:durableId="1796172425">
    <w:abstractNumId w:val="3"/>
  </w:num>
  <w:num w:numId="6" w16cid:durableId="1335188934">
    <w:abstractNumId w:val="14"/>
  </w:num>
  <w:num w:numId="7" w16cid:durableId="279000025">
    <w:abstractNumId w:val="9"/>
  </w:num>
  <w:num w:numId="8" w16cid:durableId="254828984">
    <w:abstractNumId w:val="13"/>
  </w:num>
  <w:num w:numId="9" w16cid:durableId="1046566350">
    <w:abstractNumId w:val="17"/>
  </w:num>
  <w:num w:numId="10" w16cid:durableId="1276139861">
    <w:abstractNumId w:val="11"/>
  </w:num>
  <w:num w:numId="11" w16cid:durableId="352417051">
    <w:abstractNumId w:val="12"/>
  </w:num>
  <w:num w:numId="12" w16cid:durableId="2039577637">
    <w:abstractNumId w:val="16"/>
  </w:num>
  <w:num w:numId="13" w16cid:durableId="1916091693">
    <w:abstractNumId w:val="4"/>
  </w:num>
  <w:num w:numId="14" w16cid:durableId="530651011">
    <w:abstractNumId w:val="10"/>
  </w:num>
  <w:num w:numId="15" w16cid:durableId="1660379322">
    <w:abstractNumId w:val="1"/>
  </w:num>
  <w:num w:numId="16" w16cid:durableId="202638838">
    <w:abstractNumId w:val="15"/>
  </w:num>
  <w:num w:numId="17" w16cid:durableId="1852719264">
    <w:abstractNumId w:val="18"/>
  </w:num>
  <w:num w:numId="18" w16cid:durableId="1569994158">
    <w:abstractNumId w:val="0"/>
  </w:num>
  <w:num w:numId="19" w16cid:durableId="258562177">
    <w:abstractNumId w:val="2"/>
  </w:num>
  <w:num w:numId="20" w16cid:durableId="931010779">
    <w:abstractNumId w:val="6"/>
  </w:num>
  <w:num w:numId="21" w16cid:durableId="14501259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9C05C6"/>
    <w:rsid w:val="00004383"/>
    <w:rsid w:val="00004985"/>
    <w:rsid w:val="00011773"/>
    <w:rsid w:val="00011A82"/>
    <w:rsid w:val="00012C61"/>
    <w:rsid w:val="000165B5"/>
    <w:rsid w:val="00046613"/>
    <w:rsid w:val="000503FD"/>
    <w:rsid w:val="0005509D"/>
    <w:rsid w:val="00061189"/>
    <w:rsid w:val="00061661"/>
    <w:rsid w:val="0006188A"/>
    <w:rsid w:val="00062530"/>
    <w:rsid w:val="000666B3"/>
    <w:rsid w:val="00068000"/>
    <w:rsid w:val="00074722"/>
    <w:rsid w:val="000773F2"/>
    <w:rsid w:val="00077477"/>
    <w:rsid w:val="00087292"/>
    <w:rsid w:val="00092A97"/>
    <w:rsid w:val="000A505F"/>
    <w:rsid w:val="000A5B89"/>
    <w:rsid w:val="000A7C35"/>
    <w:rsid w:val="000B2483"/>
    <w:rsid w:val="000B5C05"/>
    <w:rsid w:val="000B7509"/>
    <w:rsid w:val="000C1D75"/>
    <w:rsid w:val="000C2F43"/>
    <w:rsid w:val="000D195A"/>
    <w:rsid w:val="000D28B3"/>
    <w:rsid w:val="000D793B"/>
    <w:rsid w:val="000E2CED"/>
    <w:rsid w:val="00100C07"/>
    <w:rsid w:val="0010248E"/>
    <w:rsid w:val="001049E7"/>
    <w:rsid w:val="001058F0"/>
    <w:rsid w:val="001073FA"/>
    <w:rsid w:val="00107D77"/>
    <w:rsid w:val="001163E0"/>
    <w:rsid w:val="00127D1D"/>
    <w:rsid w:val="00132D6D"/>
    <w:rsid w:val="001353DB"/>
    <w:rsid w:val="00140BFD"/>
    <w:rsid w:val="00140EFE"/>
    <w:rsid w:val="0014763B"/>
    <w:rsid w:val="00152D69"/>
    <w:rsid w:val="00153316"/>
    <w:rsid w:val="0015439B"/>
    <w:rsid w:val="00154F4C"/>
    <w:rsid w:val="0016110E"/>
    <w:rsid w:val="00164E96"/>
    <w:rsid w:val="00176BA9"/>
    <w:rsid w:val="0018099E"/>
    <w:rsid w:val="0018366D"/>
    <w:rsid w:val="0018494D"/>
    <w:rsid w:val="00185A49"/>
    <w:rsid w:val="00187CA5"/>
    <w:rsid w:val="001905E2"/>
    <w:rsid w:val="00195C04"/>
    <w:rsid w:val="001A225B"/>
    <w:rsid w:val="001A47C1"/>
    <w:rsid w:val="001A5F1F"/>
    <w:rsid w:val="001A7024"/>
    <w:rsid w:val="001A7972"/>
    <w:rsid w:val="001B0BA0"/>
    <w:rsid w:val="001B162D"/>
    <w:rsid w:val="001B23DF"/>
    <w:rsid w:val="001C1600"/>
    <w:rsid w:val="001C749D"/>
    <w:rsid w:val="001D5EED"/>
    <w:rsid w:val="001D5F84"/>
    <w:rsid w:val="001E4C69"/>
    <w:rsid w:val="001F2E64"/>
    <w:rsid w:val="001F339B"/>
    <w:rsid w:val="00203D71"/>
    <w:rsid w:val="00205D58"/>
    <w:rsid w:val="00211776"/>
    <w:rsid w:val="00211E78"/>
    <w:rsid w:val="00230287"/>
    <w:rsid w:val="002302D6"/>
    <w:rsid w:val="0023314A"/>
    <w:rsid w:val="00234B4F"/>
    <w:rsid w:val="002410A9"/>
    <w:rsid w:val="00245D30"/>
    <w:rsid w:val="0025296E"/>
    <w:rsid w:val="002554D1"/>
    <w:rsid w:val="00266D31"/>
    <w:rsid w:val="00272480"/>
    <w:rsid w:val="002741C0"/>
    <w:rsid w:val="00282B43"/>
    <w:rsid w:val="002870F4"/>
    <w:rsid w:val="00291CD3"/>
    <w:rsid w:val="00294474"/>
    <w:rsid w:val="00294905"/>
    <w:rsid w:val="00297339"/>
    <w:rsid w:val="00297938"/>
    <w:rsid w:val="002B06EA"/>
    <w:rsid w:val="002B12A2"/>
    <w:rsid w:val="002B4AB6"/>
    <w:rsid w:val="002C0FBA"/>
    <w:rsid w:val="002C30CE"/>
    <w:rsid w:val="002C6499"/>
    <w:rsid w:val="002D0C0B"/>
    <w:rsid w:val="002D2CB6"/>
    <w:rsid w:val="002D63C4"/>
    <w:rsid w:val="002D650D"/>
    <w:rsid w:val="002E0541"/>
    <w:rsid w:val="002E59A0"/>
    <w:rsid w:val="002E7DD8"/>
    <w:rsid w:val="002F44C3"/>
    <w:rsid w:val="002F4F82"/>
    <w:rsid w:val="002F6CEE"/>
    <w:rsid w:val="00300041"/>
    <w:rsid w:val="00300919"/>
    <w:rsid w:val="003032AC"/>
    <w:rsid w:val="00305E37"/>
    <w:rsid w:val="00311116"/>
    <w:rsid w:val="0031301C"/>
    <w:rsid w:val="003251B9"/>
    <w:rsid w:val="00330DCB"/>
    <w:rsid w:val="00332684"/>
    <w:rsid w:val="00332CC8"/>
    <w:rsid w:val="00333A0D"/>
    <w:rsid w:val="00334729"/>
    <w:rsid w:val="003357A6"/>
    <w:rsid w:val="00342D94"/>
    <w:rsid w:val="003459EA"/>
    <w:rsid w:val="003524B2"/>
    <w:rsid w:val="00352A94"/>
    <w:rsid w:val="00356FA9"/>
    <w:rsid w:val="00357273"/>
    <w:rsid w:val="00372D94"/>
    <w:rsid w:val="00383D40"/>
    <w:rsid w:val="0038639F"/>
    <w:rsid w:val="00390636"/>
    <w:rsid w:val="003971BC"/>
    <w:rsid w:val="003A0DEB"/>
    <w:rsid w:val="003A173A"/>
    <w:rsid w:val="003A2ACC"/>
    <w:rsid w:val="003A43EA"/>
    <w:rsid w:val="003A57AE"/>
    <w:rsid w:val="003B086E"/>
    <w:rsid w:val="003B4BA4"/>
    <w:rsid w:val="003B516F"/>
    <w:rsid w:val="003C1BC7"/>
    <w:rsid w:val="003C40B4"/>
    <w:rsid w:val="003C4475"/>
    <w:rsid w:val="003D01CE"/>
    <w:rsid w:val="003D366B"/>
    <w:rsid w:val="003D3C10"/>
    <w:rsid w:val="003D3E42"/>
    <w:rsid w:val="003D55ED"/>
    <w:rsid w:val="003E6634"/>
    <w:rsid w:val="003E71CD"/>
    <w:rsid w:val="00406B27"/>
    <w:rsid w:val="004106AC"/>
    <w:rsid w:val="00411F09"/>
    <w:rsid w:val="004231F1"/>
    <w:rsid w:val="00424E77"/>
    <w:rsid w:val="004278D7"/>
    <w:rsid w:val="004309C4"/>
    <w:rsid w:val="00432947"/>
    <w:rsid w:val="00433A9A"/>
    <w:rsid w:val="004340B6"/>
    <w:rsid w:val="004455D3"/>
    <w:rsid w:val="0045210A"/>
    <w:rsid w:val="00452B06"/>
    <w:rsid w:val="00455BAF"/>
    <w:rsid w:val="00455DCA"/>
    <w:rsid w:val="00455E48"/>
    <w:rsid w:val="0046176A"/>
    <w:rsid w:val="00463802"/>
    <w:rsid w:val="00464ACF"/>
    <w:rsid w:val="0046719B"/>
    <w:rsid w:val="00470296"/>
    <w:rsid w:val="0047500C"/>
    <w:rsid w:val="00481907"/>
    <w:rsid w:val="0048315D"/>
    <w:rsid w:val="004832E2"/>
    <w:rsid w:val="0048568A"/>
    <w:rsid w:val="00487B93"/>
    <w:rsid w:val="00490505"/>
    <w:rsid w:val="0049222A"/>
    <w:rsid w:val="0049343F"/>
    <w:rsid w:val="00493622"/>
    <w:rsid w:val="00493F88"/>
    <w:rsid w:val="004961F3"/>
    <w:rsid w:val="00496867"/>
    <w:rsid w:val="004A0C94"/>
    <w:rsid w:val="004A6353"/>
    <w:rsid w:val="004A75A3"/>
    <w:rsid w:val="004B2975"/>
    <w:rsid w:val="004B76AC"/>
    <w:rsid w:val="004C22E0"/>
    <w:rsid w:val="004C4292"/>
    <w:rsid w:val="004D04A5"/>
    <w:rsid w:val="004D500E"/>
    <w:rsid w:val="004D7FB8"/>
    <w:rsid w:val="004E149D"/>
    <w:rsid w:val="004F067E"/>
    <w:rsid w:val="004F0B2B"/>
    <w:rsid w:val="004F528C"/>
    <w:rsid w:val="005041E4"/>
    <w:rsid w:val="00510D8A"/>
    <w:rsid w:val="0051414F"/>
    <w:rsid w:val="005167A9"/>
    <w:rsid w:val="00516840"/>
    <w:rsid w:val="00516FC8"/>
    <w:rsid w:val="00525A02"/>
    <w:rsid w:val="005268E1"/>
    <w:rsid w:val="005300A7"/>
    <w:rsid w:val="005307A7"/>
    <w:rsid w:val="00532493"/>
    <w:rsid w:val="00536DC6"/>
    <w:rsid w:val="00542555"/>
    <w:rsid w:val="00544B15"/>
    <w:rsid w:val="0054595F"/>
    <w:rsid w:val="00545C68"/>
    <w:rsid w:val="005466AF"/>
    <w:rsid w:val="005472F5"/>
    <w:rsid w:val="00547B4E"/>
    <w:rsid w:val="00552926"/>
    <w:rsid w:val="00560F1D"/>
    <w:rsid w:val="00563C69"/>
    <w:rsid w:val="00571B2A"/>
    <w:rsid w:val="0057289D"/>
    <w:rsid w:val="00574383"/>
    <w:rsid w:val="00577E0C"/>
    <w:rsid w:val="00584078"/>
    <w:rsid w:val="00587B18"/>
    <w:rsid w:val="005A7D50"/>
    <w:rsid w:val="005B4796"/>
    <w:rsid w:val="005B49D5"/>
    <w:rsid w:val="005C5B61"/>
    <w:rsid w:val="005C76DC"/>
    <w:rsid w:val="005D0131"/>
    <w:rsid w:val="005D5D86"/>
    <w:rsid w:val="005D7200"/>
    <w:rsid w:val="005E125D"/>
    <w:rsid w:val="005E1A89"/>
    <w:rsid w:val="005E3F8F"/>
    <w:rsid w:val="005E5F00"/>
    <w:rsid w:val="005F07EE"/>
    <w:rsid w:val="005F6443"/>
    <w:rsid w:val="005F7B74"/>
    <w:rsid w:val="006135E6"/>
    <w:rsid w:val="00613662"/>
    <w:rsid w:val="00613E20"/>
    <w:rsid w:val="006150FF"/>
    <w:rsid w:val="00615B76"/>
    <w:rsid w:val="006163CF"/>
    <w:rsid w:val="0062023F"/>
    <w:rsid w:val="006214E5"/>
    <w:rsid w:val="00622F46"/>
    <w:rsid w:val="006248EF"/>
    <w:rsid w:val="00625A39"/>
    <w:rsid w:val="00626367"/>
    <w:rsid w:val="00627C1D"/>
    <w:rsid w:val="00633535"/>
    <w:rsid w:val="00633CCD"/>
    <w:rsid w:val="00634DFA"/>
    <w:rsid w:val="00637EC6"/>
    <w:rsid w:val="00643257"/>
    <w:rsid w:val="00651D7D"/>
    <w:rsid w:val="0065395F"/>
    <w:rsid w:val="006557F2"/>
    <w:rsid w:val="00657D37"/>
    <w:rsid w:val="00657DF0"/>
    <w:rsid w:val="00662733"/>
    <w:rsid w:val="006645A4"/>
    <w:rsid w:val="00670F49"/>
    <w:rsid w:val="00671179"/>
    <w:rsid w:val="0067748C"/>
    <w:rsid w:val="00680163"/>
    <w:rsid w:val="00686D2B"/>
    <w:rsid w:val="00687445"/>
    <w:rsid w:val="00687CC8"/>
    <w:rsid w:val="006A0347"/>
    <w:rsid w:val="006A05CA"/>
    <w:rsid w:val="006A1029"/>
    <w:rsid w:val="006A24B1"/>
    <w:rsid w:val="006A7D1C"/>
    <w:rsid w:val="006B06DC"/>
    <w:rsid w:val="006B1C83"/>
    <w:rsid w:val="006B5D00"/>
    <w:rsid w:val="006B7BE0"/>
    <w:rsid w:val="006C16F1"/>
    <w:rsid w:val="006D4228"/>
    <w:rsid w:val="006E1BC3"/>
    <w:rsid w:val="006F0124"/>
    <w:rsid w:val="006F2416"/>
    <w:rsid w:val="006F4A84"/>
    <w:rsid w:val="006F70B6"/>
    <w:rsid w:val="006F791F"/>
    <w:rsid w:val="00700063"/>
    <w:rsid w:val="00701D6B"/>
    <w:rsid w:val="00702AD6"/>
    <w:rsid w:val="0070554D"/>
    <w:rsid w:val="007057D7"/>
    <w:rsid w:val="00711DC2"/>
    <w:rsid w:val="00714E0E"/>
    <w:rsid w:val="007218FA"/>
    <w:rsid w:val="007244B3"/>
    <w:rsid w:val="00726411"/>
    <w:rsid w:val="00727C72"/>
    <w:rsid w:val="00736A34"/>
    <w:rsid w:val="00736F04"/>
    <w:rsid w:val="00736FF9"/>
    <w:rsid w:val="007370B0"/>
    <w:rsid w:val="00742734"/>
    <w:rsid w:val="00742B45"/>
    <w:rsid w:val="007447E1"/>
    <w:rsid w:val="007505C6"/>
    <w:rsid w:val="007533B5"/>
    <w:rsid w:val="0075481D"/>
    <w:rsid w:val="0076333E"/>
    <w:rsid w:val="007660E6"/>
    <w:rsid w:val="00773DFE"/>
    <w:rsid w:val="00774378"/>
    <w:rsid w:val="00784C9A"/>
    <w:rsid w:val="00786197"/>
    <w:rsid w:val="007A16DA"/>
    <w:rsid w:val="007A2204"/>
    <w:rsid w:val="007A4F7D"/>
    <w:rsid w:val="007B0C84"/>
    <w:rsid w:val="007C6336"/>
    <w:rsid w:val="007C6DAA"/>
    <w:rsid w:val="007D09A4"/>
    <w:rsid w:val="007D1A6C"/>
    <w:rsid w:val="007D2297"/>
    <w:rsid w:val="007D395F"/>
    <w:rsid w:val="007D3CA8"/>
    <w:rsid w:val="007D49E1"/>
    <w:rsid w:val="007F5B13"/>
    <w:rsid w:val="007F746F"/>
    <w:rsid w:val="007F7B99"/>
    <w:rsid w:val="007F7D32"/>
    <w:rsid w:val="00800124"/>
    <w:rsid w:val="008017C4"/>
    <w:rsid w:val="0080563F"/>
    <w:rsid w:val="008058EF"/>
    <w:rsid w:val="00811D56"/>
    <w:rsid w:val="0081620F"/>
    <w:rsid w:val="00817872"/>
    <w:rsid w:val="00831532"/>
    <w:rsid w:val="00835017"/>
    <w:rsid w:val="008457D7"/>
    <w:rsid w:val="0084591F"/>
    <w:rsid w:val="00847AAA"/>
    <w:rsid w:val="00851AC6"/>
    <w:rsid w:val="008572BA"/>
    <w:rsid w:val="00860F54"/>
    <w:rsid w:val="00863470"/>
    <w:rsid w:val="00863F28"/>
    <w:rsid w:val="00865206"/>
    <w:rsid w:val="00867940"/>
    <w:rsid w:val="008799F7"/>
    <w:rsid w:val="00880588"/>
    <w:rsid w:val="00884355"/>
    <w:rsid w:val="00884A5B"/>
    <w:rsid w:val="00885C0F"/>
    <w:rsid w:val="008918F2"/>
    <w:rsid w:val="008A0132"/>
    <w:rsid w:val="008A1B7B"/>
    <w:rsid w:val="008A2E3F"/>
    <w:rsid w:val="008A7E81"/>
    <w:rsid w:val="008B1A4B"/>
    <w:rsid w:val="008B2C4A"/>
    <w:rsid w:val="008B4B1F"/>
    <w:rsid w:val="008B793D"/>
    <w:rsid w:val="008C4E27"/>
    <w:rsid w:val="008C6D89"/>
    <w:rsid w:val="008D011D"/>
    <w:rsid w:val="008D1839"/>
    <w:rsid w:val="008D3C2C"/>
    <w:rsid w:val="008D4297"/>
    <w:rsid w:val="008D4A5C"/>
    <w:rsid w:val="008D5981"/>
    <w:rsid w:val="008E004D"/>
    <w:rsid w:val="008E1C5F"/>
    <w:rsid w:val="008E3119"/>
    <w:rsid w:val="008E398D"/>
    <w:rsid w:val="008F4572"/>
    <w:rsid w:val="008F722F"/>
    <w:rsid w:val="00900DE6"/>
    <w:rsid w:val="0090AE3F"/>
    <w:rsid w:val="00910D2F"/>
    <w:rsid w:val="00921878"/>
    <w:rsid w:val="009262FA"/>
    <w:rsid w:val="00927093"/>
    <w:rsid w:val="00933515"/>
    <w:rsid w:val="009351FA"/>
    <w:rsid w:val="009376F2"/>
    <w:rsid w:val="00944EC8"/>
    <w:rsid w:val="009509EB"/>
    <w:rsid w:val="009548B9"/>
    <w:rsid w:val="0095730F"/>
    <w:rsid w:val="00957728"/>
    <w:rsid w:val="00961CF2"/>
    <w:rsid w:val="00962A12"/>
    <w:rsid w:val="00981CF3"/>
    <w:rsid w:val="00983A5F"/>
    <w:rsid w:val="00983AE0"/>
    <w:rsid w:val="00983D1A"/>
    <w:rsid w:val="009855D6"/>
    <w:rsid w:val="00986D8D"/>
    <w:rsid w:val="00993361"/>
    <w:rsid w:val="0099553E"/>
    <w:rsid w:val="009A6130"/>
    <w:rsid w:val="009A789E"/>
    <w:rsid w:val="009B50A8"/>
    <w:rsid w:val="009B6901"/>
    <w:rsid w:val="009C0DA6"/>
    <w:rsid w:val="009C6C4E"/>
    <w:rsid w:val="009E13EF"/>
    <w:rsid w:val="009E27C1"/>
    <w:rsid w:val="009E2F90"/>
    <w:rsid w:val="009F0667"/>
    <w:rsid w:val="009F1571"/>
    <w:rsid w:val="009F1DF7"/>
    <w:rsid w:val="00A12F46"/>
    <w:rsid w:val="00A14B90"/>
    <w:rsid w:val="00A16249"/>
    <w:rsid w:val="00A1688A"/>
    <w:rsid w:val="00A17AE0"/>
    <w:rsid w:val="00A21AA3"/>
    <w:rsid w:val="00A24FF1"/>
    <w:rsid w:val="00A3043F"/>
    <w:rsid w:val="00A31E57"/>
    <w:rsid w:val="00A35905"/>
    <w:rsid w:val="00A37DC4"/>
    <w:rsid w:val="00A410B4"/>
    <w:rsid w:val="00A4499B"/>
    <w:rsid w:val="00A45F60"/>
    <w:rsid w:val="00A46685"/>
    <w:rsid w:val="00A5628A"/>
    <w:rsid w:val="00A60661"/>
    <w:rsid w:val="00A64DB8"/>
    <w:rsid w:val="00A67C0A"/>
    <w:rsid w:val="00A71990"/>
    <w:rsid w:val="00A72FA1"/>
    <w:rsid w:val="00A73547"/>
    <w:rsid w:val="00A74A88"/>
    <w:rsid w:val="00A74CD9"/>
    <w:rsid w:val="00A75BDA"/>
    <w:rsid w:val="00A768BC"/>
    <w:rsid w:val="00A77CA2"/>
    <w:rsid w:val="00A813BD"/>
    <w:rsid w:val="00A831DB"/>
    <w:rsid w:val="00A94E62"/>
    <w:rsid w:val="00AA4C19"/>
    <w:rsid w:val="00AA627C"/>
    <w:rsid w:val="00AA67EB"/>
    <w:rsid w:val="00AB7CFE"/>
    <w:rsid w:val="00AC016C"/>
    <w:rsid w:val="00AC27E3"/>
    <w:rsid w:val="00AC4A62"/>
    <w:rsid w:val="00AC64AB"/>
    <w:rsid w:val="00AD2D83"/>
    <w:rsid w:val="00AD384A"/>
    <w:rsid w:val="00AD448B"/>
    <w:rsid w:val="00AD48F6"/>
    <w:rsid w:val="00AD6AA4"/>
    <w:rsid w:val="00AE4E2C"/>
    <w:rsid w:val="00AE50B3"/>
    <w:rsid w:val="00AE5727"/>
    <w:rsid w:val="00AF0B45"/>
    <w:rsid w:val="00AF438A"/>
    <w:rsid w:val="00AF7FF9"/>
    <w:rsid w:val="00B05447"/>
    <w:rsid w:val="00B115E5"/>
    <w:rsid w:val="00B13019"/>
    <w:rsid w:val="00B13D5E"/>
    <w:rsid w:val="00B144B6"/>
    <w:rsid w:val="00B169D2"/>
    <w:rsid w:val="00B16E86"/>
    <w:rsid w:val="00B31F0E"/>
    <w:rsid w:val="00B31FCD"/>
    <w:rsid w:val="00B34EB7"/>
    <w:rsid w:val="00B35EAE"/>
    <w:rsid w:val="00B409D6"/>
    <w:rsid w:val="00B41EEE"/>
    <w:rsid w:val="00B41F1A"/>
    <w:rsid w:val="00B44BA0"/>
    <w:rsid w:val="00B50361"/>
    <w:rsid w:val="00B5296C"/>
    <w:rsid w:val="00B57BEE"/>
    <w:rsid w:val="00B60026"/>
    <w:rsid w:val="00B62E5A"/>
    <w:rsid w:val="00B72493"/>
    <w:rsid w:val="00B81124"/>
    <w:rsid w:val="00B82EC2"/>
    <w:rsid w:val="00B83015"/>
    <w:rsid w:val="00B83043"/>
    <w:rsid w:val="00B831B4"/>
    <w:rsid w:val="00B83223"/>
    <w:rsid w:val="00B844A0"/>
    <w:rsid w:val="00B877D3"/>
    <w:rsid w:val="00B878AD"/>
    <w:rsid w:val="00B87F49"/>
    <w:rsid w:val="00B9296F"/>
    <w:rsid w:val="00B92FE9"/>
    <w:rsid w:val="00B9338E"/>
    <w:rsid w:val="00B953DE"/>
    <w:rsid w:val="00BA2BC5"/>
    <w:rsid w:val="00BB5716"/>
    <w:rsid w:val="00BB5F94"/>
    <w:rsid w:val="00BC1C01"/>
    <w:rsid w:val="00BD247E"/>
    <w:rsid w:val="00BD52A5"/>
    <w:rsid w:val="00BD539C"/>
    <w:rsid w:val="00BD6387"/>
    <w:rsid w:val="00BD7510"/>
    <w:rsid w:val="00BD7C22"/>
    <w:rsid w:val="00BE2D42"/>
    <w:rsid w:val="00BE2F8F"/>
    <w:rsid w:val="00BE38B9"/>
    <w:rsid w:val="00BE52EF"/>
    <w:rsid w:val="00BE5FA3"/>
    <w:rsid w:val="00BF7270"/>
    <w:rsid w:val="00C034DF"/>
    <w:rsid w:val="00C12D65"/>
    <w:rsid w:val="00C20657"/>
    <w:rsid w:val="00C20E60"/>
    <w:rsid w:val="00C217EF"/>
    <w:rsid w:val="00C21EEB"/>
    <w:rsid w:val="00C24896"/>
    <w:rsid w:val="00C26D2E"/>
    <w:rsid w:val="00C35E5A"/>
    <w:rsid w:val="00C42F13"/>
    <w:rsid w:val="00C512D4"/>
    <w:rsid w:val="00C5308D"/>
    <w:rsid w:val="00C6084F"/>
    <w:rsid w:val="00C617E9"/>
    <w:rsid w:val="00C74306"/>
    <w:rsid w:val="00C77171"/>
    <w:rsid w:val="00C77BFB"/>
    <w:rsid w:val="00C8083D"/>
    <w:rsid w:val="00C94D66"/>
    <w:rsid w:val="00CA32A9"/>
    <w:rsid w:val="00CA735F"/>
    <w:rsid w:val="00CB030C"/>
    <w:rsid w:val="00CB214C"/>
    <w:rsid w:val="00CB54DF"/>
    <w:rsid w:val="00CC1E20"/>
    <w:rsid w:val="00CC1EBE"/>
    <w:rsid w:val="00CC4730"/>
    <w:rsid w:val="00CC576F"/>
    <w:rsid w:val="00CC776E"/>
    <w:rsid w:val="00CC7F5C"/>
    <w:rsid w:val="00CD3EB9"/>
    <w:rsid w:val="00CE53E9"/>
    <w:rsid w:val="00CF008D"/>
    <w:rsid w:val="00CF3F5E"/>
    <w:rsid w:val="00CF6875"/>
    <w:rsid w:val="00D00D78"/>
    <w:rsid w:val="00D039E7"/>
    <w:rsid w:val="00D069CE"/>
    <w:rsid w:val="00D16F4E"/>
    <w:rsid w:val="00D215EA"/>
    <w:rsid w:val="00D22528"/>
    <w:rsid w:val="00D229C6"/>
    <w:rsid w:val="00D256E6"/>
    <w:rsid w:val="00D26ADB"/>
    <w:rsid w:val="00D301DA"/>
    <w:rsid w:val="00D31F74"/>
    <w:rsid w:val="00D32870"/>
    <w:rsid w:val="00D36CB5"/>
    <w:rsid w:val="00D36EDF"/>
    <w:rsid w:val="00D36F0E"/>
    <w:rsid w:val="00D37508"/>
    <w:rsid w:val="00D4300D"/>
    <w:rsid w:val="00D5208E"/>
    <w:rsid w:val="00D53ABF"/>
    <w:rsid w:val="00D554F2"/>
    <w:rsid w:val="00D63B70"/>
    <w:rsid w:val="00D70AE3"/>
    <w:rsid w:val="00D713B1"/>
    <w:rsid w:val="00D74CD3"/>
    <w:rsid w:val="00D77F0D"/>
    <w:rsid w:val="00D800EC"/>
    <w:rsid w:val="00D85DA9"/>
    <w:rsid w:val="00D90DE4"/>
    <w:rsid w:val="00D94467"/>
    <w:rsid w:val="00D96AC8"/>
    <w:rsid w:val="00DA3DB3"/>
    <w:rsid w:val="00DA5B7D"/>
    <w:rsid w:val="00DC0202"/>
    <w:rsid w:val="00DD1B5D"/>
    <w:rsid w:val="00DE251D"/>
    <w:rsid w:val="00DE4704"/>
    <w:rsid w:val="00DF0387"/>
    <w:rsid w:val="00DF05CA"/>
    <w:rsid w:val="00DF1FB0"/>
    <w:rsid w:val="00DF5ED2"/>
    <w:rsid w:val="00DF7A15"/>
    <w:rsid w:val="00E02FD1"/>
    <w:rsid w:val="00E105A3"/>
    <w:rsid w:val="00E140E7"/>
    <w:rsid w:val="00E22D03"/>
    <w:rsid w:val="00E25FC7"/>
    <w:rsid w:val="00E33733"/>
    <w:rsid w:val="00E346AD"/>
    <w:rsid w:val="00E442FF"/>
    <w:rsid w:val="00E463E5"/>
    <w:rsid w:val="00E4750D"/>
    <w:rsid w:val="00E5011A"/>
    <w:rsid w:val="00E6614F"/>
    <w:rsid w:val="00E664C4"/>
    <w:rsid w:val="00E67B4C"/>
    <w:rsid w:val="00E8148F"/>
    <w:rsid w:val="00E85587"/>
    <w:rsid w:val="00E86C04"/>
    <w:rsid w:val="00E90C62"/>
    <w:rsid w:val="00E92160"/>
    <w:rsid w:val="00E9672A"/>
    <w:rsid w:val="00EA02AA"/>
    <w:rsid w:val="00EA0B34"/>
    <w:rsid w:val="00EA558E"/>
    <w:rsid w:val="00EB5850"/>
    <w:rsid w:val="00EC07E1"/>
    <w:rsid w:val="00EC1BD1"/>
    <w:rsid w:val="00EC2B12"/>
    <w:rsid w:val="00EC4A41"/>
    <w:rsid w:val="00EC794A"/>
    <w:rsid w:val="00ED331E"/>
    <w:rsid w:val="00ED6DD3"/>
    <w:rsid w:val="00ED6EEF"/>
    <w:rsid w:val="00EF214F"/>
    <w:rsid w:val="00EF46A3"/>
    <w:rsid w:val="00EF5A0C"/>
    <w:rsid w:val="00F02EE1"/>
    <w:rsid w:val="00F02FFF"/>
    <w:rsid w:val="00F06864"/>
    <w:rsid w:val="00F07CAA"/>
    <w:rsid w:val="00F10A6E"/>
    <w:rsid w:val="00F12E40"/>
    <w:rsid w:val="00F1729B"/>
    <w:rsid w:val="00F206F7"/>
    <w:rsid w:val="00F2091B"/>
    <w:rsid w:val="00F22076"/>
    <w:rsid w:val="00F23F7A"/>
    <w:rsid w:val="00F275EE"/>
    <w:rsid w:val="00F40832"/>
    <w:rsid w:val="00F43C81"/>
    <w:rsid w:val="00F43F90"/>
    <w:rsid w:val="00F50220"/>
    <w:rsid w:val="00F55728"/>
    <w:rsid w:val="00F56203"/>
    <w:rsid w:val="00F7037C"/>
    <w:rsid w:val="00F74934"/>
    <w:rsid w:val="00F75D21"/>
    <w:rsid w:val="00F774FC"/>
    <w:rsid w:val="00F8083E"/>
    <w:rsid w:val="00F844CC"/>
    <w:rsid w:val="00F85C89"/>
    <w:rsid w:val="00F947DA"/>
    <w:rsid w:val="00F96390"/>
    <w:rsid w:val="00F977B1"/>
    <w:rsid w:val="00F97D67"/>
    <w:rsid w:val="00FA2983"/>
    <w:rsid w:val="00FA3776"/>
    <w:rsid w:val="00FA628C"/>
    <w:rsid w:val="00FB0FFD"/>
    <w:rsid w:val="00FB5285"/>
    <w:rsid w:val="00FC18FF"/>
    <w:rsid w:val="00FC28C8"/>
    <w:rsid w:val="00FC3041"/>
    <w:rsid w:val="00FC5075"/>
    <w:rsid w:val="00FD56DC"/>
    <w:rsid w:val="00FE1782"/>
    <w:rsid w:val="00FF2264"/>
    <w:rsid w:val="00FF5966"/>
    <w:rsid w:val="0192EFC2"/>
    <w:rsid w:val="01D3A7F4"/>
    <w:rsid w:val="02BDD553"/>
    <w:rsid w:val="02F97A9F"/>
    <w:rsid w:val="03E61556"/>
    <w:rsid w:val="05869A0D"/>
    <w:rsid w:val="05B42EE2"/>
    <w:rsid w:val="062517D1"/>
    <w:rsid w:val="0727FA4B"/>
    <w:rsid w:val="0889C144"/>
    <w:rsid w:val="089E69DF"/>
    <w:rsid w:val="08B2E607"/>
    <w:rsid w:val="08C896DD"/>
    <w:rsid w:val="0937BCC7"/>
    <w:rsid w:val="094C6838"/>
    <w:rsid w:val="096061B9"/>
    <w:rsid w:val="096617D4"/>
    <w:rsid w:val="0B10AEC6"/>
    <w:rsid w:val="0B5FFAB8"/>
    <w:rsid w:val="0BAFE43E"/>
    <w:rsid w:val="0BD7B0A5"/>
    <w:rsid w:val="0BF50528"/>
    <w:rsid w:val="0C03968B"/>
    <w:rsid w:val="0D095C27"/>
    <w:rsid w:val="0D1133D5"/>
    <w:rsid w:val="0D1E2DD9"/>
    <w:rsid w:val="0E38122E"/>
    <w:rsid w:val="0EFE125A"/>
    <w:rsid w:val="0F9908B8"/>
    <w:rsid w:val="114B7CEA"/>
    <w:rsid w:val="115A4010"/>
    <w:rsid w:val="115EEA96"/>
    <w:rsid w:val="11D269CC"/>
    <w:rsid w:val="121893AA"/>
    <w:rsid w:val="13118F77"/>
    <w:rsid w:val="144E83A9"/>
    <w:rsid w:val="14F1E90D"/>
    <w:rsid w:val="1569996E"/>
    <w:rsid w:val="16EDEC2F"/>
    <w:rsid w:val="17125816"/>
    <w:rsid w:val="18CE24AB"/>
    <w:rsid w:val="19391585"/>
    <w:rsid w:val="193C1DA7"/>
    <w:rsid w:val="195A89CF"/>
    <w:rsid w:val="1A300179"/>
    <w:rsid w:val="1ADC3CE7"/>
    <w:rsid w:val="1BAB21B4"/>
    <w:rsid w:val="1C5024D6"/>
    <w:rsid w:val="1D79D408"/>
    <w:rsid w:val="1DC54B18"/>
    <w:rsid w:val="1DE40B66"/>
    <w:rsid w:val="1E085A96"/>
    <w:rsid w:val="1E9CCF1D"/>
    <w:rsid w:val="1FD9BB0C"/>
    <w:rsid w:val="1FDF6B19"/>
    <w:rsid w:val="1FE23F0F"/>
    <w:rsid w:val="20D45275"/>
    <w:rsid w:val="20D9BCCB"/>
    <w:rsid w:val="2288EAA9"/>
    <w:rsid w:val="22C0E0E9"/>
    <w:rsid w:val="22FEDBE7"/>
    <w:rsid w:val="2400C3F8"/>
    <w:rsid w:val="246B63CB"/>
    <w:rsid w:val="25483ECD"/>
    <w:rsid w:val="256FE986"/>
    <w:rsid w:val="262FD433"/>
    <w:rsid w:val="284B6FA9"/>
    <w:rsid w:val="292839A6"/>
    <w:rsid w:val="29D3F38E"/>
    <w:rsid w:val="2A3ABA2B"/>
    <w:rsid w:val="2A48440C"/>
    <w:rsid w:val="2A746045"/>
    <w:rsid w:val="2AA68F26"/>
    <w:rsid w:val="2AAD44F3"/>
    <w:rsid w:val="2B6F8A6A"/>
    <w:rsid w:val="2BAEC717"/>
    <w:rsid w:val="2BDAA956"/>
    <w:rsid w:val="2BEEF424"/>
    <w:rsid w:val="2C6732C5"/>
    <w:rsid w:val="2D5C1D9A"/>
    <w:rsid w:val="2D8A5561"/>
    <w:rsid w:val="2DBF8E95"/>
    <w:rsid w:val="2DD763C9"/>
    <w:rsid w:val="2EF1BE4A"/>
    <w:rsid w:val="2F9E848F"/>
    <w:rsid w:val="2FB5A28B"/>
    <w:rsid w:val="30EAFA9E"/>
    <w:rsid w:val="30F1514D"/>
    <w:rsid w:val="3159C348"/>
    <w:rsid w:val="320C59C6"/>
    <w:rsid w:val="32473085"/>
    <w:rsid w:val="326BC28D"/>
    <w:rsid w:val="32AF963B"/>
    <w:rsid w:val="3380A89C"/>
    <w:rsid w:val="33F18206"/>
    <w:rsid w:val="35DD7309"/>
    <w:rsid w:val="364BD8C5"/>
    <w:rsid w:val="36D3B58F"/>
    <w:rsid w:val="37DBA5FC"/>
    <w:rsid w:val="3935A73B"/>
    <w:rsid w:val="397F4849"/>
    <w:rsid w:val="39B3163B"/>
    <w:rsid w:val="3A55C059"/>
    <w:rsid w:val="3A715BB2"/>
    <w:rsid w:val="3B336A47"/>
    <w:rsid w:val="3B6B662A"/>
    <w:rsid w:val="3B9D59D5"/>
    <w:rsid w:val="3C0225BD"/>
    <w:rsid w:val="3CBD0846"/>
    <w:rsid w:val="3D543EBD"/>
    <w:rsid w:val="3DC929C5"/>
    <w:rsid w:val="3DE56F60"/>
    <w:rsid w:val="3E5572A3"/>
    <w:rsid w:val="3E5AB554"/>
    <w:rsid w:val="3EBA1A65"/>
    <w:rsid w:val="3EBCB871"/>
    <w:rsid w:val="3EDD6B6F"/>
    <w:rsid w:val="3F57D2D0"/>
    <w:rsid w:val="400B1F0F"/>
    <w:rsid w:val="40D596E0"/>
    <w:rsid w:val="41A843F0"/>
    <w:rsid w:val="41B21C25"/>
    <w:rsid w:val="41F35E09"/>
    <w:rsid w:val="436182EC"/>
    <w:rsid w:val="437D4442"/>
    <w:rsid w:val="43CB531E"/>
    <w:rsid w:val="4420F12E"/>
    <w:rsid w:val="4549DAFF"/>
    <w:rsid w:val="45BD8165"/>
    <w:rsid w:val="4620AA92"/>
    <w:rsid w:val="46344944"/>
    <w:rsid w:val="4776789A"/>
    <w:rsid w:val="494A7C94"/>
    <w:rsid w:val="49684EC1"/>
    <w:rsid w:val="4A0D63F8"/>
    <w:rsid w:val="4A9BDC0C"/>
    <w:rsid w:val="4C7AE2C5"/>
    <w:rsid w:val="4D7AE7F0"/>
    <w:rsid w:val="4DB0996F"/>
    <w:rsid w:val="4E92E263"/>
    <w:rsid w:val="4EB69DFA"/>
    <w:rsid w:val="5092CFC8"/>
    <w:rsid w:val="5176F3A5"/>
    <w:rsid w:val="519BCB81"/>
    <w:rsid w:val="5395A224"/>
    <w:rsid w:val="5479F886"/>
    <w:rsid w:val="54EEC967"/>
    <w:rsid w:val="55D0A7FD"/>
    <w:rsid w:val="560306D0"/>
    <w:rsid w:val="574DEF3C"/>
    <w:rsid w:val="576C785E"/>
    <w:rsid w:val="579ED731"/>
    <w:rsid w:val="57F90800"/>
    <w:rsid w:val="5804C2A1"/>
    <w:rsid w:val="58469167"/>
    <w:rsid w:val="5A3B073D"/>
    <w:rsid w:val="5A543501"/>
    <w:rsid w:val="5B0F00F5"/>
    <w:rsid w:val="5B6F0129"/>
    <w:rsid w:val="5BF18452"/>
    <w:rsid w:val="5BFFC39E"/>
    <w:rsid w:val="5C03E946"/>
    <w:rsid w:val="5CAE26C2"/>
    <w:rsid w:val="5D006711"/>
    <w:rsid w:val="5D2121BE"/>
    <w:rsid w:val="5DC29CCA"/>
    <w:rsid w:val="5F8A0618"/>
    <w:rsid w:val="606E4282"/>
    <w:rsid w:val="613F5331"/>
    <w:rsid w:val="61B289D4"/>
    <w:rsid w:val="61E33897"/>
    <w:rsid w:val="63600EAD"/>
    <w:rsid w:val="642EA0CC"/>
    <w:rsid w:val="647D793A"/>
    <w:rsid w:val="64B87C78"/>
    <w:rsid w:val="64FA1ADB"/>
    <w:rsid w:val="6553AA44"/>
    <w:rsid w:val="65A8B6EB"/>
    <w:rsid w:val="65E9CAFF"/>
    <w:rsid w:val="66648D9E"/>
    <w:rsid w:val="66D3C979"/>
    <w:rsid w:val="66FB4F1B"/>
    <w:rsid w:val="6764C915"/>
    <w:rsid w:val="6784F2F1"/>
    <w:rsid w:val="67BD48EF"/>
    <w:rsid w:val="6829DA7E"/>
    <w:rsid w:val="691BD3CF"/>
    <w:rsid w:val="6A36DAD1"/>
    <w:rsid w:val="6B510F81"/>
    <w:rsid w:val="6B5F6F48"/>
    <w:rsid w:val="6B7D26CF"/>
    <w:rsid w:val="6C122489"/>
    <w:rsid w:val="6D9C05C6"/>
    <w:rsid w:val="6DAA68E9"/>
    <w:rsid w:val="6DD0526E"/>
    <w:rsid w:val="6E16FEFC"/>
    <w:rsid w:val="6E553263"/>
    <w:rsid w:val="6E6DF574"/>
    <w:rsid w:val="6EBDCC2E"/>
    <w:rsid w:val="6F1DC1E9"/>
    <w:rsid w:val="6FE1F6A9"/>
    <w:rsid w:val="70A4CE51"/>
    <w:rsid w:val="70C85A11"/>
    <w:rsid w:val="718A1317"/>
    <w:rsid w:val="7240C8CD"/>
    <w:rsid w:val="727A1CBC"/>
    <w:rsid w:val="7308B72A"/>
    <w:rsid w:val="7374B47D"/>
    <w:rsid w:val="7514195C"/>
    <w:rsid w:val="752EAD95"/>
    <w:rsid w:val="7646859A"/>
    <w:rsid w:val="770A7EB3"/>
    <w:rsid w:val="7747F651"/>
    <w:rsid w:val="77A024B1"/>
    <w:rsid w:val="780D5A60"/>
    <w:rsid w:val="78351A22"/>
    <w:rsid w:val="79331156"/>
    <w:rsid w:val="794CB5C7"/>
    <w:rsid w:val="7B3F07B5"/>
    <w:rsid w:val="7C5F3FFB"/>
    <w:rsid w:val="7C65D10A"/>
    <w:rsid w:val="7C67F444"/>
    <w:rsid w:val="7C91767C"/>
    <w:rsid w:val="7D2D3EA7"/>
    <w:rsid w:val="7D71AB1C"/>
    <w:rsid w:val="7E4F93DD"/>
    <w:rsid w:val="7EA98EDC"/>
    <w:rsid w:val="7F102ECC"/>
    <w:rsid w:val="7F796EA3"/>
    <w:rsid w:val="7FAEBE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C05C6"/>
  <w15:chartTrackingRefBased/>
  <w15:docId w15:val="{D983534F-6CB1-4F9D-B171-1974DCFD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8F7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22F"/>
  </w:style>
  <w:style w:type="paragraph" w:styleId="Footer">
    <w:name w:val="footer"/>
    <w:basedOn w:val="Normal"/>
    <w:link w:val="FooterChar"/>
    <w:uiPriority w:val="99"/>
    <w:unhideWhenUsed/>
    <w:rsid w:val="008F7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22F"/>
  </w:style>
  <w:style w:type="character" w:styleId="UnresolvedMention">
    <w:name w:val="Unresolved Mention"/>
    <w:basedOn w:val="DefaultParagraphFont"/>
    <w:uiPriority w:val="99"/>
    <w:semiHidden/>
    <w:unhideWhenUsed/>
    <w:rsid w:val="00CC576F"/>
    <w:rPr>
      <w:color w:val="605E5C"/>
      <w:shd w:val="clear" w:color="auto" w:fill="E1DFDD"/>
    </w:rPr>
  </w:style>
  <w:style w:type="paragraph" w:styleId="Revision">
    <w:name w:val="Revision"/>
    <w:hidden/>
    <w:uiPriority w:val="99"/>
    <w:semiHidden/>
    <w:rsid w:val="009A613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817872"/>
    <w:rPr>
      <w:color w:val="954F72" w:themeColor="followedHyperlink"/>
      <w:u w:val="single"/>
    </w:rPr>
  </w:style>
  <w:style w:type="paragraph" w:styleId="NormalWeb">
    <w:name w:val="Normal (Web)"/>
    <w:basedOn w:val="Normal"/>
    <w:uiPriority w:val="99"/>
    <w:semiHidden/>
    <w:unhideWhenUsed/>
    <w:rsid w:val="00944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944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05309">
      <w:bodyDiv w:val="1"/>
      <w:marLeft w:val="0"/>
      <w:marRight w:val="0"/>
      <w:marTop w:val="0"/>
      <w:marBottom w:val="0"/>
      <w:divBdr>
        <w:top w:val="none" w:sz="0" w:space="0" w:color="auto"/>
        <w:left w:val="none" w:sz="0" w:space="0" w:color="auto"/>
        <w:bottom w:val="none" w:sz="0" w:space="0" w:color="auto"/>
        <w:right w:val="none" w:sz="0" w:space="0" w:color="auto"/>
      </w:divBdr>
      <w:divsChild>
        <w:div w:id="239993177">
          <w:marLeft w:val="0"/>
          <w:marRight w:val="0"/>
          <w:marTop w:val="300"/>
          <w:marBottom w:val="300"/>
          <w:divBdr>
            <w:top w:val="none" w:sz="0" w:space="0" w:color="auto"/>
            <w:left w:val="none" w:sz="0" w:space="0" w:color="auto"/>
            <w:bottom w:val="none" w:sz="0" w:space="0" w:color="auto"/>
            <w:right w:val="none" w:sz="0" w:space="0" w:color="auto"/>
          </w:divBdr>
          <w:divsChild>
            <w:div w:id="815923534">
              <w:marLeft w:val="0"/>
              <w:marRight w:val="0"/>
              <w:marTop w:val="0"/>
              <w:marBottom w:val="60"/>
              <w:divBdr>
                <w:top w:val="none" w:sz="0" w:space="0" w:color="auto"/>
                <w:left w:val="none" w:sz="0" w:space="0" w:color="auto"/>
                <w:bottom w:val="none" w:sz="0" w:space="0" w:color="auto"/>
                <w:right w:val="none" w:sz="0" w:space="0" w:color="auto"/>
              </w:divBdr>
              <w:divsChild>
                <w:div w:id="9241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6534">
          <w:marLeft w:val="0"/>
          <w:marRight w:val="0"/>
          <w:marTop w:val="0"/>
          <w:marBottom w:val="300"/>
          <w:divBdr>
            <w:top w:val="none" w:sz="0" w:space="0" w:color="auto"/>
            <w:left w:val="none" w:sz="0" w:space="0" w:color="auto"/>
            <w:bottom w:val="none" w:sz="0" w:space="0" w:color="auto"/>
            <w:right w:val="none" w:sz="0" w:space="0" w:color="auto"/>
          </w:divBdr>
          <w:divsChild>
            <w:div w:id="364334687">
              <w:marLeft w:val="0"/>
              <w:marRight w:val="0"/>
              <w:marTop w:val="0"/>
              <w:marBottom w:val="0"/>
              <w:divBdr>
                <w:top w:val="none" w:sz="0" w:space="0" w:color="auto"/>
                <w:left w:val="none" w:sz="0" w:space="0" w:color="auto"/>
                <w:bottom w:val="none" w:sz="0" w:space="0" w:color="auto"/>
                <w:right w:val="none" w:sz="0" w:space="0" w:color="auto"/>
              </w:divBdr>
            </w:div>
          </w:divsChild>
        </w:div>
        <w:div w:id="1268655760">
          <w:marLeft w:val="0"/>
          <w:marRight w:val="0"/>
          <w:marTop w:val="0"/>
          <w:marBottom w:val="60"/>
          <w:divBdr>
            <w:top w:val="none" w:sz="0" w:space="0" w:color="auto"/>
            <w:left w:val="none" w:sz="0" w:space="0" w:color="auto"/>
            <w:bottom w:val="none" w:sz="0" w:space="0" w:color="auto"/>
            <w:right w:val="none" w:sz="0" w:space="0" w:color="auto"/>
          </w:divBdr>
          <w:divsChild>
            <w:div w:id="632099640">
              <w:marLeft w:val="0"/>
              <w:marRight w:val="0"/>
              <w:marTop w:val="0"/>
              <w:marBottom w:val="60"/>
              <w:divBdr>
                <w:top w:val="none" w:sz="0" w:space="0" w:color="auto"/>
                <w:left w:val="none" w:sz="0" w:space="0" w:color="auto"/>
                <w:bottom w:val="none" w:sz="0" w:space="0" w:color="auto"/>
                <w:right w:val="none" w:sz="0" w:space="0" w:color="auto"/>
              </w:divBdr>
            </w:div>
            <w:div w:id="8457054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53106459">
      <w:bodyDiv w:val="1"/>
      <w:marLeft w:val="0"/>
      <w:marRight w:val="0"/>
      <w:marTop w:val="0"/>
      <w:marBottom w:val="0"/>
      <w:divBdr>
        <w:top w:val="none" w:sz="0" w:space="0" w:color="auto"/>
        <w:left w:val="none" w:sz="0" w:space="0" w:color="auto"/>
        <w:bottom w:val="none" w:sz="0" w:space="0" w:color="auto"/>
        <w:right w:val="none" w:sz="0" w:space="0" w:color="auto"/>
      </w:divBdr>
    </w:div>
    <w:div w:id="989747982">
      <w:bodyDiv w:val="1"/>
      <w:marLeft w:val="0"/>
      <w:marRight w:val="0"/>
      <w:marTop w:val="0"/>
      <w:marBottom w:val="0"/>
      <w:divBdr>
        <w:top w:val="none" w:sz="0" w:space="0" w:color="auto"/>
        <w:left w:val="none" w:sz="0" w:space="0" w:color="auto"/>
        <w:bottom w:val="none" w:sz="0" w:space="0" w:color="auto"/>
        <w:right w:val="none" w:sz="0" w:space="0" w:color="auto"/>
      </w:divBdr>
      <w:divsChild>
        <w:div w:id="580217648">
          <w:marLeft w:val="0"/>
          <w:marRight w:val="0"/>
          <w:marTop w:val="0"/>
          <w:marBottom w:val="0"/>
          <w:divBdr>
            <w:top w:val="none" w:sz="0" w:space="0" w:color="auto"/>
            <w:left w:val="none" w:sz="0" w:space="0" w:color="auto"/>
            <w:bottom w:val="none" w:sz="0" w:space="0" w:color="auto"/>
            <w:right w:val="none" w:sz="0" w:space="0" w:color="auto"/>
          </w:divBdr>
        </w:div>
      </w:divsChild>
    </w:div>
    <w:div w:id="1202131356">
      <w:bodyDiv w:val="1"/>
      <w:marLeft w:val="0"/>
      <w:marRight w:val="0"/>
      <w:marTop w:val="0"/>
      <w:marBottom w:val="0"/>
      <w:divBdr>
        <w:top w:val="none" w:sz="0" w:space="0" w:color="auto"/>
        <w:left w:val="none" w:sz="0" w:space="0" w:color="auto"/>
        <w:bottom w:val="none" w:sz="0" w:space="0" w:color="auto"/>
        <w:right w:val="none" w:sz="0" w:space="0" w:color="auto"/>
      </w:divBdr>
      <w:divsChild>
        <w:div w:id="1740981141">
          <w:marLeft w:val="0"/>
          <w:marRight w:val="0"/>
          <w:marTop w:val="0"/>
          <w:marBottom w:val="0"/>
          <w:divBdr>
            <w:top w:val="none" w:sz="0" w:space="0" w:color="auto"/>
            <w:left w:val="none" w:sz="0" w:space="0" w:color="auto"/>
            <w:bottom w:val="none" w:sz="0" w:space="0" w:color="auto"/>
            <w:right w:val="none" w:sz="0" w:space="0" w:color="auto"/>
          </w:divBdr>
        </w:div>
      </w:divsChild>
    </w:div>
    <w:div w:id="1208100564">
      <w:bodyDiv w:val="1"/>
      <w:marLeft w:val="0"/>
      <w:marRight w:val="0"/>
      <w:marTop w:val="0"/>
      <w:marBottom w:val="0"/>
      <w:divBdr>
        <w:top w:val="none" w:sz="0" w:space="0" w:color="auto"/>
        <w:left w:val="none" w:sz="0" w:space="0" w:color="auto"/>
        <w:bottom w:val="none" w:sz="0" w:space="0" w:color="auto"/>
        <w:right w:val="none" w:sz="0" w:space="0" w:color="auto"/>
      </w:divBdr>
    </w:div>
    <w:div w:id="1431316207">
      <w:bodyDiv w:val="1"/>
      <w:marLeft w:val="0"/>
      <w:marRight w:val="0"/>
      <w:marTop w:val="0"/>
      <w:marBottom w:val="0"/>
      <w:divBdr>
        <w:top w:val="none" w:sz="0" w:space="0" w:color="auto"/>
        <w:left w:val="none" w:sz="0" w:space="0" w:color="auto"/>
        <w:bottom w:val="none" w:sz="0" w:space="0" w:color="auto"/>
        <w:right w:val="none" w:sz="0" w:space="0" w:color="auto"/>
      </w:divBdr>
      <w:divsChild>
        <w:div w:id="991058112">
          <w:marLeft w:val="0"/>
          <w:marRight w:val="0"/>
          <w:marTop w:val="0"/>
          <w:marBottom w:val="60"/>
          <w:divBdr>
            <w:top w:val="none" w:sz="0" w:space="0" w:color="auto"/>
            <w:left w:val="none" w:sz="0" w:space="0" w:color="auto"/>
            <w:bottom w:val="none" w:sz="0" w:space="0" w:color="auto"/>
            <w:right w:val="none" w:sz="0" w:space="0" w:color="auto"/>
          </w:divBdr>
          <w:divsChild>
            <w:div w:id="510145873">
              <w:marLeft w:val="0"/>
              <w:marRight w:val="0"/>
              <w:marTop w:val="0"/>
              <w:marBottom w:val="60"/>
              <w:divBdr>
                <w:top w:val="none" w:sz="0" w:space="0" w:color="auto"/>
                <w:left w:val="none" w:sz="0" w:space="0" w:color="auto"/>
                <w:bottom w:val="none" w:sz="0" w:space="0" w:color="auto"/>
                <w:right w:val="none" w:sz="0" w:space="0" w:color="auto"/>
              </w:divBdr>
            </w:div>
            <w:div w:id="1953391604">
              <w:marLeft w:val="0"/>
              <w:marRight w:val="0"/>
              <w:marTop w:val="0"/>
              <w:marBottom w:val="60"/>
              <w:divBdr>
                <w:top w:val="none" w:sz="0" w:space="0" w:color="auto"/>
                <w:left w:val="none" w:sz="0" w:space="0" w:color="auto"/>
                <w:bottom w:val="none" w:sz="0" w:space="0" w:color="auto"/>
                <w:right w:val="none" w:sz="0" w:space="0" w:color="auto"/>
              </w:divBdr>
            </w:div>
          </w:divsChild>
        </w:div>
        <w:div w:id="1443767433">
          <w:marLeft w:val="0"/>
          <w:marRight w:val="0"/>
          <w:marTop w:val="300"/>
          <w:marBottom w:val="300"/>
          <w:divBdr>
            <w:top w:val="none" w:sz="0" w:space="0" w:color="auto"/>
            <w:left w:val="none" w:sz="0" w:space="0" w:color="auto"/>
            <w:bottom w:val="none" w:sz="0" w:space="0" w:color="auto"/>
            <w:right w:val="none" w:sz="0" w:space="0" w:color="auto"/>
          </w:divBdr>
          <w:divsChild>
            <w:div w:id="1114788749">
              <w:marLeft w:val="0"/>
              <w:marRight w:val="0"/>
              <w:marTop w:val="0"/>
              <w:marBottom w:val="60"/>
              <w:divBdr>
                <w:top w:val="none" w:sz="0" w:space="0" w:color="auto"/>
                <w:left w:val="none" w:sz="0" w:space="0" w:color="auto"/>
                <w:bottom w:val="none" w:sz="0" w:space="0" w:color="auto"/>
                <w:right w:val="none" w:sz="0" w:space="0" w:color="auto"/>
              </w:divBdr>
              <w:divsChild>
                <w:div w:id="18237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29947">
          <w:marLeft w:val="0"/>
          <w:marRight w:val="0"/>
          <w:marTop w:val="0"/>
          <w:marBottom w:val="300"/>
          <w:divBdr>
            <w:top w:val="none" w:sz="0" w:space="0" w:color="auto"/>
            <w:left w:val="none" w:sz="0" w:space="0" w:color="auto"/>
            <w:bottom w:val="none" w:sz="0" w:space="0" w:color="auto"/>
            <w:right w:val="none" w:sz="0" w:space="0" w:color="auto"/>
          </w:divBdr>
          <w:divsChild>
            <w:div w:id="17213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42908">
      <w:bodyDiv w:val="1"/>
      <w:marLeft w:val="0"/>
      <w:marRight w:val="0"/>
      <w:marTop w:val="0"/>
      <w:marBottom w:val="0"/>
      <w:divBdr>
        <w:top w:val="none" w:sz="0" w:space="0" w:color="auto"/>
        <w:left w:val="none" w:sz="0" w:space="0" w:color="auto"/>
        <w:bottom w:val="none" w:sz="0" w:space="0" w:color="auto"/>
        <w:right w:val="none" w:sz="0" w:space="0" w:color="auto"/>
      </w:divBdr>
      <w:divsChild>
        <w:div w:id="1282346217">
          <w:marLeft w:val="0"/>
          <w:marRight w:val="0"/>
          <w:marTop w:val="96"/>
          <w:marBottom w:val="0"/>
          <w:divBdr>
            <w:top w:val="none" w:sz="0" w:space="0" w:color="auto"/>
            <w:left w:val="none" w:sz="0" w:space="0" w:color="auto"/>
            <w:bottom w:val="none" w:sz="0" w:space="0" w:color="auto"/>
            <w:right w:val="none" w:sz="0" w:space="0" w:color="auto"/>
          </w:divBdr>
          <w:divsChild>
            <w:div w:id="14841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m.fpac.nrcs.sd.partnerships@usda.gov" TargetMode="External"/><Relationship Id="rId18" Type="http://schemas.openxmlformats.org/officeDocument/2006/relationships/hyperlink" Target="http://www.grants.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rcs.usda.gov/conservation-basics/conservation-state/south%20dakota/technical-committee" TargetMode="External"/><Relationship Id="rId7" Type="http://schemas.openxmlformats.org/officeDocument/2006/relationships/webSettings" Target="webSettings.xml"/><Relationship Id="rId12" Type="http://schemas.openxmlformats.org/officeDocument/2006/relationships/hyperlink" Target="http://www.farmers.gov" TargetMode="External"/><Relationship Id="rId17" Type="http://schemas.openxmlformats.org/officeDocument/2006/relationships/hyperlink" Target="https://www.usda.gov/topics/urban/grant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rants.gov/search-results-detail/352746" TargetMode="External"/><Relationship Id="rId20" Type="http://schemas.openxmlformats.org/officeDocument/2006/relationships/hyperlink" Target="https://usdagcc.sharepoint.com/sites/FPAC-NRCS-FPAC-NRCS-SD-Partnerships/Shared%20Documents/General/State%20Technical%20Committee/South%20Dakota%20State%20Technical%20Committee%20Mee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12026500123,,303666762" TargetMode="External"/><Relationship Id="rId24" Type="http://schemas.openxmlformats.org/officeDocument/2006/relationships/hyperlink" Target="http://www.farmers.gov" TargetMode="External"/><Relationship Id="rId5" Type="http://schemas.openxmlformats.org/officeDocument/2006/relationships/styles" Target="styles.xml"/><Relationship Id="rId15" Type="http://schemas.openxmlformats.org/officeDocument/2006/relationships/hyperlink" Target="http://www.grants.gov" TargetMode="External"/><Relationship Id="rId23" Type="http://schemas.openxmlformats.org/officeDocument/2006/relationships/hyperlink" Target="https://bit.ly/StateTechnicalCommittee" TargetMode="External"/><Relationship Id="rId10" Type="http://schemas.openxmlformats.org/officeDocument/2006/relationships/hyperlink" Target="https://teams.microsoft.com/l/meetup-join/19%3ameeting_Yzk1M2JhZmQtMWJiYi00OWVhLWJlMzgtMjYwNzJlYmM5ZWIz%40thread.v2/0?context=%7b%22Tid%22%3a%22ed5b36e7-01ee-4ebc-867e-e03cfa0d4697%22%2c%22Oid%22%3a%22ed2f4aac-52b5-496d-8d61-5097e367092d%22%7d" TargetMode="External"/><Relationship Id="rId19" Type="http://schemas.openxmlformats.org/officeDocument/2006/relationships/hyperlink" Target="http://www.grant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andi.papka@usda.gov" TargetMode="External"/><Relationship Id="rId22" Type="http://schemas.openxmlformats.org/officeDocument/2006/relationships/hyperlink" Target="https://www.nrcs.usda.gov/events/south-dakota-state-technical-committee-meeti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ceabcd-8615-4498-aa1a-810fd48b7b3f">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1BFA2303DC7348960D32AB2CBBAD66" ma:contentTypeVersion="14" ma:contentTypeDescription="Create a new document." ma:contentTypeScope="" ma:versionID="f964ae81e079e0f00d22d80c9e8a9865">
  <xsd:schema xmlns:xsd="http://www.w3.org/2001/XMLSchema" xmlns:xs="http://www.w3.org/2001/XMLSchema" xmlns:p="http://schemas.microsoft.com/office/2006/metadata/properties" xmlns:ns2="36ceabcd-8615-4498-aa1a-810fd48b7b3f" xmlns:ns3="a4486bbe-813d-42e6-926c-a53319ff6e34" xmlns:ns4="73fb875a-8af9-4255-b008-0995492d31cd" targetNamespace="http://schemas.microsoft.com/office/2006/metadata/properties" ma:root="true" ma:fieldsID="51f1951dfc88cab5d475b7269e394e6a" ns2:_="" ns3:_="" ns4:_="">
    <xsd:import namespace="36ceabcd-8615-4498-aa1a-810fd48b7b3f"/>
    <xsd:import namespace="a4486bbe-813d-42e6-926c-a53319ff6e34"/>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eabcd-8615-4498-aa1a-810fd48b7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486bbe-813d-42e6-926c-a53319ff6e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034cc3-2993-4a3e-a297-2f954209b7af}" ma:internalName="TaxCatchAll" ma:showField="CatchAllData" ma:web="a4486bbe-813d-42e6-926c-a53319ff6e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E7E8C-5D37-43B1-B9F4-80101871F22F}">
  <ds:schemaRefs>
    <ds:schemaRef ds:uri="http://schemas.microsoft.com/office/2006/metadata/properties"/>
    <ds:schemaRef ds:uri="http://schemas.microsoft.com/office/infopath/2007/PartnerControls"/>
    <ds:schemaRef ds:uri="36ceabcd-8615-4498-aa1a-810fd48b7b3f"/>
    <ds:schemaRef ds:uri="73fb875a-8af9-4255-b008-0995492d31cd"/>
  </ds:schemaRefs>
</ds:datastoreItem>
</file>

<file path=customXml/itemProps2.xml><?xml version="1.0" encoding="utf-8"?>
<ds:datastoreItem xmlns:ds="http://schemas.openxmlformats.org/officeDocument/2006/customXml" ds:itemID="{ABCE8785-C2CD-421E-BFA9-7FA8D326756A}">
  <ds:schemaRefs>
    <ds:schemaRef ds:uri="http://schemas.microsoft.com/sharepoint/v3/contenttype/forms"/>
  </ds:schemaRefs>
</ds:datastoreItem>
</file>

<file path=customXml/itemProps3.xml><?xml version="1.0" encoding="utf-8"?>
<ds:datastoreItem xmlns:ds="http://schemas.openxmlformats.org/officeDocument/2006/customXml" ds:itemID="{10038C5B-77CC-42B2-8702-F49600069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eabcd-8615-4498-aa1a-810fd48b7b3f"/>
    <ds:schemaRef ds:uri="a4486bbe-813d-42e6-926c-a53319ff6e34"/>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1247</TotalTime>
  <Pages>1</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Links>
    <vt:vector size="84" baseType="variant">
      <vt:variant>
        <vt:i4>3670127</vt:i4>
      </vt:variant>
      <vt:variant>
        <vt:i4>39</vt:i4>
      </vt:variant>
      <vt:variant>
        <vt:i4>0</vt:i4>
      </vt:variant>
      <vt:variant>
        <vt:i4>5</vt:i4>
      </vt:variant>
      <vt:variant>
        <vt:lpwstr>http://www.farmers.gov/</vt:lpwstr>
      </vt:variant>
      <vt:variant>
        <vt:lpwstr/>
      </vt:variant>
      <vt:variant>
        <vt:i4>2818160</vt:i4>
      </vt:variant>
      <vt:variant>
        <vt:i4>36</vt:i4>
      </vt:variant>
      <vt:variant>
        <vt:i4>0</vt:i4>
      </vt:variant>
      <vt:variant>
        <vt:i4>5</vt:i4>
      </vt:variant>
      <vt:variant>
        <vt:lpwstr>https://bit.ly/StateTechnicalCommittee</vt:lpwstr>
      </vt:variant>
      <vt:variant>
        <vt:lpwstr/>
      </vt:variant>
      <vt:variant>
        <vt:i4>2162804</vt:i4>
      </vt:variant>
      <vt:variant>
        <vt:i4>33</vt:i4>
      </vt:variant>
      <vt:variant>
        <vt:i4>0</vt:i4>
      </vt:variant>
      <vt:variant>
        <vt:i4>5</vt:i4>
      </vt:variant>
      <vt:variant>
        <vt:lpwstr>https://www.nrcs.usda.gov/events/south-dakota-state-technical-committee-meeting</vt:lpwstr>
      </vt:variant>
      <vt:variant>
        <vt:lpwstr/>
      </vt:variant>
      <vt:variant>
        <vt:i4>1900549</vt:i4>
      </vt:variant>
      <vt:variant>
        <vt:i4>30</vt:i4>
      </vt:variant>
      <vt:variant>
        <vt:i4>0</vt:i4>
      </vt:variant>
      <vt:variant>
        <vt:i4>5</vt:i4>
      </vt:variant>
      <vt:variant>
        <vt:lpwstr>https://www.nrcs.usda.gov/conservation-basics/conservation-state/south dakota/technical-committee</vt:lpwstr>
      </vt:variant>
      <vt:variant>
        <vt:lpwstr/>
      </vt:variant>
      <vt:variant>
        <vt:i4>2424886</vt:i4>
      </vt:variant>
      <vt:variant>
        <vt:i4>27</vt:i4>
      </vt:variant>
      <vt:variant>
        <vt:i4>0</vt:i4>
      </vt:variant>
      <vt:variant>
        <vt:i4>5</vt:i4>
      </vt:variant>
      <vt:variant>
        <vt:lpwstr>https://usdagcc.sharepoint.com/sites/FPAC-NRCS-FPAC-NRCS-SD-Partnerships/Shared Documents/General/State Technical Committee/South Dakota State Technical Committee Meeting</vt:lpwstr>
      </vt:variant>
      <vt:variant>
        <vt:lpwstr/>
      </vt:variant>
      <vt:variant>
        <vt:i4>3604526</vt:i4>
      </vt:variant>
      <vt:variant>
        <vt:i4>24</vt:i4>
      </vt:variant>
      <vt:variant>
        <vt:i4>0</vt:i4>
      </vt:variant>
      <vt:variant>
        <vt:i4>5</vt:i4>
      </vt:variant>
      <vt:variant>
        <vt:lpwstr>http://www.grants.gov/</vt:lpwstr>
      </vt:variant>
      <vt:variant>
        <vt:lpwstr/>
      </vt:variant>
      <vt:variant>
        <vt:i4>5242945</vt:i4>
      </vt:variant>
      <vt:variant>
        <vt:i4>21</vt:i4>
      </vt:variant>
      <vt:variant>
        <vt:i4>0</vt:i4>
      </vt:variant>
      <vt:variant>
        <vt:i4>5</vt:i4>
      </vt:variant>
      <vt:variant>
        <vt:lpwstr>https://www.usda.gov/topics/urban/grants</vt:lpwstr>
      </vt:variant>
      <vt:variant>
        <vt:lpwstr/>
      </vt:variant>
      <vt:variant>
        <vt:i4>8257641</vt:i4>
      </vt:variant>
      <vt:variant>
        <vt:i4>18</vt:i4>
      </vt:variant>
      <vt:variant>
        <vt:i4>0</vt:i4>
      </vt:variant>
      <vt:variant>
        <vt:i4>5</vt:i4>
      </vt:variant>
      <vt:variant>
        <vt:lpwstr>https://www.grants.gov/search-results-detail/352746</vt:lpwstr>
      </vt:variant>
      <vt:variant>
        <vt:lpwstr/>
      </vt:variant>
      <vt:variant>
        <vt:i4>3604526</vt:i4>
      </vt:variant>
      <vt:variant>
        <vt:i4>15</vt:i4>
      </vt:variant>
      <vt:variant>
        <vt:i4>0</vt:i4>
      </vt:variant>
      <vt:variant>
        <vt:i4>5</vt:i4>
      </vt:variant>
      <vt:variant>
        <vt:lpwstr>http://www.grants.gov/</vt:lpwstr>
      </vt:variant>
      <vt:variant>
        <vt:lpwstr/>
      </vt:variant>
      <vt:variant>
        <vt:i4>2490462</vt:i4>
      </vt:variant>
      <vt:variant>
        <vt:i4>12</vt:i4>
      </vt:variant>
      <vt:variant>
        <vt:i4>0</vt:i4>
      </vt:variant>
      <vt:variant>
        <vt:i4>5</vt:i4>
      </vt:variant>
      <vt:variant>
        <vt:lpwstr>mailto:randi.papka@usda.gov</vt:lpwstr>
      </vt:variant>
      <vt:variant>
        <vt:lpwstr/>
      </vt:variant>
      <vt:variant>
        <vt:i4>3014683</vt:i4>
      </vt:variant>
      <vt:variant>
        <vt:i4>9</vt:i4>
      </vt:variant>
      <vt:variant>
        <vt:i4>0</vt:i4>
      </vt:variant>
      <vt:variant>
        <vt:i4>5</vt:i4>
      </vt:variant>
      <vt:variant>
        <vt:lpwstr>mailto:sm.fpac.nrcs.sd.partnerships@usda.gov</vt:lpwstr>
      </vt:variant>
      <vt:variant>
        <vt:lpwstr/>
      </vt:variant>
      <vt:variant>
        <vt:i4>3670127</vt:i4>
      </vt:variant>
      <vt:variant>
        <vt:i4>6</vt:i4>
      </vt:variant>
      <vt:variant>
        <vt:i4>0</vt:i4>
      </vt:variant>
      <vt:variant>
        <vt:i4>5</vt:i4>
      </vt:variant>
      <vt:variant>
        <vt:lpwstr>http://www.farmers.gov/</vt:lpwstr>
      </vt:variant>
      <vt:variant>
        <vt:lpwstr/>
      </vt:variant>
      <vt:variant>
        <vt:i4>7340073</vt:i4>
      </vt:variant>
      <vt:variant>
        <vt:i4>3</vt:i4>
      </vt:variant>
      <vt:variant>
        <vt:i4>0</vt:i4>
      </vt:variant>
      <vt:variant>
        <vt:i4>5</vt:i4>
      </vt:variant>
      <vt:variant>
        <vt:lpwstr>tel:+12026500123,,303666762</vt:lpwstr>
      </vt:variant>
      <vt:variant>
        <vt:lpwstr/>
      </vt:variant>
      <vt:variant>
        <vt:i4>8323100</vt:i4>
      </vt:variant>
      <vt:variant>
        <vt:i4>0</vt:i4>
      </vt:variant>
      <vt:variant>
        <vt:i4>0</vt:i4>
      </vt:variant>
      <vt:variant>
        <vt:i4>5</vt:i4>
      </vt:variant>
      <vt:variant>
        <vt:lpwstr>https://teams.microsoft.com/l/meetup-join/19%3ameeting_Yzk1M2JhZmQtMWJiYi00OWVhLWJlMzgtMjYwNzJlYmM5ZWIz%40thread.v2/0?context=%7b%22Tid%22%3a%22ed5b36e7-01ee-4ebc-867e-e03cfa0d4697%22%2c%22Oid%22%3a%22ed2f4aac-52b5-496d-8d61-5097e367092d%22%7d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Kessler, Colette - FPAC-NRCS, SD</dc:creator>
  <cp:keywords/>
  <dc:description/>
  <cp:lastModifiedBy>Kessler, Colette - FPAC-NRCS, SD</cp:lastModifiedBy>
  <cp:revision>360</cp:revision>
  <cp:lastPrinted>2024-03-28T14:32:00Z</cp:lastPrinted>
  <dcterms:created xsi:type="dcterms:W3CDTF">2023-12-13T09:35:00Z</dcterms:created>
  <dcterms:modified xsi:type="dcterms:W3CDTF">2024-03-28T14:33:00Z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0x010100F91BFA2303DC7348960D32AB2CBBAD66</vt:lpwstr>
  </property>
  <property fmtid="{D5CDD505-2E9C-101B-9397-08002B2CF9AE}" pid="3" name="MediaServiceImageTags">
    <vt:lpwstr/>
  </property>
</Properties>
</file>