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9485F05" w14:textId="77777777" w:rsidR="00BE42FE" w:rsidRPr="00D50A0C" w:rsidRDefault="00BE42FE" w:rsidP="00BE42FE">
      <w:pPr>
        <w:pStyle w:val="Default"/>
        <w:jc w:val="center"/>
      </w:pPr>
      <w:r w:rsidRPr="00D50A0C">
        <w:rPr>
          <w:b/>
          <w:bCs/>
        </w:rPr>
        <w:t>NEW MEXICO</w:t>
      </w:r>
    </w:p>
    <w:p w14:paraId="28721816" w14:textId="77777777" w:rsidR="00BE42FE" w:rsidRPr="00D50A0C" w:rsidRDefault="00BE42FE" w:rsidP="00BE42FE">
      <w:pPr>
        <w:pStyle w:val="Default"/>
        <w:jc w:val="center"/>
      </w:pPr>
      <w:r w:rsidRPr="00D50A0C">
        <w:rPr>
          <w:b/>
          <w:bCs/>
        </w:rPr>
        <w:t>NRCS STATE TECHNICAL COMMITTEE MEETING MINUTES</w:t>
      </w:r>
    </w:p>
    <w:p w14:paraId="748C6B4E" w14:textId="35B4FA65" w:rsidR="00BE42FE" w:rsidRPr="00244D90" w:rsidRDefault="00BF26F9" w:rsidP="00244D90">
      <w:pPr>
        <w:jc w:val="center"/>
        <w:rPr>
          <w:rFonts w:ascii="Times New Roman" w:hAnsi="Times New Roman" w:cs="Times New Roman"/>
          <w:sz w:val="23"/>
          <w:szCs w:val="23"/>
        </w:rPr>
      </w:pPr>
      <w:r>
        <w:rPr>
          <w:rFonts w:ascii="Times New Roman" w:hAnsi="Times New Roman" w:cs="Times New Roman"/>
          <w:sz w:val="23"/>
          <w:szCs w:val="23"/>
        </w:rPr>
        <w:t>MS Teams</w:t>
      </w:r>
      <w:r w:rsidR="00D139EA">
        <w:rPr>
          <w:rFonts w:ascii="Times New Roman" w:hAnsi="Times New Roman" w:cs="Times New Roman"/>
          <w:sz w:val="23"/>
          <w:szCs w:val="23"/>
        </w:rPr>
        <w:t xml:space="preserve"> Meeting/</w:t>
      </w:r>
      <w:r w:rsidR="00244D90">
        <w:rPr>
          <w:rFonts w:ascii="Times New Roman" w:hAnsi="Times New Roman" w:cs="Times New Roman"/>
          <w:sz w:val="23"/>
          <w:szCs w:val="23"/>
        </w:rPr>
        <w:t>USDA</w:t>
      </w:r>
      <w:r w:rsidR="00BE42FE" w:rsidRPr="00D50A0C">
        <w:rPr>
          <w:rFonts w:ascii="Times New Roman" w:hAnsi="Times New Roman" w:cs="Times New Roman"/>
          <w:sz w:val="23"/>
          <w:szCs w:val="23"/>
        </w:rPr>
        <w:t xml:space="preserve"> Conference Room</w:t>
      </w:r>
      <w:r w:rsidR="00DE0EAF">
        <w:rPr>
          <w:rFonts w:ascii="Times New Roman" w:hAnsi="Times New Roman" w:cs="Times New Roman"/>
          <w:sz w:val="23"/>
          <w:szCs w:val="23"/>
        </w:rPr>
        <w:t xml:space="preserve"> 629</w:t>
      </w:r>
      <w:r w:rsidR="00BE42FE" w:rsidRPr="00D50A0C">
        <w:rPr>
          <w:rFonts w:ascii="Times New Roman" w:hAnsi="Times New Roman" w:cs="Times New Roman"/>
          <w:sz w:val="23"/>
          <w:szCs w:val="23"/>
        </w:rPr>
        <w:t>, May 31,2</w:t>
      </w:r>
      <w:r w:rsidR="00244D90">
        <w:rPr>
          <w:rFonts w:ascii="Times New Roman" w:hAnsi="Times New Roman" w:cs="Times New Roman"/>
          <w:sz w:val="23"/>
          <w:szCs w:val="23"/>
        </w:rPr>
        <w:t>023</w:t>
      </w:r>
    </w:p>
    <w:p w14:paraId="287FAE84" w14:textId="77777777" w:rsidR="00244D90" w:rsidRDefault="00244D90" w:rsidP="00D50A0C">
      <w:pPr>
        <w:spacing w:after="0"/>
        <w:rPr>
          <w:rFonts w:ascii="Times New Roman" w:hAnsi="Times New Roman" w:cs="Times New Roman"/>
          <w:b/>
          <w:bCs/>
          <w:sz w:val="32"/>
          <w:szCs w:val="32"/>
        </w:rPr>
      </w:pPr>
    </w:p>
    <w:p w14:paraId="0FC84BEC" w14:textId="782C1141" w:rsidR="0002576E" w:rsidRDefault="00D50A0C" w:rsidP="00D50A0C">
      <w:pPr>
        <w:spacing w:after="0"/>
        <w:rPr>
          <w:rFonts w:ascii="Times New Roman" w:hAnsi="Times New Roman" w:cs="Times New Roman"/>
        </w:rPr>
      </w:pPr>
      <w:r w:rsidRPr="00DE0EAF">
        <w:rPr>
          <w:rFonts w:ascii="Times New Roman" w:hAnsi="Times New Roman" w:cs="Times New Roman"/>
          <w:b/>
          <w:bCs/>
          <w:u w:val="single"/>
        </w:rPr>
        <w:t>Introductions</w:t>
      </w:r>
      <w:r w:rsidR="00EE224F" w:rsidRPr="00DE0EAF">
        <w:rPr>
          <w:rFonts w:ascii="Times New Roman" w:hAnsi="Times New Roman" w:cs="Times New Roman"/>
          <w:b/>
          <w:bCs/>
          <w:u w:val="single"/>
        </w:rPr>
        <w:t>:</w:t>
      </w:r>
      <w:r w:rsidRPr="00D50A0C">
        <w:rPr>
          <w:rFonts w:ascii="Times New Roman" w:hAnsi="Times New Roman" w:cs="Times New Roman"/>
          <w:b/>
          <w:bCs/>
        </w:rPr>
        <w:t xml:space="preserve"> </w:t>
      </w:r>
    </w:p>
    <w:p w14:paraId="6724C78E" w14:textId="2E6300F8" w:rsidR="0002576E" w:rsidRDefault="005E325B" w:rsidP="00D139EA">
      <w:pPr>
        <w:spacing w:after="0"/>
        <w:rPr>
          <w:rFonts w:ascii="Times New Roman" w:hAnsi="Times New Roman" w:cs="Times New Roman"/>
        </w:rPr>
      </w:pPr>
      <w:r>
        <w:rPr>
          <w:rFonts w:ascii="Times New Roman" w:hAnsi="Times New Roman" w:cs="Times New Roman"/>
        </w:rPr>
        <w:t xml:space="preserve">Kenneth Branch welcomed everyone to the </w:t>
      </w:r>
      <w:r w:rsidR="0002576E">
        <w:rPr>
          <w:rFonts w:ascii="Times New Roman" w:hAnsi="Times New Roman" w:cs="Times New Roman"/>
        </w:rPr>
        <w:t>meeting</w:t>
      </w:r>
      <w:r w:rsidR="000A30F8">
        <w:rPr>
          <w:rFonts w:ascii="Times New Roman" w:hAnsi="Times New Roman" w:cs="Times New Roman"/>
        </w:rPr>
        <w:t xml:space="preserve">, </w:t>
      </w:r>
      <w:r w:rsidR="00D139EA">
        <w:rPr>
          <w:rFonts w:ascii="Times New Roman" w:hAnsi="Times New Roman" w:cs="Times New Roman"/>
        </w:rPr>
        <w:t>thanked everyone for joining online and in-person</w:t>
      </w:r>
      <w:r w:rsidR="0002576E">
        <w:rPr>
          <w:rFonts w:ascii="Times New Roman" w:hAnsi="Times New Roman" w:cs="Times New Roman"/>
        </w:rPr>
        <w:t xml:space="preserve"> and </w:t>
      </w:r>
      <w:r>
        <w:rPr>
          <w:rFonts w:ascii="Times New Roman" w:hAnsi="Times New Roman" w:cs="Times New Roman"/>
        </w:rPr>
        <w:t>bega</w:t>
      </w:r>
      <w:r w:rsidR="00DD549D">
        <w:rPr>
          <w:rFonts w:ascii="Times New Roman" w:hAnsi="Times New Roman" w:cs="Times New Roman"/>
        </w:rPr>
        <w:t>n introductions</w:t>
      </w:r>
      <w:r w:rsidR="00D139EA">
        <w:rPr>
          <w:rFonts w:ascii="Times New Roman" w:hAnsi="Times New Roman" w:cs="Times New Roman"/>
        </w:rPr>
        <w:t>.</w:t>
      </w:r>
    </w:p>
    <w:p w14:paraId="505AF0B2" w14:textId="77777777" w:rsidR="00D139EA" w:rsidRDefault="00D139EA" w:rsidP="00D139EA">
      <w:pPr>
        <w:spacing w:after="0"/>
        <w:rPr>
          <w:rFonts w:ascii="Times New Roman" w:hAnsi="Times New Roman" w:cs="Times New Roman"/>
        </w:rPr>
      </w:pPr>
    </w:p>
    <w:p w14:paraId="4F361EE0" w14:textId="453AB484" w:rsidR="00D50A0C" w:rsidRDefault="00D50A0C" w:rsidP="00D50A0C">
      <w:pPr>
        <w:spacing w:after="0"/>
        <w:rPr>
          <w:rFonts w:ascii="Times New Roman" w:hAnsi="Times New Roman" w:cs="Times New Roman"/>
        </w:rPr>
      </w:pPr>
      <w:r w:rsidRPr="000A30F8">
        <w:rPr>
          <w:rFonts w:ascii="Times New Roman" w:hAnsi="Times New Roman" w:cs="Times New Roman"/>
          <w:b/>
          <w:bCs/>
          <w:u w:val="single"/>
        </w:rPr>
        <w:t>State Conservationist</w:t>
      </w:r>
      <w:r w:rsidR="000A30F8" w:rsidRPr="000A30F8">
        <w:rPr>
          <w:rFonts w:ascii="Times New Roman" w:hAnsi="Times New Roman" w:cs="Times New Roman"/>
          <w:b/>
          <w:bCs/>
          <w:u w:val="single"/>
        </w:rPr>
        <w:t xml:space="preserve"> Update:</w:t>
      </w:r>
      <w:r w:rsidRPr="00D50A0C">
        <w:rPr>
          <w:rFonts w:ascii="Times New Roman" w:hAnsi="Times New Roman" w:cs="Times New Roman"/>
          <w:b/>
          <w:bCs/>
        </w:rPr>
        <w:t xml:space="preserve"> </w:t>
      </w:r>
    </w:p>
    <w:p w14:paraId="32B6A33A" w14:textId="108A133F" w:rsidR="007E39AD" w:rsidRDefault="000A30F8" w:rsidP="00D50A0C">
      <w:pPr>
        <w:spacing w:after="0"/>
        <w:rPr>
          <w:rFonts w:ascii="Times New Roman" w:hAnsi="Times New Roman" w:cs="Times New Roman"/>
        </w:rPr>
      </w:pPr>
      <w:r>
        <w:rPr>
          <w:rFonts w:ascii="Times New Roman" w:hAnsi="Times New Roman" w:cs="Times New Roman"/>
        </w:rPr>
        <w:t>State Conservationist</w:t>
      </w:r>
      <w:r w:rsidR="00BB0B17">
        <w:rPr>
          <w:rFonts w:ascii="Times New Roman" w:hAnsi="Times New Roman" w:cs="Times New Roman"/>
        </w:rPr>
        <w:t>, Xavier Montoya thanked everyone for showing up</w:t>
      </w:r>
      <w:r w:rsidR="00A83602">
        <w:rPr>
          <w:rFonts w:ascii="Times New Roman" w:hAnsi="Times New Roman" w:cs="Times New Roman"/>
        </w:rPr>
        <w:t xml:space="preserve"> both in person and online</w:t>
      </w:r>
      <w:r w:rsidR="005515DD">
        <w:rPr>
          <w:rFonts w:ascii="Times New Roman" w:hAnsi="Times New Roman" w:cs="Times New Roman"/>
        </w:rPr>
        <w:t>.</w:t>
      </w:r>
      <w:r w:rsidR="00AF79CF">
        <w:rPr>
          <w:rFonts w:ascii="Times New Roman" w:hAnsi="Times New Roman" w:cs="Times New Roman"/>
        </w:rPr>
        <w:t xml:space="preserve"> He </w:t>
      </w:r>
      <w:r w:rsidR="00807A9B">
        <w:rPr>
          <w:rFonts w:ascii="Times New Roman" w:hAnsi="Times New Roman" w:cs="Times New Roman"/>
        </w:rPr>
        <w:t>highlighted</w:t>
      </w:r>
      <w:r w:rsidR="00AE3032">
        <w:rPr>
          <w:rFonts w:ascii="Times New Roman" w:hAnsi="Times New Roman" w:cs="Times New Roman"/>
        </w:rPr>
        <w:t xml:space="preserve"> the point of </w:t>
      </w:r>
      <w:r w:rsidR="00807A9B">
        <w:rPr>
          <w:rFonts w:ascii="Times New Roman" w:hAnsi="Times New Roman" w:cs="Times New Roman"/>
        </w:rPr>
        <w:t>information sharing</w:t>
      </w:r>
      <w:r w:rsidR="00CE3DE6">
        <w:rPr>
          <w:rFonts w:ascii="Times New Roman" w:hAnsi="Times New Roman" w:cs="Times New Roman"/>
        </w:rPr>
        <w:t xml:space="preserve"> between the State Technical Committee</w:t>
      </w:r>
      <w:r w:rsidR="005942AA">
        <w:rPr>
          <w:rFonts w:ascii="Times New Roman" w:hAnsi="Times New Roman" w:cs="Times New Roman"/>
        </w:rPr>
        <w:t>.</w:t>
      </w:r>
      <w:r w:rsidR="004E01CB">
        <w:rPr>
          <w:rFonts w:ascii="Times New Roman" w:hAnsi="Times New Roman" w:cs="Times New Roman"/>
        </w:rPr>
        <w:t xml:space="preserve"> </w:t>
      </w:r>
      <w:r w:rsidR="00130BC0">
        <w:rPr>
          <w:rFonts w:ascii="Times New Roman" w:hAnsi="Times New Roman" w:cs="Times New Roman"/>
        </w:rPr>
        <w:t xml:space="preserve">He noted that there will be a lot of upcoming opportunities </w:t>
      </w:r>
      <w:r w:rsidR="00E462B2">
        <w:rPr>
          <w:rFonts w:ascii="Times New Roman" w:hAnsi="Times New Roman" w:cs="Times New Roman"/>
        </w:rPr>
        <w:t>with NRCS and New Mexico</w:t>
      </w:r>
      <w:r w:rsidR="001F7772">
        <w:rPr>
          <w:rFonts w:ascii="Times New Roman" w:hAnsi="Times New Roman" w:cs="Times New Roman"/>
        </w:rPr>
        <w:t>,</w:t>
      </w:r>
      <w:r w:rsidR="009D208E">
        <w:rPr>
          <w:rFonts w:ascii="Times New Roman" w:hAnsi="Times New Roman" w:cs="Times New Roman"/>
        </w:rPr>
        <w:t xml:space="preserve"> especially with the Inflation Reduction Act</w:t>
      </w:r>
      <w:r w:rsidR="001F7772">
        <w:rPr>
          <w:rFonts w:ascii="Times New Roman" w:hAnsi="Times New Roman" w:cs="Times New Roman"/>
        </w:rPr>
        <w:t xml:space="preserve"> and how</w:t>
      </w:r>
      <w:r w:rsidR="009A1ED6">
        <w:rPr>
          <w:rFonts w:ascii="Times New Roman" w:hAnsi="Times New Roman" w:cs="Times New Roman"/>
        </w:rPr>
        <w:t xml:space="preserve"> NRCS is going</w:t>
      </w:r>
      <w:r w:rsidR="001F7772">
        <w:rPr>
          <w:rFonts w:ascii="Times New Roman" w:hAnsi="Times New Roman" w:cs="Times New Roman"/>
        </w:rPr>
        <w:t xml:space="preserve"> to take on these opportunities</w:t>
      </w:r>
      <w:r w:rsidR="009D208E">
        <w:rPr>
          <w:rFonts w:ascii="Times New Roman" w:hAnsi="Times New Roman" w:cs="Times New Roman"/>
        </w:rPr>
        <w:t>.</w:t>
      </w:r>
      <w:r w:rsidR="002C6D93">
        <w:rPr>
          <w:rFonts w:ascii="Times New Roman" w:hAnsi="Times New Roman" w:cs="Times New Roman"/>
        </w:rPr>
        <w:t xml:space="preserve"> He </w:t>
      </w:r>
      <w:r w:rsidR="00580B1D">
        <w:rPr>
          <w:rFonts w:ascii="Times New Roman" w:hAnsi="Times New Roman" w:cs="Times New Roman"/>
        </w:rPr>
        <w:t>also noted that</w:t>
      </w:r>
      <w:r w:rsidR="002C6D93">
        <w:rPr>
          <w:rFonts w:ascii="Times New Roman" w:hAnsi="Times New Roman" w:cs="Times New Roman"/>
        </w:rPr>
        <w:t xml:space="preserve"> the State Technical Committee Meetings are</w:t>
      </w:r>
      <w:r w:rsidR="00580B1D">
        <w:rPr>
          <w:rFonts w:ascii="Times New Roman" w:hAnsi="Times New Roman" w:cs="Times New Roman"/>
        </w:rPr>
        <w:t xml:space="preserve"> not the end but</w:t>
      </w:r>
      <w:r w:rsidR="002C6D93">
        <w:rPr>
          <w:rFonts w:ascii="Times New Roman" w:hAnsi="Times New Roman" w:cs="Times New Roman"/>
        </w:rPr>
        <w:t xml:space="preserve"> the </w:t>
      </w:r>
      <w:r w:rsidR="00CE3DE6">
        <w:rPr>
          <w:rFonts w:ascii="Times New Roman" w:hAnsi="Times New Roman" w:cs="Times New Roman"/>
        </w:rPr>
        <w:t xml:space="preserve">beginning </w:t>
      </w:r>
      <w:r w:rsidR="00A140CE">
        <w:rPr>
          <w:rFonts w:ascii="Times New Roman" w:hAnsi="Times New Roman" w:cs="Times New Roman"/>
        </w:rPr>
        <w:t>of discussion</w:t>
      </w:r>
      <w:r w:rsidR="00581CA4">
        <w:rPr>
          <w:rFonts w:ascii="Times New Roman" w:hAnsi="Times New Roman" w:cs="Times New Roman"/>
        </w:rPr>
        <w:t xml:space="preserve"> points</w:t>
      </w:r>
      <w:r w:rsidR="00A140CE">
        <w:rPr>
          <w:rFonts w:ascii="Times New Roman" w:hAnsi="Times New Roman" w:cs="Times New Roman"/>
        </w:rPr>
        <w:t xml:space="preserve"> and posed questions to the Committee </w:t>
      </w:r>
      <w:r w:rsidR="005F429D">
        <w:rPr>
          <w:rFonts w:ascii="Times New Roman" w:hAnsi="Times New Roman" w:cs="Times New Roman"/>
        </w:rPr>
        <w:t xml:space="preserve">for help in broadening efforts and </w:t>
      </w:r>
      <w:r w:rsidR="009B2090">
        <w:rPr>
          <w:rFonts w:ascii="Times New Roman" w:hAnsi="Times New Roman" w:cs="Times New Roman"/>
        </w:rPr>
        <w:t xml:space="preserve">welcomed </w:t>
      </w:r>
      <w:r w:rsidR="005F429D">
        <w:rPr>
          <w:rFonts w:ascii="Times New Roman" w:hAnsi="Times New Roman" w:cs="Times New Roman"/>
        </w:rPr>
        <w:t>to hear from everyone.</w:t>
      </w:r>
    </w:p>
    <w:p w14:paraId="0FF8E800" w14:textId="77777777" w:rsidR="007E39AD" w:rsidRPr="00D50A0C" w:rsidRDefault="007E39AD" w:rsidP="00D50A0C">
      <w:pPr>
        <w:spacing w:after="0"/>
        <w:rPr>
          <w:rFonts w:ascii="Times New Roman" w:hAnsi="Times New Roman" w:cs="Times New Roman"/>
        </w:rPr>
      </w:pPr>
    </w:p>
    <w:p w14:paraId="68DC2E92" w14:textId="77777777" w:rsidR="003046D3" w:rsidRDefault="00D50A0C" w:rsidP="00D50A0C">
      <w:pPr>
        <w:spacing w:after="0"/>
        <w:rPr>
          <w:rFonts w:ascii="Times New Roman" w:hAnsi="Times New Roman" w:cs="Times New Roman"/>
          <w:b/>
          <w:bCs/>
        </w:rPr>
      </w:pPr>
      <w:r w:rsidRPr="00077DC1">
        <w:rPr>
          <w:rFonts w:ascii="Times New Roman" w:hAnsi="Times New Roman" w:cs="Times New Roman"/>
          <w:b/>
          <w:bCs/>
          <w:u w:val="single"/>
        </w:rPr>
        <w:t>Programs</w:t>
      </w:r>
      <w:r w:rsidR="00077DC1">
        <w:rPr>
          <w:rFonts w:ascii="Times New Roman" w:hAnsi="Times New Roman" w:cs="Times New Roman"/>
          <w:b/>
          <w:bCs/>
          <w:u w:val="single"/>
        </w:rPr>
        <w:t>:</w:t>
      </w:r>
    </w:p>
    <w:p w14:paraId="61A14C2F" w14:textId="58B34944" w:rsidR="007E39AD" w:rsidRDefault="00A53003" w:rsidP="00D50A0C">
      <w:pPr>
        <w:spacing w:after="0"/>
        <w:rPr>
          <w:rFonts w:ascii="Times New Roman" w:hAnsi="Times New Roman" w:cs="Times New Roman"/>
        </w:rPr>
      </w:pPr>
      <w:r>
        <w:rPr>
          <w:rFonts w:ascii="Times New Roman" w:hAnsi="Times New Roman" w:cs="Times New Roman"/>
        </w:rPr>
        <w:t xml:space="preserve">Assistant State Conservationist for Programs, </w:t>
      </w:r>
      <w:r w:rsidR="00517128">
        <w:rPr>
          <w:rFonts w:ascii="Times New Roman" w:hAnsi="Times New Roman" w:cs="Times New Roman"/>
        </w:rPr>
        <w:t>Kenneth Branch</w:t>
      </w:r>
      <w:r>
        <w:rPr>
          <w:rFonts w:ascii="Times New Roman" w:hAnsi="Times New Roman" w:cs="Times New Roman"/>
        </w:rPr>
        <w:t>,</w:t>
      </w:r>
      <w:r w:rsidR="00517128">
        <w:rPr>
          <w:rFonts w:ascii="Times New Roman" w:hAnsi="Times New Roman" w:cs="Times New Roman"/>
        </w:rPr>
        <w:t xml:space="preserve"> </w:t>
      </w:r>
      <w:r w:rsidR="000E675C">
        <w:rPr>
          <w:rFonts w:ascii="Times New Roman" w:hAnsi="Times New Roman" w:cs="Times New Roman"/>
        </w:rPr>
        <w:t>opened</w:t>
      </w:r>
      <w:r w:rsidR="00517128">
        <w:rPr>
          <w:rFonts w:ascii="Times New Roman" w:hAnsi="Times New Roman" w:cs="Times New Roman"/>
        </w:rPr>
        <w:t xml:space="preserve"> with</w:t>
      </w:r>
      <w:r w:rsidR="001A71B7">
        <w:rPr>
          <w:rFonts w:ascii="Times New Roman" w:hAnsi="Times New Roman" w:cs="Times New Roman"/>
        </w:rPr>
        <w:t xml:space="preserve"> </w:t>
      </w:r>
      <w:r w:rsidR="003A3980">
        <w:rPr>
          <w:rFonts w:ascii="Times New Roman" w:hAnsi="Times New Roman" w:cs="Times New Roman"/>
        </w:rPr>
        <w:t xml:space="preserve">a presentation </w:t>
      </w:r>
      <w:r w:rsidR="001A71B7">
        <w:rPr>
          <w:rFonts w:ascii="Times New Roman" w:hAnsi="Times New Roman" w:cs="Times New Roman"/>
        </w:rPr>
        <w:t>of the r</w:t>
      </w:r>
      <w:r w:rsidR="007E39AD">
        <w:rPr>
          <w:rFonts w:ascii="Times New Roman" w:hAnsi="Times New Roman" w:cs="Times New Roman"/>
        </w:rPr>
        <w:t xml:space="preserve">esponsibilities </w:t>
      </w:r>
      <w:r w:rsidR="006E03B5">
        <w:rPr>
          <w:rFonts w:ascii="Times New Roman" w:hAnsi="Times New Roman" w:cs="Times New Roman"/>
        </w:rPr>
        <w:t xml:space="preserve">of the </w:t>
      </w:r>
      <w:r w:rsidR="007E39AD">
        <w:rPr>
          <w:rFonts w:ascii="Times New Roman" w:hAnsi="Times New Roman" w:cs="Times New Roman"/>
        </w:rPr>
        <w:t>State Tech</w:t>
      </w:r>
      <w:r w:rsidR="00011F98">
        <w:rPr>
          <w:rFonts w:ascii="Times New Roman" w:hAnsi="Times New Roman" w:cs="Times New Roman"/>
        </w:rPr>
        <w:t>nical</w:t>
      </w:r>
      <w:r w:rsidR="007E39AD">
        <w:rPr>
          <w:rFonts w:ascii="Times New Roman" w:hAnsi="Times New Roman" w:cs="Times New Roman"/>
        </w:rPr>
        <w:t xml:space="preserve"> Committee:</w:t>
      </w:r>
    </w:p>
    <w:p w14:paraId="192EB831" w14:textId="005DDA44" w:rsidR="00011F98" w:rsidRPr="00011F98" w:rsidRDefault="0027652A" w:rsidP="00011F98">
      <w:pPr>
        <w:pStyle w:val="ListParagraph"/>
        <w:numPr>
          <w:ilvl w:val="1"/>
          <w:numId w:val="9"/>
        </w:numPr>
        <w:spacing w:after="0"/>
        <w:rPr>
          <w:rFonts w:ascii="Times New Roman" w:hAnsi="Times New Roman" w:cs="Times New Roman"/>
        </w:rPr>
      </w:pPr>
      <w:r w:rsidRPr="00671A97">
        <w:rPr>
          <w:rFonts w:ascii="Times New Roman" w:hAnsi="Times New Roman" w:cs="Times New Roman"/>
        </w:rPr>
        <w:t>Provide i</w:t>
      </w:r>
      <w:r w:rsidR="007E39AD" w:rsidRPr="00671A97">
        <w:rPr>
          <w:rFonts w:ascii="Times New Roman" w:hAnsi="Times New Roman" w:cs="Times New Roman"/>
        </w:rPr>
        <w:t>nformation</w:t>
      </w:r>
      <w:r w:rsidRPr="00671A97">
        <w:rPr>
          <w:rFonts w:ascii="Times New Roman" w:hAnsi="Times New Roman" w:cs="Times New Roman"/>
        </w:rPr>
        <w:t>,</w:t>
      </w:r>
      <w:r w:rsidR="007F181A" w:rsidRPr="00671A97">
        <w:rPr>
          <w:rFonts w:ascii="Times New Roman" w:hAnsi="Times New Roman" w:cs="Times New Roman"/>
        </w:rPr>
        <w:t xml:space="preserve"> analysis,</w:t>
      </w:r>
      <w:r w:rsidRPr="00671A97">
        <w:rPr>
          <w:rFonts w:ascii="Times New Roman" w:hAnsi="Times New Roman" w:cs="Times New Roman"/>
        </w:rPr>
        <w:t xml:space="preserve"> </w:t>
      </w:r>
      <w:r w:rsidR="00F01B84" w:rsidRPr="00671A97">
        <w:rPr>
          <w:rFonts w:ascii="Times New Roman" w:hAnsi="Times New Roman" w:cs="Times New Roman"/>
        </w:rPr>
        <w:t>feedback,</w:t>
      </w:r>
      <w:r w:rsidR="007E39AD" w:rsidRPr="00671A97">
        <w:rPr>
          <w:rFonts w:ascii="Times New Roman" w:hAnsi="Times New Roman" w:cs="Times New Roman"/>
        </w:rPr>
        <w:t xml:space="preserve"> and </w:t>
      </w:r>
      <w:r w:rsidRPr="00671A97">
        <w:rPr>
          <w:rFonts w:ascii="Times New Roman" w:hAnsi="Times New Roman" w:cs="Times New Roman"/>
        </w:rPr>
        <w:t>r</w:t>
      </w:r>
      <w:r w:rsidR="007E39AD" w:rsidRPr="00671A97">
        <w:rPr>
          <w:rFonts w:ascii="Times New Roman" w:hAnsi="Times New Roman" w:cs="Times New Roman"/>
        </w:rPr>
        <w:t>ecommendations to</w:t>
      </w:r>
      <w:r w:rsidR="00E506AC" w:rsidRPr="00671A97">
        <w:rPr>
          <w:rFonts w:ascii="Times New Roman" w:hAnsi="Times New Roman" w:cs="Times New Roman"/>
        </w:rPr>
        <w:t xml:space="preserve"> USDA</w:t>
      </w:r>
      <w:r w:rsidR="00F01B84">
        <w:rPr>
          <w:rFonts w:ascii="Times New Roman" w:hAnsi="Times New Roman" w:cs="Times New Roman"/>
        </w:rPr>
        <w:t>, NRCS</w:t>
      </w:r>
      <w:r w:rsidR="006E03B5" w:rsidRPr="00671A97">
        <w:rPr>
          <w:rFonts w:ascii="Times New Roman" w:hAnsi="Times New Roman" w:cs="Times New Roman"/>
        </w:rPr>
        <w:t>.</w:t>
      </w:r>
    </w:p>
    <w:p w14:paraId="15906400" w14:textId="31E78038" w:rsidR="007E39AD" w:rsidRPr="00671A97" w:rsidRDefault="007E39AD" w:rsidP="00671A97">
      <w:pPr>
        <w:pStyle w:val="ListParagraph"/>
        <w:numPr>
          <w:ilvl w:val="1"/>
          <w:numId w:val="9"/>
        </w:numPr>
        <w:spacing w:after="0"/>
        <w:rPr>
          <w:rFonts w:ascii="Times New Roman" w:hAnsi="Times New Roman" w:cs="Times New Roman"/>
        </w:rPr>
      </w:pPr>
      <w:r w:rsidRPr="00671A97">
        <w:rPr>
          <w:rFonts w:ascii="Times New Roman" w:hAnsi="Times New Roman" w:cs="Times New Roman"/>
        </w:rPr>
        <w:t xml:space="preserve">Identify </w:t>
      </w:r>
      <w:r w:rsidR="00D50BF2" w:rsidRPr="00671A97">
        <w:rPr>
          <w:rFonts w:ascii="Times New Roman" w:hAnsi="Times New Roman" w:cs="Times New Roman"/>
        </w:rPr>
        <w:t xml:space="preserve">natural resource concerns and program </w:t>
      </w:r>
      <w:r w:rsidR="006E03B5" w:rsidRPr="00671A97">
        <w:rPr>
          <w:rFonts w:ascii="Times New Roman" w:hAnsi="Times New Roman" w:cs="Times New Roman"/>
        </w:rPr>
        <w:t>needs.</w:t>
      </w:r>
    </w:p>
    <w:p w14:paraId="5471F66B" w14:textId="315921EE" w:rsidR="006E03B5" w:rsidRPr="00671A97" w:rsidRDefault="007E39AD" w:rsidP="00671A97">
      <w:pPr>
        <w:pStyle w:val="ListParagraph"/>
        <w:numPr>
          <w:ilvl w:val="1"/>
          <w:numId w:val="9"/>
        </w:numPr>
        <w:tabs>
          <w:tab w:val="left" w:pos="5820"/>
        </w:tabs>
        <w:spacing w:after="0"/>
        <w:rPr>
          <w:rFonts w:ascii="Times New Roman" w:hAnsi="Times New Roman" w:cs="Times New Roman"/>
        </w:rPr>
      </w:pPr>
      <w:r w:rsidRPr="00671A97">
        <w:rPr>
          <w:rFonts w:ascii="Times New Roman" w:hAnsi="Times New Roman" w:cs="Times New Roman"/>
        </w:rPr>
        <w:t xml:space="preserve">Any recommendations </w:t>
      </w:r>
      <w:r w:rsidR="006E03B5" w:rsidRPr="00671A97">
        <w:rPr>
          <w:rFonts w:ascii="Times New Roman" w:hAnsi="Times New Roman" w:cs="Times New Roman"/>
        </w:rPr>
        <w:t>on conservation practice standards and specifications</w:t>
      </w:r>
      <w:r w:rsidR="000E675C" w:rsidRPr="00671A97">
        <w:rPr>
          <w:rFonts w:ascii="Times New Roman" w:hAnsi="Times New Roman" w:cs="Times New Roman"/>
        </w:rPr>
        <w:t>.</w:t>
      </w:r>
    </w:p>
    <w:p w14:paraId="7908F013" w14:textId="3845B7DD" w:rsidR="006E03B5" w:rsidRPr="00671A97" w:rsidRDefault="00C5535E" w:rsidP="00671A97">
      <w:pPr>
        <w:pStyle w:val="ListParagraph"/>
        <w:numPr>
          <w:ilvl w:val="1"/>
          <w:numId w:val="9"/>
        </w:numPr>
        <w:tabs>
          <w:tab w:val="left" w:pos="5820"/>
        </w:tabs>
        <w:spacing w:after="0"/>
        <w:rPr>
          <w:rFonts w:ascii="Times New Roman" w:hAnsi="Times New Roman" w:cs="Times New Roman"/>
        </w:rPr>
      </w:pPr>
      <w:r w:rsidRPr="00671A97">
        <w:rPr>
          <w:rFonts w:ascii="Times New Roman" w:hAnsi="Times New Roman" w:cs="Times New Roman"/>
        </w:rPr>
        <w:t>Recommendations for State and National program policy based on resource data</w:t>
      </w:r>
      <w:r w:rsidR="00CA2727" w:rsidRPr="00671A97">
        <w:rPr>
          <w:rFonts w:ascii="Times New Roman" w:hAnsi="Times New Roman" w:cs="Times New Roman"/>
        </w:rPr>
        <w:t>.</w:t>
      </w:r>
    </w:p>
    <w:p w14:paraId="4097590D" w14:textId="49423FCC" w:rsidR="007E39AD" w:rsidRDefault="00CA2727" w:rsidP="00671A97">
      <w:pPr>
        <w:pStyle w:val="ListParagraph"/>
        <w:numPr>
          <w:ilvl w:val="1"/>
          <w:numId w:val="9"/>
        </w:numPr>
        <w:tabs>
          <w:tab w:val="left" w:pos="5820"/>
        </w:tabs>
        <w:spacing w:after="0"/>
        <w:rPr>
          <w:rFonts w:ascii="Times New Roman" w:hAnsi="Times New Roman" w:cs="Times New Roman"/>
        </w:rPr>
      </w:pPr>
      <w:r w:rsidRPr="00671A97">
        <w:rPr>
          <w:rFonts w:ascii="Times New Roman" w:hAnsi="Times New Roman" w:cs="Times New Roman"/>
        </w:rPr>
        <w:t xml:space="preserve">Attend </w:t>
      </w:r>
      <w:r w:rsidR="007E39AD" w:rsidRPr="00671A97">
        <w:rPr>
          <w:rFonts w:ascii="Times New Roman" w:hAnsi="Times New Roman" w:cs="Times New Roman"/>
        </w:rPr>
        <w:t>Local work groups</w:t>
      </w:r>
      <w:r w:rsidR="005C2863">
        <w:rPr>
          <w:rFonts w:ascii="Times New Roman" w:hAnsi="Times New Roman" w:cs="Times New Roman"/>
        </w:rPr>
        <w:t xml:space="preserve"> </w:t>
      </w:r>
      <w:proofErr w:type="gramStart"/>
      <w:r w:rsidR="00581CA4">
        <w:rPr>
          <w:rFonts w:ascii="Times New Roman" w:hAnsi="Times New Roman" w:cs="Times New Roman"/>
        </w:rPr>
        <w:t>in the near future</w:t>
      </w:r>
      <w:proofErr w:type="gramEnd"/>
      <w:r w:rsidR="00011C28" w:rsidRPr="00671A97">
        <w:rPr>
          <w:rFonts w:ascii="Times New Roman" w:hAnsi="Times New Roman" w:cs="Times New Roman"/>
        </w:rPr>
        <w:t xml:space="preserve"> and review activities </w:t>
      </w:r>
      <w:r w:rsidR="004964DE" w:rsidRPr="00671A97">
        <w:rPr>
          <w:rFonts w:ascii="Times New Roman" w:hAnsi="Times New Roman" w:cs="Times New Roman"/>
        </w:rPr>
        <w:t>to ensure State priorities are addressed locally</w:t>
      </w:r>
      <w:r w:rsidRPr="00671A97">
        <w:rPr>
          <w:rFonts w:ascii="Times New Roman" w:hAnsi="Times New Roman" w:cs="Times New Roman"/>
        </w:rPr>
        <w:t>.</w:t>
      </w:r>
    </w:p>
    <w:p w14:paraId="40B5E59C" w14:textId="77BBE224" w:rsidR="00457704" w:rsidRPr="00671A97" w:rsidRDefault="00593273" w:rsidP="00671A97">
      <w:pPr>
        <w:pStyle w:val="ListParagraph"/>
        <w:numPr>
          <w:ilvl w:val="1"/>
          <w:numId w:val="9"/>
        </w:numPr>
        <w:tabs>
          <w:tab w:val="left" w:pos="5820"/>
        </w:tabs>
        <w:spacing w:after="0"/>
        <w:rPr>
          <w:rFonts w:ascii="Times New Roman" w:hAnsi="Times New Roman" w:cs="Times New Roman"/>
        </w:rPr>
      </w:pPr>
      <w:r>
        <w:rPr>
          <w:rFonts w:ascii="Times New Roman" w:hAnsi="Times New Roman" w:cs="Times New Roman"/>
        </w:rPr>
        <w:t>Make recommendations</w:t>
      </w:r>
      <w:r w:rsidR="00D318F7">
        <w:rPr>
          <w:rFonts w:ascii="Times New Roman" w:hAnsi="Times New Roman" w:cs="Times New Roman"/>
        </w:rPr>
        <w:t xml:space="preserve"> or submit requests</w:t>
      </w:r>
      <w:r>
        <w:rPr>
          <w:rFonts w:ascii="Times New Roman" w:hAnsi="Times New Roman" w:cs="Times New Roman"/>
        </w:rPr>
        <w:t xml:space="preserve"> </w:t>
      </w:r>
      <w:r w:rsidR="00A650E6">
        <w:rPr>
          <w:rFonts w:ascii="Times New Roman" w:hAnsi="Times New Roman" w:cs="Times New Roman"/>
        </w:rPr>
        <w:t>on behalf of the local working groups to the State Conservationist</w:t>
      </w:r>
      <w:r w:rsidR="00D318F7">
        <w:rPr>
          <w:rFonts w:ascii="Times New Roman" w:hAnsi="Times New Roman" w:cs="Times New Roman"/>
        </w:rPr>
        <w:t>.</w:t>
      </w:r>
    </w:p>
    <w:p w14:paraId="17194A84" w14:textId="32772D5C" w:rsidR="00671A97" w:rsidRDefault="007E39AD" w:rsidP="00671A97">
      <w:pPr>
        <w:pStyle w:val="ListParagraph"/>
        <w:numPr>
          <w:ilvl w:val="1"/>
          <w:numId w:val="9"/>
        </w:numPr>
        <w:tabs>
          <w:tab w:val="left" w:pos="5820"/>
        </w:tabs>
        <w:spacing w:after="0"/>
        <w:rPr>
          <w:rFonts w:ascii="Times New Roman" w:hAnsi="Times New Roman" w:cs="Times New Roman"/>
        </w:rPr>
      </w:pPr>
      <w:r w:rsidRPr="00671A97">
        <w:rPr>
          <w:rFonts w:ascii="Times New Roman" w:hAnsi="Times New Roman" w:cs="Times New Roman"/>
        </w:rPr>
        <w:t>Assist</w:t>
      </w:r>
      <w:r w:rsidR="00CA2727" w:rsidRPr="00671A97">
        <w:rPr>
          <w:rFonts w:ascii="Times New Roman" w:hAnsi="Times New Roman" w:cs="Times New Roman"/>
        </w:rPr>
        <w:t>ance</w:t>
      </w:r>
      <w:r w:rsidR="00671A97" w:rsidRPr="00671A97">
        <w:rPr>
          <w:rFonts w:ascii="Times New Roman" w:hAnsi="Times New Roman" w:cs="Times New Roman"/>
        </w:rPr>
        <w:t xml:space="preserve"> NRCS</w:t>
      </w:r>
      <w:r w:rsidR="00CA2727" w:rsidRPr="00671A97">
        <w:rPr>
          <w:rFonts w:ascii="Times New Roman" w:hAnsi="Times New Roman" w:cs="Times New Roman"/>
        </w:rPr>
        <w:t xml:space="preserve"> </w:t>
      </w:r>
      <w:r w:rsidR="00C35861">
        <w:rPr>
          <w:rFonts w:ascii="Times New Roman" w:hAnsi="Times New Roman" w:cs="Times New Roman"/>
        </w:rPr>
        <w:t xml:space="preserve">with public </w:t>
      </w:r>
      <w:r w:rsidRPr="00671A97">
        <w:rPr>
          <w:rFonts w:ascii="Times New Roman" w:hAnsi="Times New Roman" w:cs="Times New Roman"/>
        </w:rPr>
        <w:t>outreach</w:t>
      </w:r>
      <w:r w:rsidR="00FE1BD0">
        <w:rPr>
          <w:rFonts w:ascii="Times New Roman" w:hAnsi="Times New Roman" w:cs="Times New Roman"/>
        </w:rPr>
        <w:t>, programs, technical, and training.</w:t>
      </w:r>
      <w:r w:rsidR="00B26975">
        <w:rPr>
          <w:rFonts w:ascii="Times New Roman" w:hAnsi="Times New Roman" w:cs="Times New Roman"/>
        </w:rPr>
        <w:t xml:space="preserve"> and</w:t>
      </w:r>
      <w:r w:rsidR="00C35861">
        <w:rPr>
          <w:rFonts w:ascii="Times New Roman" w:hAnsi="Times New Roman" w:cs="Times New Roman"/>
        </w:rPr>
        <w:t xml:space="preserve"> </w:t>
      </w:r>
      <w:r w:rsidR="00B26975">
        <w:rPr>
          <w:rFonts w:ascii="Times New Roman" w:hAnsi="Times New Roman" w:cs="Times New Roman"/>
        </w:rPr>
        <w:t>information efforts</w:t>
      </w:r>
      <w:r w:rsidRPr="00671A97">
        <w:rPr>
          <w:rFonts w:ascii="Times New Roman" w:hAnsi="Times New Roman" w:cs="Times New Roman"/>
        </w:rPr>
        <w:t xml:space="preserve"> and training.</w:t>
      </w:r>
    </w:p>
    <w:p w14:paraId="5EF2AE09" w14:textId="77777777" w:rsidR="006C0CCD" w:rsidRDefault="006C0CCD" w:rsidP="00671A97">
      <w:pPr>
        <w:tabs>
          <w:tab w:val="left" w:pos="5820"/>
        </w:tabs>
        <w:spacing w:after="0"/>
        <w:rPr>
          <w:rFonts w:ascii="Times New Roman" w:hAnsi="Times New Roman" w:cs="Times New Roman"/>
        </w:rPr>
      </w:pPr>
    </w:p>
    <w:p w14:paraId="34A4B02D" w14:textId="20A49A69" w:rsidR="007E39AD" w:rsidRPr="00671A97" w:rsidRDefault="007E39AD" w:rsidP="00671A97">
      <w:pPr>
        <w:tabs>
          <w:tab w:val="left" w:pos="5820"/>
        </w:tabs>
        <w:spacing w:after="0"/>
        <w:rPr>
          <w:rFonts w:ascii="Times New Roman" w:hAnsi="Times New Roman" w:cs="Times New Roman"/>
        </w:rPr>
      </w:pPr>
      <w:r w:rsidRPr="00671A97">
        <w:rPr>
          <w:rFonts w:ascii="Times New Roman" w:hAnsi="Times New Roman" w:cs="Times New Roman"/>
        </w:rPr>
        <w:t xml:space="preserve">Due date for recommendations </w:t>
      </w:r>
      <w:r w:rsidR="00A72C9E" w:rsidRPr="00671A97">
        <w:rPr>
          <w:rFonts w:ascii="Times New Roman" w:hAnsi="Times New Roman" w:cs="Times New Roman"/>
        </w:rPr>
        <w:t>will be set at next State Technical Com</w:t>
      </w:r>
      <w:r w:rsidR="00011C28" w:rsidRPr="00671A97">
        <w:rPr>
          <w:rFonts w:ascii="Times New Roman" w:hAnsi="Times New Roman" w:cs="Times New Roman"/>
        </w:rPr>
        <w:t>mittee meeting</w:t>
      </w:r>
      <w:r w:rsidR="006C0CCD">
        <w:rPr>
          <w:rFonts w:ascii="Times New Roman" w:hAnsi="Times New Roman" w:cs="Times New Roman"/>
        </w:rPr>
        <w:t>.</w:t>
      </w:r>
    </w:p>
    <w:p w14:paraId="6C7A0A26" w14:textId="77777777" w:rsidR="00671A97" w:rsidRDefault="00671A97" w:rsidP="00C508AF">
      <w:pPr>
        <w:tabs>
          <w:tab w:val="left" w:pos="5820"/>
        </w:tabs>
        <w:spacing w:after="0"/>
        <w:rPr>
          <w:rFonts w:ascii="Times New Roman" w:hAnsi="Times New Roman" w:cs="Times New Roman"/>
        </w:rPr>
      </w:pPr>
    </w:p>
    <w:p w14:paraId="03DC596D" w14:textId="0692CDE2" w:rsidR="00D052B8" w:rsidRDefault="00E0364C" w:rsidP="001037C3">
      <w:pPr>
        <w:tabs>
          <w:tab w:val="left" w:pos="5820"/>
        </w:tabs>
        <w:spacing w:after="0"/>
        <w:rPr>
          <w:rFonts w:ascii="Times New Roman" w:hAnsi="Times New Roman" w:cs="Times New Roman"/>
        </w:rPr>
      </w:pPr>
      <w:r>
        <w:rPr>
          <w:rFonts w:ascii="Times New Roman" w:hAnsi="Times New Roman" w:cs="Times New Roman"/>
        </w:rPr>
        <w:t>Reviewed</w:t>
      </w:r>
      <w:r w:rsidR="004139A2">
        <w:rPr>
          <w:rFonts w:ascii="Times New Roman" w:hAnsi="Times New Roman" w:cs="Times New Roman"/>
        </w:rPr>
        <w:t xml:space="preserve"> </w:t>
      </w:r>
      <w:r w:rsidR="00EC4138">
        <w:rPr>
          <w:rFonts w:ascii="Times New Roman" w:hAnsi="Times New Roman" w:cs="Times New Roman"/>
        </w:rPr>
        <w:t xml:space="preserve">presentation for </w:t>
      </w:r>
      <w:r w:rsidR="004139A2">
        <w:rPr>
          <w:rFonts w:ascii="Times New Roman" w:hAnsi="Times New Roman" w:cs="Times New Roman"/>
        </w:rPr>
        <w:t>Updated</w:t>
      </w:r>
      <w:r w:rsidR="007E39AD">
        <w:rPr>
          <w:rFonts w:ascii="Times New Roman" w:hAnsi="Times New Roman" w:cs="Times New Roman"/>
        </w:rPr>
        <w:t xml:space="preserve"> Program</w:t>
      </w:r>
      <w:r w:rsidR="006E323E">
        <w:rPr>
          <w:rFonts w:ascii="Times New Roman" w:hAnsi="Times New Roman" w:cs="Times New Roman"/>
        </w:rPr>
        <w:t>/Initiative</w:t>
      </w:r>
      <w:r w:rsidR="007E39AD">
        <w:rPr>
          <w:rFonts w:ascii="Times New Roman" w:hAnsi="Times New Roman" w:cs="Times New Roman"/>
        </w:rPr>
        <w:t xml:space="preserve"> Deadlines</w:t>
      </w:r>
      <w:r w:rsidR="00E20516">
        <w:rPr>
          <w:rFonts w:ascii="Times New Roman" w:hAnsi="Times New Roman" w:cs="Times New Roman"/>
        </w:rPr>
        <w:t xml:space="preserve"> </w:t>
      </w:r>
      <w:r w:rsidR="00C61689">
        <w:rPr>
          <w:rFonts w:ascii="Times New Roman" w:hAnsi="Times New Roman" w:cs="Times New Roman"/>
        </w:rPr>
        <w:t>(slide #5)</w:t>
      </w:r>
    </w:p>
    <w:p w14:paraId="630C1856" w14:textId="77777777" w:rsidR="00E0364C" w:rsidRDefault="00E0364C" w:rsidP="001037C3">
      <w:pPr>
        <w:tabs>
          <w:tab w:val="left" w:pos="5820"/>
        </w:tabs>
        <w:spacing w:after="0"/>
        <w:rPr>
          <w:rFonts w:ascii="Times New Roman" w:hAnsi="Times New Roman" w:cs="Times New Roman"/>
        </w:rPr>
      </w:pPr>
    </w:p>
    <w:p w14:paraId="699C5870" w14:textId="606468D1" w:rsidR="00D50A0C" w:rsidRPr="004E0A1B" w:rsidRDefault="00D50A0C" w:rsidP="001037C3">
      <w:pPr>
        <w:tabs>
          <w:tab w:val="left" w:pos="5820"/>
        </w:tabs>
        <w:spacing w:after="0"/>
        <w:rPr>
          <w:rFonts w:ascii="Times New Roman" w:hAnsi="Times New Roman" w:cs="Times New Roman"/>
          <w:b/>
          <w:bCs/>
          <w:u w:val="single"/>
        </w:rPr>
      </w:pPr>
      <w:r w:rsidRPr="004E0A1B">
        <w:rPr>
          <w:rFonts w:ascii="Times New Roman" w:hAnsi="Times New Roman" w:cs="Times New Roman"/>
          <w:b/>
          <w:bCs/>
          <w:u w:val="single"/>
        </w:rPr>
        <w:t>Post</w:t>
      </w:r>
      <w:r w:rsidR="00237E7F">
        <w:rPr>
          <w:rFonts w:ascii="Times New Roman" w:hAnsi="Times New Roman" w:cs="Times New Roman"/>
          <w:b/>
          <w:bCs/>
          <w:u w:val="single"/>
        </w:rPr>
        <w:t>-</w:t>
      </w:r>
      <w:r w:rsidRPr="004E0A1B">
        <w:rPr>
          <w:rFonts w:ascii="Times New Roman" w:hAnsi="Times New Roman" w:cs="Times New Roman"/>
          <w:b/>
          <w:bCs/>
          <w:u w:val="single"/>
        </w:rPr>
        <w:t>Inflationary Supplemental Payments (PISPs)</w:t>
      </w:r>
      <w:r w:rsidR="001D0765">
        <w:rPr>
          <w:rFonts w:ascii="Times New Roman" w:hAnsi="Times New Roman" w:cs="Times New Roman"/>
          <w:b/>
          <w:bCs/>
          <w:u w:val="single"/>
        </w:rPr>
        <w:t xml:space="preserve"> – Kenneth Branch</w:t>
      </w:r>
      <w:r w:rsidR="00577117">
        <w:rPr>
          <w:rFonts w:ascii="Times New Roman" w:hAnsi="Times New Roman" w:cs="Times New Roman"/>
          <w:b/>
          <w:bCs/>
          <w:u w:val="single"/>
        </w:rPr>
        <w:t>:</w:t>
      </w:r>
    </w:p>
    <w:p w14:paraId="57EB0CB1" w14:textId="68DD4922" w:rsidR="007E39AD" w:rsidRPr="00941BB7" w:rsidRDefault="00237E7F" w:rsidP="00941BB7">
      <w:pPr>
        <w:pStyle w:val="ListParagraph"/>
        <w:numPr>
          <w:ilvl w:val="0"/>
          <w:numId w:val="15"/>
        </w:numPr>
        <w:spacing w:after="0"/>
        <w:rPr>
          <w:rFonts w:ascii="Times New Roman" w:hAnsi="Times New Roman" w:cs="Times New Roman"/>
        </w:rPr>
      </w:pPr>
      <w:r w:rsidRPr="00941BB7">
        <w:rPr>
          <w:rFonts w:ascii="Times New Roman" w:hAnsi="Times New Roman" w:cs="Times New Roman"/>
        </w:rPr>
        <w:t xml:space="preserve">PISPs are </w:t>
      </w:r>
      <w:r w:rsidR="00C62BFA" w:rsidRPr="00941BB7">
        <w:rPr>
          <w:rFonts w:ascii="Times New Roman" w:hAnsi="Times New Roman" w:cs="Times New Roman"/>
        </w:rPr>
        <w:t>add-ons</w:t>
      </w:r>
      <w:r w:rsidR="007E39AD" w:rsidRPr="00941BB7">
        <w:rPr>
          <w:rFonts w:ascii="Times New Roman" w:hAnsi="Times New Roman" w:cs="Times New Roman"/>
        </w:rPr>
        <w:t xml:space="preserve"> </w:t>
      </w:r>
      <w:r w:rsidR="007C5FF5">
        <w:rPr>
          <w:rFonts w:ascii="Times New Roman" w:hAnsi="Times New Roman" w:cs="Times New Roman"/>
        </w:rPr>
        <w:t xml:space="preserve">to </w:t>
      </w:r>
      <w:r w:rsidRPr="00941BB7">
        <w:rPr>
          <w:rFonts w:ascii="Times New Roman" w:hAnsi="Times New Roman" w:cs="Times New Roman"/>
        </w:rPr>
        <w:t>the Corona Ag Relief Payments</w:t>
      </w:r>
      <w:r w:rsidR="006810A1" w:rsidRPr="00941BB7">
        <w:rPr>
          <w:rFonts w:ascii="Times New Roman" w:hAnsi="Times New Roman" w:cs="Times New Roman"/>
        </w:rPr>
        <w:t xml:space="preserve"> (CARP)</w:t>
      </w:r>
      <w:r w:rsidR="00F82AAF" w:rsidRPr="00941BB7">
        <w:rPr>
          <w:rFonts w:ascii="Times New Roman" w:hAnsi="Times New Roman" w:cs="Times New Roman"/>
        </w:rPr>
        <w:t xml:space="preserve"> and are</w:t>
      </w:r>
      <w:r w:rsidR="007E39AD" w:rsidRPr="00941BB7">
        <w:rPr>
          <w:rFonts w:ascii="Times New Roman" w:hAnsi="Times New Roman" w:cs="Times New Roman"/>
        </w:rPr>
        <w:t xml:space="preserve"> supplemental payments related to the inflation.</w:t>
      </w:r>
    </w:p>
    <w:p w14:paraId="358313A3" w14:textId="26901CEB" w:rsidR="007E39AD" w:rsidRDefault="0020279B" w:rsidP="00941BB7">
      <w:pPr>
        <w:pStyle w:val="ListParagraph"/>
        <w:numPr>
          <w:ilvl w:val="0"/>
          <w:numId w:val="15"/>
        </w:numPr>
        <w:spacing w:after="0"/>
        <w:rPr>
          <w:rFonts w:ascii="Times New Roman" w:hAnsi="Times New Roman" w:cs="Times New Roman"/>
        </w:rPr>
      </w:pPr>
      <w:r w:rsidRPr="00941BB7">
        <w:rPr>
          <w:rFonts w:ascii="Times New Roman" w:hAnsi="Times New Roman" w:cs="Times New Roman"/>
        </w:rPr>
        <w:t>PISPs Requirements</w:t>
      </w:r>
      <w:r w:rsidR="001E2014">
        <w:rPr>
          <w:rFonts w:ascii="Times New Roman" w:hAnsi="Times New Roman" w:cs="Times New Roman"/>
        </w:rPr>
        <w:t>:</w:t>
      </w:r>
    </w:p>
    <w:p w14:paraId="2A81D938" w14:textId="52247754" w:rsidR="00C766A5" w:rsidRDefault="00C766A5" w:rsidP="00C766A5">
      <w:pPr>
        <w:pStyle w:val="ListParagraph"/>
        <w:numPr>
          <w:ilvl w:val="1"/>
          <w:numId w:val="15"/>
        </w:numPr>
        <w:spacing w:after="0"/>
        <w:rPr>
          <w:rFonts w:ascii="Times New Roman" w:hAnsi="Times New Roman" w:cs="Times New Roman"/>
        </w:rPr>
      </w:pPr>
      <w:r>
        <w:rPr>
          <w:rFonts w:ascii="Times New Roman" w:hAnsi="Times New Roman" w:cs="Times New Roman"/>
        </w:rPr>
        <w:t xml:space="preserve">Producers or practices must have </w:t>
      </w:r>
      <w:r w:rsidR="00E81C75">
        <w:rPr>
          <w:rFonts w:ascii="Times New Roman" w:hAnsi="Times New Roman" w:cs="Times New Roman"/>
        </w:rPr>
        <w:t>an active EQIP contract between 2015-2023.</w:t>
      </w:r>
    </w:p>
    <w:p w14:paraId="7C5B9BC2" w14:textId="247C3677" w:rsidR="00DF21B2" w:rsidRDefault="00DF21B2" w:rsidP="00C766A5">
      <w:pPr>
        <w:pStyle w:val="ListParagraph"/>
        <w:numPr>
          <w:ilvl w:val="1"/>
          <w:numId w:val="15"/>
        </w:numPr>
        <w:spacing w:after="0"/>
        <w:rPr>
          <w:rFonts w:ascii="Times New Roman" w:hAnsi="Times New Roman" w:cs="Times New Roman"/>
        </w:rPr>
      </w:pPr>
      <w:r>
        <w:rPr>
          <w:rFonts w:ascii="Times New Roman" w:hAnsi="Times New Roman" w:cs="Times New Roman"/>
        </w:rPr>
        <w:t>Must be deemed an eligible practice.</w:t>
      </w:r>
    </w:p>
    <w:p w14:paraId="19E90C00" w14:textId="2DA9467F" w:rsidR="00A36C1A" w:rsidRPr="00941BB7" w:rsidRDefault="00A36C1A" w:rsidP="00896C8A">
      <w:pPr>
        <w:pStyle w:val="ListParagraph"/>
        <w:numPr>
          <w:ilvl w:val="1"/>
          <w:numId w:val="15"/>
        </w:numPr>
        <w:spacing w:after="0"/>
        <w:rPr>
          <w:rFonts w:ascii="Times New Roman" w:hAnsi="Times New Roman" w:cs="Times New Roman"/>
        </w:rPr>
      </w:pPr>
      <w:r>
        <w:rPr>
          <w:rFonts w:ascii="Times New Roman" w:hAnsi="Times New Roman" w:cs="Times New Roman"/>
        </w:rPr>
        <w:t xml:space="preserve">The </w:t>
      </w:r>
      <w:r w:rsidR="002126D0">
        <w:rPr>
          <w:rFonts w:ascii="Times New Roman" w:hAnsi="Times New Roman" w:cs="Times New Roman"/>
        </w:rPr>
        <w:t xml:space="preserve">supplemental payment </w:t>
      </w:r>
      <w:r w:rsidR="00851634">
        <w:rPr>
          <w:rFonts w:ascii="Times New Roman" w:hAnsi="Times New Roman" w:cs="Times New Roman"/>
        </w:rPr>
        <w:t>must</w:t>
      </w:r>
      <w:r w:rsidR="002126D0">
        <w:rPr>
          <w:rFonts w:ascii="Times New Roman" w:hAnsi="Times New Roman" w:cs="Times New Roman"/>
        </w:rPr>
        <w:t xml:space="preserve"> be more than $300.00.</w:t>
      </w:r>
    </w:p>
    <w:p w14:paraId="198E15C4" w14:textId="0C937BA7" w:rsidR="00A36C1A" w:rsidRPr="00A36C1A" w:rsidRDefault="00002920" w:rsidP="00984F26">
      <w:pPr>
        <w:pStyle w:val="ListParagraph"/>
        <w:numPr>
          <w:ilvl w:val="1"/>
          <w:numId w:val="15"/>
        </w:numPr>
        <w:spacing w:after="0"/>
        <w:rPr>
          <w:rFonts w:ascii="Times New Roman" w:hAnsi="Times New Roman" w:cs="Times New Roman"/>
        </w:rPr>
      </w:pPr>
      <w:r w:rsidRPr="00941BB7">
        <w:rPr>
          <w:rFonts w:ascii="Times New Roman" w:hAnsi="Times New Roman" w:cs="Times New Roman"/>
        </w:rPr>
        <w:t>PISP payments will be made as soon as possible after the practice is fully installed</w:t>
      </w:r>
      <w:r w:rsidR="00DC14F9" w:rsidRPr="00941BB7">
        <w:rPr>
          <w:rFonts w:ascii="Times New Roman" w:hAnsi="Times New Roman" w:cs="Times New Roman"/>
        </w:rPr>
        <w:t xml:space="preserve"> and PISP</w:t>
      </w:r>
      <w:r w:rsidR="00880DC2">
        <w:rPr>
          <w:rFonts w:ascii="Times New Roman" w:hAnsi="Times New Roman" w:cs="Times New Roman"/>
        </w:rPr>
        <w:t>s</w:t>
      </w:r>
      <w:r w:rsidR="00761668" w:rsidRPr="00941BB7">
        <w:rPr>
          <w:rFonts w:ascii="Times New Roman" w:hAnsi="Times New Roman" w:cs="Times New Roman"/>
        </w:rPr>
        <w:t xml:space="preserve"> </w:t>
      </w:r>
      <w:r w:rsidR="005574BC" w:rsidRPr="00941BB7">
        <w:rPr>
          <w:rFonts w:ascii="Times New Roman" w:hAnsi="Times New Roman" w:cs="Times New Roman"/>
        </w:rPr>
        <w:t xml:space="preserve">are </w:t>
      </w:r>
      <w:r w:rsidR="00761668" w:rsidRPr="00941BB7">
        <w:rPr>
          <w:rFonts w:ascii="Times New Roman" w:hAnsi="Times New Roman" w:cs="Times New Roman"/>
        </w:rPr>
        <w:t>not</w:t>
      </w:r>
      <w:r w:rsidR="00880DC2">
        <w:rPr>
          <w:rFonts w:ascii="Times New Roman" w:hAnsi="Times New Roman" w:cs="Times New Roman"/>
        </w:rPr>
        <w:t xml:space="preserve"> currently</w:t>
      </w:r>
      <w:r w:rsidR="00761668" w:rsidRPr="00941BB7">
        <w:rPr>
          <w:rFonts w:ascii="Times New Roman" w:hAnsi="Times New Roman" w:cs="Times New Roman"/>
        </w:rPr>
        <w:t xml:space="preserve"> eligible for RCPP-EQI</w:t>
      </w:r>
      <w:r w:rsidR="005574BC" w:rsidRPr="00941BB7">
        <w:rPr>
          <w:rFonts w:ascii="Times New Roman" w:hAnsi="Times New Roman" w:cs="Times New Roman"/>
        </w:rPr>
        <w:t>P.</w:t>
      </w:r>
    </w:p>
    <w:p w14:paraId="0639146C" w14:textId="2EFB4483" w:rsidR="0049010C" w:rsidRPr="00941BB7" w:rsidRDefault="0049010C" w:rsidP="00941BB7">
      <w:pPr>
        <w:pStyle w:val="ListParagraph"/>
        <w:numPr>
          <w:ilvl w:val="0"/>
          <w:numId w:val="15"/>
        </w:numPr>
        <w:spacing w:after="0"/>
        <w:rPr>
          <w:rFonts w:ascii="Times New Roman" w:hAnsi="Times New Roman" w:cs="Times New Roman"/>
        </w:rPr>
      </w:pPr>
      <w:r w:rsidRPr="00941BB7">
        <w:rPr>
          <w:rFonts w:ascii="Times New Roman" w:hAnsi="Times New Roman" w:cs="Times New Roman"/>
        </w:rPr>
        <w:t>PISP Eligible Practices</w:t>
      </w:r>
      <w:r w:rsidR="00DF21B2">
        <w:rPr>
          <w:rFonts w:ascii="Times New Roman" w:hAnsi="Times New Roman" w:cs="Times New Roman"/>
        </w:rPr>
        <w:t xml:space="preserve">: </w:t>
      </w:r>
      <w:r w:rsidR="004373C8" w:rsidRPr="00941BB7">
        <w:rPr>
          <w:rFonts w:ascii="Times New Roman" w:hAnsi="Times New Roman" w:cs="Times New Roman"/>
        </w:rPr>
        <w:t xml:space="preserve">30 Total </w:t>
      </w:r>
      <w:r w:rsidR="00791EBF" w:rsidRPr="00941BB7">
        <w:rPr>
          <w:rFonts w:ascii="Times New Roman" w:hAnsi="Times New Roman" w:cs="Times New Roman"/>
        </w:rPr>
        <w:t>on the list and these are the only practices that are eligible to receive a supplemental payment</w:t>
      </w:r>
      <w:r w:rsidR="00D57EB6">
        <w:rPr>
          <w:rFonts w:ascii="Times New Roman" w:hAnsi="Times New Roman" w:cs="Times New Roman"/>
        </w:rPr>
        <w:t xml:space="preserve"> and were given to </w:t>
      </w:r>
      <w:r w:rsidR="00A90F7B">
        <w:rPr>
          <w:rFonts w:ascii="Times New Roman" w:hAnsi="Times New Roman" w:cs="Times New Roman"/>
        </w:rPr>
        <w:t>us by National Headquarters.</w:t>
      </w:r>
    </w:p>
    <w:p w14:paraId="11B310C8" w14:textId="77777777" w:rsidR="00FF62FE" w:rsidRDefault="00FF62FE" w:rsidP="00941BB7">
      <w:pPr>
        <w:spacing w:after="0"/>
        <w:rPr>
          <w:rFonts w:ascii="Times New Roman" w:hAnsi="Times New Roman" w:cs="Times New Roman"/>
        </w:rPr>
      </w:pPr>
    </w:p>
    <w:p w14:paraId="3EAACE7A" w14:textId="0F74DF9C" w:rsidR="0020279B" w:rsidRPr="0020279B" w:rsidRDefault="00941BB7" w:rsidP="00941BB7">
      <w:pPr>
        <w:spacing w:after="0"/>
        <w:rPr>
          <w:rFonts w:ascii="Times New Roman" w:hAnsi="Times New Roman" w:cs="Times New Roman"/>
        </w:rPr>
      </w:pPr>
      <w:r>
        <w:rPr>
          <w:rFonts w:ascii="Times New Roman" w:hAnsi="Times New Roman" w:cs="Times New Roman"/>
        </w:rPr>
        <w:t>Kenneth a</w:t>
      </w:r>
      <w:r w:rsidR="0020279B">
        <w:rPr>
          <w:rFonts w:ascii="Times New Roman" w:hAnsi="Times New Roman" w:cs="Times New Roman"/>
        </w:rPr>
        <w:t xml:space="preserve">sked </w:t>
      </w:r>
      <w:r>
        <w:rPr>
          <w:rFonts w:ascii="Times New Roman" w:hAnsi="Times New Roman" w:cs="Times New Roman"/>
        </w:rPr>
        <w:t xml:space="preserve">STC </w:t>
      </w:r>
      <w:r w:rsidR="0020279B">
        <w:rPr>
          <w:rFonts w:ascii="Times New Roman" w:hAnsi="Times New Roman" w:cs="Times New Roman"/>
        </w:rPr>
        <w:t>for questions regarding PISP</w:t>
      </w:r>
      <w:r>
        <w:rPr>
          <w:rFonts w:ascii="Times New Roman" w:hAnsi="Times New Roman" w:cs="Times New Roman"/>
        </w:rPr>
        <w:t>s</w:t>
      </w:r>
      <w:r w:rsidR="00296564">
        <w:rPr>
          <w:rFonts w:ascii="Times New Roman" w:hAnsi="Times New Roman" w:cs="Times New Roman"/>
        </w:rPr>
        <w:t xml:space="preserve"> and </w:t>
      </w:r>
      <w:r w:rsidR="004533A9">
        <w:rPr>
          <w:rFonts w:ascii="Times New Roman" w:hAnsi="Times New Roman" w:cs="Times New Roman"/>
        </w:rPr>
        <w:t>began the Inflation Reduction Act (IRA)</w:t>
      </w:r>
      <w:r w:rsidR="00A63443">
        <w:rPr>
          <w:rFonts w:ascii="Times New Roman" w:hAnsi="Times New Roman" w:cs="Times New Roman"/>
        </w:rPr>
        <w:t>.</w:t>
      </w:r>
    </w:p>
    <w:p w14:paraId="1DBA4EFC" w14:textId="77777777" w:rsidR="00FF62FE" w:rsidRDefault="00FF62FE" w:rsidP="00296564">
      <w:pPr>
        <w:spacing w:after="0"/>
        <w:rPr>
          <w:rFonts w:ascii="Times New Roman" w:hAnsi="Times New Roman" w:cs="Times New Roman"/>
          <w:b/>
          <w:bCs/>
          <w:u w:val="single"/>
        </w:rPr>
      </w:pPr>
    </w:p>
    <w:p w14:paraId="2DF9BD72" w14:textId="0715F977" w:rsidR="00D50A0C" w:rsidRPr="002430F2" w:rsidRDefault="00D50A0C" w:rsidP="00296564">
      <w:pPr>
        <w:spacing w:after="0"/>
        <w:rPr>
          <w:rFonts w:ascii="Times New Roman" w:hAnsi="Times New Roman" w:cs="Times New Roman"/>
          <w:b/>
          <w:bCs/>
          <w:u w:val="single"/>
        </w:rPr>
      </w:pPr>
      <w:r w:rsidRPr="002430F2">
        <w:rPr>
          <w:rFonts w:ascii="Times New Roman" w:hAnsi="Times New Roman" w:cs="Times New Roman"/>
          <w:b/>
          <w:bCs/>
          <w:u w:val="single"/>
        </w:rPr>
        <w:t>Inflation Reduction ACT (IRA)</w:t>
      </w:r>
      <w:r w:rsidR="00F649A1">
        <w:rPr>
          <w:rFonts w:ascii="Times New Roman" w:hAnsi="Times New Roman" w:cs="Times New Roman"/>
          <w:b/>
          <w:bCs/>
          <w:u w:val="single"/>
        </w:rPr>
        <w:t xml:space="preserve"> – Kenneth Branch and Kenneth Alcon</w:t>
      </w:r>
      <w:r w:rsidR="00577117">
        <w:rPr>
          <w:rFonts w:ascii="Times New Roman" w:hAnsi="Times New Roman" w:cs="Times New Roman"/>
          <w:b/>
          <w:bCs/>
          <w:u w:val="single"/>
        </w:rPr>
        <w:t>:</w:t>
      </w:r>
    </w:p>
    <w:p w14:paraId="75F5022D" w14:textId="7F9ECF98" w:rsidR="007E39AD" w:rsidRDefault="0020279B" w:rsidP="00F82308">
      <w:pPr>
        <w:spacing w:after="0"/>
        <w:rPr>
          <w:rFonts w:ascii="Times New Roman" w:hAnsi="Times New Roman" w:cs="Times New Roman"/>
        </w:rPr>
      </w:pPr>
      <w:r>
        <w:rPr>
          <w:rFonts w:ascii="Times New Roman" w:hAnsi="Times New Roman" w:cs="Times New Roman"/>
        </w:rPr>
        <w:t>Explained</w:t>
      </w:r>
      <w:r w:rsidR="00324C03">
        <w:rPr>
          <w:rFonts w:ascii="Times New Roman" w:hAnsi="Times New Roman" w:cs="Times New Roman"/>
        </w:rPr>
        <w:t xml:space="preserve"> that</w:t>
      </w:r>
      <w:r>
        <w:rPr>
          <w:rFonts w:ascii="Times New Roman" w:hAnsi="Times New Roman" w:cs="Times New Roman"/>
        </w:rPr>
        <w:t xml:space="preserve"> </w:t>
      </w:r>
      <w:r w:rsidR="00F82308">
        <w:rPr>
          <w:rFonts w:ascii="Times New Roman" w:hAnsi="Times New Roman" w:cs="Times New Roman"/>
        </w:rPr>
        <w:t>the Inflation Reduction Act</w:t>
      </w:r>
      <w:r w:rsidR="00324C03">
        <w:rPr>
          <w:rFonts w:ascii="Times New Roman" w:hAnsi="Times New Roman" w:cs="Times New Roman"/>
        </w:rPr>
        <w:t xml:space="preserve"> </w:t>
      </w:r>
      <w:r w:rsidR="00310E64">
        <w:rPr>
          <w:rFonts w:ascii="Times New Roman" w:hAnsi="Times New Roman" w:cs="Times New Roman"/>
        </w:rPr>
        <w:t>was signed into Law in August of 2022 and the main purpose</w:t>
      </w:r>
      <w:r w:rsidR="002E1D5F">
        <w:rPr>
          <w:rFonts w:ascii="Times New Roman" w:hAnsi="Times New Roman" w:cs="Times New Roman"/>
        </w:rPr>
        <w:t xml:space="preserve"> is to invest in climate and clean energy</w:t>
      </w:r>
      <w:r w:rsidR="00FF62FE">
        <w:rPr>
          <w:rFonts w:ascii="Times New Roman" w:hAnsi="Times New Roman" w:cs="Times New Roman"/>
        </w:rPr>
        <w:t>, t</w:t>
      </w:r>
      <w:r w:rsidR="00862AAF">
        <w:rPr>
          <w:rFonts w:ascii="Times New Roman" w:hAnsi="Times New Roman" w:cs="Times New Roman"/>
        </w:rPr>
        <w:t xml:space="preserve">o promote climate-smart agriculture and forestry greenhouse gas </w:t>
      </w:r>
      <w:r w:rsidR="008178EC">
        <w:rPr>
          <w:rFonts w:ascii="Times New Roman" w:hAnsi="Times New Roman" w:cs="Times New Roman"/>
        </w:rPr>
        <w:t>mitigation activit</w:t>
      </w:r>
      <w:r w:rsidR="00916B98">
        <w:rPr>
          <w:rFonts w:ascii="Times New Roman" w:hAnsi="Times New Roman" w:cs="Times New Roman"/>
        </w:rPr>
        <w:t>i</w:t>
      </w:r>
      <w:r w:rsidR="008178EC">
        <w:rPr>
          <w:rFonts w:ascii="Times New Roman" w:hAnsi="Times New Roman" w:cs="Times New Roman"/>
        </w:rPr>
        <w:t>es.</w:t>
      </w:r>
    </w:p>
    <w:p w14:paraId="55BAC049" w14:textId="77777777" w:rsidR="00E603D1" w:rsidRDefault="0020279B" w:rsidP="00235415">
      <w:pPr>
        <w:pStyle w:val="ListParagraph"/>
        <w:numPr>
          <w:ilvl w:val="0"/>
          <w:numId w:val="16"/>
        </w:numPr>
        <w:spacing w:after="0"/>
        <w:rPr>
          <w:rFonts w:ascii="Times New Roman" w:hAnsi="Times New Roman" w:cs="Times New Roman"/>
        </w:rPr>
      </w:pPr>
      <w:r w:rsidRPr="00235415">
        <w:rPr>
          <w:rFonts w:ascii="Times New Roman" w:hAnsi="Times New Roman" w:cs="Times New Roman"/>
        </w:rPr>
        <w:t xml:space="preserve">IRA Requirements </w:t>
      </w:r>
      <w:r w:rsidR="00AA6B91">
        <w:rPr>
          <w:rFonts w:ascii="Times New Roman" w:hAnsi="Times New Roman" w:cs="Times New Roman"/>
        </w:rPr>
        <w:t>–</w:t>
      </w:r>
      <w:r w:rsidR="00E603D1">
        <w:rPr>
          <w:rFonts w:ascii="Times New Roman" w:hAnsi="Times New Roman" w:cs="Times New Roman"/>
        </w:rPr>
        <w:t xml:space="preserve"> CSP and EQIP Use of Funds:</w:t>
      </w:r>
    </w:p>
    <w:p w14:paraId="08ACF4D6" w14:textId="6A86184E" w:rsidR="004F56CC" w:rsidRDefault="00E603D1" w:rsidP="00E603D1">
      <w:pPr>
        <w:pStyle w:val="ListParagraph"/>
        <w:numPr>
          <w:ilvl w:val="1"/>
          <w:numId w:val="16"/>
        </w:numPr>
        <w:spacing w:after="0"/>
        <w:rPr>
          <w:rFonts w:ascii="Times New Roman" w:hAnsi="Times New Roman" w:cs="Times New Roman"/>
        </w:rPr>
      </w:pPr>
      <w:r>
        <w:rPr>
          <w:rFonts w:ascii="Times New Roman" w:hAnsi="Times New Roman" w:cs="Times New Roman"/>
        </w:rPr>
        <w:t>T</w:t>
      </w:r>
      <w:r w:rsidR="00AA6B91">
        <w:rPr>
          <w:rFonts w:ascii="Times New Roman" w:hAnsi="Times New Roman" w:cs="Times New Roman"/>
        </w:rPr>
        <w:t xml:space="preserve">he funds can only be used for the available </w:t>
      </w:r>
      <w:r w:rsidR="00A41F94">
        <w:rPr>
          <w:rFonts w:ascii="Times New Roman" w:hAnsi="Times New Roman" w:cs="Times New Roman"/>
        </w:rPr>
        <w:t>climate smart practices.</w:t>
      </w:r>
      <w:r w:rsidR="00F4531B">
        <w:rPr>
          <w:rFonts w:ascii="Times New Roman" w:hAnsi="Times New Roman" w:cs="Times New Roman"/>
        </w:rPr>
        <w:t xml:space="preserve"> Requirements are very specific to greenhouse gas and climate smart.</w:t>
      </w:r>
    </w:p>
    <w:p w14:paraId="12B19778" w14:textId="35488FD2" w:rsidR="0020279B" w:rsidRPr="00235415" w:rsidRDefault="0000300F" w:rsidP="004F56CC">
      <w:pPr>
        <w:pStyle w:val="ListParagraph"/>
        <w:numPr>
          <w:ilvl w:val="1"/>
          <w:numId w:val="16"/>
        </w:numPr>
        <w:spacing w:after="0"/>
        <w:rPr>
          <w:rFonts w:ascii="Times New Roman" w:hAnsi="Times New Roman" w:cs="Times New Roman"/>
        </w:rPr>
      </w:pPr>
      <w:r>
        <w:rPr>
          <w:rFonts w:ascii="Times New Roman" w:hAnsi="Times New Roman" w:cs="Times New Roman"/>
        </w:rPr>
        <w:t xml:space="preserve">Can be used though </w:t>
      </w:r>
      <w:r w:rsidR="0020279B" w:rsidRPr="00235415">
        <w:rPr>
          <w:rFonts w:ascii="Times New Roman" w:hAnsi="Times New Roman" w:cs="Times New Roman"/>
        </w:rPr>
        <w:t xml:space="preserve">CSP </w:t>
      </w:r>
      <w:r>
        <w:rPr>
          <w:rFonts w:ascii="Times New Roman" w:hAnsi="Times New Roman" w:cs="Times New Roman"/>
        </w:rPr>
        <w:t>on enhancements</w:t>
      </w:r>
      <w:r w:rsidR="0021648C">
        <w:rPr>
          <w:rFonts w:ascii="Times New Roman" w:hAnsi="Times New Roman" w:cs="Times New Roman"/>
        </w:rPr>
        <w:t>. Must directly improve climate smart resource concerns, which would be</w:t>
      </w:r>
      <w:r w:rsidR="0089339E">
        <w:rPr>
          <w:rFonts w:ascii="Times New Roman" w:hAnsi="Times New Roman" w:cs="Times New Roman"/>
        </w:rPr>
        <w:t xml:space="preserve"> soil</w:t>
      </w:r>
      <w:r w:rsidR="00DE2629">
        <w:rPr>
          <w:rFonts w:ascii="Times New Roman" w:hAnsi="Times New Roman" w:cs="Times New Roman"/>
        </w:rPr>
        <w:t xml:space="preserve"> carbon, reduce nitrogen losses, </w:t>
      </w:r>
      <w:r w:rsidR="00784D52">
        <w:rPr>
          <w:rFonts w:ascii="Times New Roman" w:hAnsi="Times New Roman" w:cs="Times New Roman"/>
        </w:rPr>
        <w:t xml:space="preserve">or </w:t>
      </w:r>
      <w:r w:rsidR="00DE2629">
        <w:rPr>
          <w:rFonts w:ascii="Times New Roman" w:hAnsi="Times New Roman" w:cs="Times New Roman"/>
        </w:rPr>
        <w:t>reduce</w:t>
      </w:r>
      <w:r w:rsidR="00FD4F52">
        <w:rPr>
          <w:rFonts w:ascii="Times New Roman" w:hAnsi="Times New Roman" w:cs="Times New Roman"/>
        </w:rPr>
        <w:t>,</w:t>
      </w:r>
      <w:r w:rsidR="00DE2629">
        <w:rPr>
          <w:rFonts w:ascii="Times New Roman" w:hAnsi="Times New Roman" w:cs="Times New Roman"/>
        </w:rPr>
        <w:t xml:space="preserve"> capture, avoid</w:t>
      </w:r>
      <w:r w:rsidR="00784D52">
        <w:rPr>
          <w:rFonts w:ascii="Times New Roman" w:hAnsi="Times New Roman" w:cs="Times New Roman"/>
        </w:rPr>
        <w:t>, or</w:t>
      </w:r>
      <w:r w:rsidR="00DE2629">
        <w:rPr>
          <w:rFonts w:ascii="Times New Roman" w:hAnsi="Times New Roman" w:cs="Times New Roman"/>
        </w:rPr>
        <w:t xml:space="preserve"> sequester </w:t>
      </w:r>
      <w:r w:rsidR="0006142A">
        <w:rPr>
          <w:rFonts w:ascii="Times New Roman" w:hAnsi="Times New Roman" w:cs="Times New Roman"/>
        </w:rPr>
        <w:t>carbon dioxide, methane, nitrous oxide emissions</w:t>
      </w:r>
      <w:r w:rsidR="009312C3">
        <w:rPr>
          <w:rFonts w:ascii="Times New Roman" w:hAnsi="Times New Roman" w:cs="Times New Roman"/>
        </w:rPr>
        <w:t>,</w:t>
      </w:r>
      <w:r w:rsidR="0006142A">
        <w:rPr>
          <w:rFonts w:ascii="Times New Roman" w:hAnsi="Times New Roman" w:cs="Times New Roman"/>
        </w:rPr>
        <w:t xml:space="preserve"> associated with agricultur</w:t>
      </w:r>
      <w:r w:rsidR="009312C3">
        <w:rPr>
          <w:rFonts w:ascii="Times New Roman" w:hAnsi="Times New Roman" w:cs="Times New Roman"/>
        </w:rPr>
        <w:t>al</w:t>
      </w:r>
      <w:r w:rsidR="0006142A">
        <w:rPr>
          <w:rFonts w:ascii="Times New Roman" w:hAnsi="Times New Roman" w:cs="Times New Roman"/>
        </w:rPr>
        <w:t xml:space="preserve"> production.</w:t>
      </w:r>
    </w:p>
    <w:p w14:paraId="6DF84DC1" w14:textId="34B731B2" w:rsidR="0020279B" w:rsidRDefault="00895B10" w:rsidP="00235415">
      <w:pPr>
        <w:pStyle w:val="ListParagraph"/>
        <w:numPr>
          <w:ilvl w:val="0"/>
          <w:numId w:val="16"/>
        </w:numPr>
        <w:spacing w:after="0"/>
        <w:rPr>
          <w:rFonts w:ascii="Times New Roman" w:hAnsi="Times New Roman" w:cs="Times New Roman"/>
        </w:rPr>
      </w:pPr>
      <w:r>
        <w:rPr>
          <w:rFonts w:ascii="Times New Roman" w:hAnsi="Times New Roman" w:cs="Times New Roman"/>
        </w:rPr>
        <w:t xml:space="preserve">Agreements to be entered </w:t>
      </w:r>
      <w:r w:rsidR="00E032F7">
        <w:rPr>
          <w:rFonts w:ascii="Times New Roman" w:hAnsi="Times New Roman" w:cs="Times New Roman"/>
        </w:rPr>
        <w:t>between September 2023 and S</w:t>
      </w:r>
      <w:r w:rsidR="0020279B" w:rsidRPr="00235415">
        <w:rPr>
          <w:rFonts w:ascii="Times New Roman" w:hAnsi="Times New Roman" w:cs="Times New Roman"/>
        </w:rPr>
        <w:t>ept</w:t>
      </w:r>
      <w:r w:rsidR="00E032F7">
        <w:rPr>
          <w:rFonts w:ascii="Times New Roman" w:hAnsi="Times New Roman" w:cs="Times New Roman"/>
        </w:rPr>
        <w:t>ember</w:t>
      </w:r>
      <w:r w:rsidR="0020279B" w:rsidRPr="00235415">
        <w:rPr>
          <w:rFonts w:ascii="Times New Roman" w:hAnsi="Times New Roman" w:cs="Times New Roman"/>
        </w:rPr>
        <w:t xml:space="preserve"> 30</w:t>
      </w:r>
      <w:r w:rsidR="00E032F7" w:rsidRPr="00E032F7">
        <w:rPr>
          <w:rFonts w:ascii="Times New Roman" w:hAnsi="Times New Roman" w:cs="Times New Roman"/>
          <w:vertAlign w:val="superscript"/>
        </w:rPr>
        <w:t>th</w:t>
      </w:r>
      <w:r w:rsidR="0020279B" w:rsidRPr="00235415">
        <w:rPr>
          <w:rFonts w:ascii="Times New Roman" w:hAnsi="Times New Roman" w:cs="Times New Roman"/>
        </w:rPr>
        <w:t>, 2031</w:t>
      </w:r>
      <w:r w:rsidR="009455AF">
        <w:rPr>
          <w:rFonts w:ascii="Times New Roman" w:hAnsi="Times New Roman" w:cs="Times New Roman"/>
        </w:rPr>
        <w:t xml:space="preserve">. </w:t>
      </w:r>
      <w:r w:rsidR="00017094">
        <w:rPr>
          <w:rFonts w:ascii="Times New Roman" w:hAnsi="Times New Roman" w:cs="Times New Roman"/>
        </w:rPr>
        <w:t xml:space="preserve">We </w:t>
      </w:r>
      <w:r w:rsidR="003B69F1">
        <w:rPr>
          <w:rFonts w:ascii="Times New Roman" w:hAnsi="Times New Roman" w:cs="Times New Roman"/>
        </w:rPr>
        <w:t>must</w:t>
      </w:r>
      <w:r w:rsidR="00017094">
        <w:rPr>
          <w:rFonts w:ascii="Times New Roman" w:hAnsi="Times New Roman" w:cs="Times New Roman"/>
        </w:rPr>
        <w:t xml:space="preserve"> allocate and spend </w:t>
      </w:r>
      <w:r w:rsidR="001C6ED7">
        <w:rPr>
          <w:rFonts w:ascii="Times New Roman" w:hAnsi="Times New Roman" w:cs="Times New Roman"/>
        </w:rPr>
        <w:t>all</w:t>
      </w:r>
      <w:r w:rsidR="00017094">
        <w:rPr>
          <w:rFonts w:ascii="Times New Roman" w:hAnsi="Times New Roman" w:cs="Times New Roman"/>
        </w:rPr>
        <w:t xml:space="preserve"> the funding by 2031 so the </w:t>
      </w:r>
      <w:r w:rsidR="00085AEB">
        <w:rPr>
          <w:rFonts w:ascii="Times New Roman" w:hAnsi="Times New Roman" w:cs="Times New Roman"/>
        </w:rPr>
        <w:t>c</w:t>
      </w:r>
      <w:r w:rsidR="0020279B" w:rsidRPr="00235415">
        <w:rPr>
          <w:rFonts w:ascii="Times New Roman" w:hAnsi="Times New Roman" w:cs="Times New Roman"/>
        </w:rPr>
        <w:t xml:space="preserve">ontracts </w:t>
      </w:r>
      <w:r w:rsidR="004844E4">
        <w:rPr>
          <w:rFonts w:ascii="Times New Roman" w:hAnsi="Times New Roman" w:cs="Times New Roman"/>
        </w:rPr>
        <w:t>must</w:t>
      </w:r>
      <w:r w:rsidR="00085AEB">
        <w:rPr>
          <w:rFonts w:ascii="Times New Roman" w:hAnsi="Times New Roman" w:cs="Times New Roman"/>
        </w:rPr>
        <w:t xml:space="preserve"> </w:t>
      </w:r>
      <w:r w:rsidR="0020279B" w:rsidRPr="00235415">
        <w:rPr>
          <w:rFonts w:ascii="Times New Roman" w:hAnsi="Times New Roman" w:cs="Times New Roman"/>
        </w:rPr>
        <w:t>be implemented by that date</w:t>
      </w:r>
      <w:r w:rsidR="00085AEB">
        <w:rPr>
          <w:rFonts w:ascii="Times New Roman" w:hAnsi="Times New Roman" w:cs="Times New Roman"/>
        </w:rPr>
        <w:t>.</w:t>
      </w:r>
    </w:p>
    <w:p w14:paraId="6BC6CD37" w14:textId="1331DE74" w:rsidR="009A3BA4" w:rsidRPr="00235415" w:rsidRDefault="009A3BA4" w:rsidP="009D7C71">
      <w:pPr>
        <w:pStyle w:val="ListParagraph"/>
        <w:numPr>
          <w:ilvl w:val="1"/>
          <w:numId w:val="16"/>
        </w:numPr>
        <w:spacing w:after="0"/>
        <w:rPr>
          <w:rFonts w:ascii="Times New Roman" w:hAnsi="Times New Roman" w:cs="Times New Roman"/>
        </w:rPr>
      </w:pPr>
      <w:r>
        <w:rPr>
          <w:rFonts w:ascii="Times New Roman" w:hAnsi="Times New Roman" w:cs="Times New Roman"/>
        </w:rPr>
        <w:t>Quick turnaround anticipated</w:t>
      </w:r>
      <w:r w:rsidR="00FF0778">
        <w:rPr>
          <w:rFonts w:ascii="Times New Roman" w:hAnsi="Times New Roman" w:cs="Times New Roman"/>
        </w:rPr>
        <w:t xml:space="preserve"> on the practices.</w:t>
      </w:r>
    </w:p>
    <w:p w14:paraId="57E48BC9" w14:textId="77777777" w:rsidR="009C159D" w:rsidRDefault="0020279B" w:rsidP="00235415">
      <w:pPr>
        <w:pStyle w:val="ListParagraph"/>
        <w:numPr>
          <w:ilvl w:val="0"/>
          <w:numId w:val="16"/>
        </w:numPr>
        <w:spacing w:after="0"/>
        <w:rPr>
          <w:rFonts w:ascii="Times New Roman" w:hAnsi="Times New Roman" w:cs="Times New Roman"/>
        </w:rPr>
      </w:pPr>
      <w:r w:rsidRPr="00235415">
        <w:rPr>
          <w:rFonts w:ascii="Times New Roman" w:hAnsi="Times New Roman" w:cs="Times New Roman"/>
        </w:rPr>
        <w:t>N</w:t>
      </w:r>
      <w:r w:rsidR="003679E1">
        <w:rPr>
          <w:rFonts w:ascii="Times New Roman" w:hAnsi="Times New Roman" w:cs="Times New Roman"/>
        </w:rPr>
        <w:t xml:space="preserve">ew </w:t>
      </w:r>
      <w:r w:rsidRPr="00235415">
        <w:rPr>
          <w:rFonts w:ascii="Times New Roman" w:hAnsi="Times New Roman" w:cs="Times New Roman"/>
        </w:rPr>
        <w:t>M</w:t>
      </w:r>
      <w:r w:rsidR="003679E1">
        <w:rPr>
          <w:rFonts w:ascii="Times New Roman" w:hAnsi="Times New Roman" w:cs="Times New Roman"/>
        </w:rPr>
        <w:t>exico</w:t>
      </w:r>
      <w:r w:rsidRPr="00235415">
        <w:rPr>
          <w:rFonts w:ascii="Times New Roman" w:hAnsi="Times New Roman" w:cs="Times New Roman"/>
        </w:rPr>
        <w:t xml:space="preserve"> IRA FY23 Contract Types</w:t>
      </w:r>
      <w:r w:rsidR="009C159D">
        <w:rPr>
          <w:rFonts w:ascii="Times New Roman" w:hAnsi="Times New Roman" w:cs="Times New Roman"/>
        </w:rPr>
        <w:t>:</w:t>
      </w:r>
    </w:p>
    <w:p w14:paraId="0D0CE795" w14:textId="69265010" w:rsidR="0020279B" w:rsidRDefault="009C159D" w:rsidP="009C159D">
      <w:pPr>
        <w:pStyle w:val="ListParagraph"/>
        <w:numPr>
          <w:ilvl w:val="1"/>
          <w:numId w:val="16"/>
        </w:numPr>
        <w:spacing w:after="0"/>
        <w:rPr>
          <w:rFonts w:ascii="Times New Roman" w:hAnsi="Times New Roman" w:cs="Times New Roman"/>
        </w:rPr>
      </w:pPr>
      <w:r>
        <w:rPr>
          <w:rFonts w:ascii="Times New Roman" w:hAnsi="Times New Roman" w:cs="Times New Roman"/>
        </w:rPr>
        <w:t xml:space="preserve">Received </w:t>
      </w:r>
      <w:r w:rsidR="00FB1448">
        <w:rPr>
          <w:rFonts w:ascii="Times New Roman" w:hAnsi="Times New Roman" w:cs="Times New Roman"/>
        </w:rPr>
        <w:t xml:space="preserve">$4.7 </w:t>
      </w:r>
      <w:r w:rsidR="00665C56">
        <w:rPr>
          <w:rFonts w:ascii="Times New Roman" w:hAnsi="Times New Roman" w:cs="Times New Roman"/>
        </w:rPr>
        <w:t xml:space="preserve">million initially for CSP and an additional </w:t>
      </w:r>
      <w:r w:rsidR="00776C77">
        <w:rPr>
          <w:rFonts w:ascii="Times New Roman" w:hAnsi="Times New Roman" w:cs="Times New Roman"/>
        </w:rPr>
        <w:t xml:space="preserve">$900,000 which came to </w:t>
      </w:r>
      <w:r w:rsidR="00F3458C">
        <w:rPr>
          <w:rFonts w:ascii="Times New Roman" w:hAnsi="Times New Roman" w:cs="Times New Roman"/>
        </w:rPr>
        <w:t>just over $5.6 million</w:t>
      </w:r>
      <w:r w:rsidR="006C08A7">
        <w:rPr>
          <w:rFonts w:ascii="Times New Roman" w:hAnsi="Times New Roman" w:cs="Times New Roman"/>
        </w:rPr>
        <w:t>.</w:t>
      </w:r>
    </w:p>
    <w:p w14:paraId="3F16DE56" w14:textId="5070526D" w:rsidR="006C08A7" w:rsidRDefault="006C08A7" w:rsidP="009C159D">
      <w:pPr>
        <w:pStyle w:val="ListParagraph"/>
        <w:numPr>
          <w:ilvl w:val="1"/>
          <w:numId w:val="16"/>
        </w:numPr>
        <w:spacing w:after="0"/>
        <w:rPr>
          <w:rFonts w:ascii="Times New Roman" w:hAnsi="Times New Roman" w:cs="Times New Roman"/>
        </w:rPr>
      </w:pPr>
      <w:r>
        <w:rPr>
          <w:rFonts w:ascii="Times New Roman" w:hAnsi="Times New Roman" w:cs="Times New Roman"/>
        </w:rPr>
        <w:t>Received $3.1 million initially for EQIP</w:t>
      </w:r>
      <w:r w:rsidR="00CC3006">
        <w:rPr>
          <w:rFonts w:ascii="Times New Roman" w:hAnsi="Times New Roman" w:cs="Times New Roman"/>
        </w:rPr>
        <w:t xml:space="preserve"> and an additional amount was requested at $1.7 million</w:t>
      </w:r>
      <w:r w:rsidR="00414AC9">
        <w:rPr>
          <w:rFonts w:ascii="Times New Roman" w:hAnsi="Times New Roman" w:cs="Times New Roman"/>
        </w:rPr>
        <w:t xml:space="preserve"> which came to a total of $4</w:t>
      </w:r>
      <w:r w:rsidR="00EA53BC">
        <w:rPr>
          <w:rFonts w:ascii="Times New Roman" w:hAnsi="Times New Roman" w:cs="Times New Roman"/>
        </w:rPr>
        <w:t>.8 million.</w:t>
      </w:r>
    </w:p>
    <w:p w14:paraId="402A0A86" w14:textId="10EC2A34" w:rsidR="00D62509" w:rsidRDefault="00D62509" w:rsidP="009C159D">
      <w:pPr>
        <w:pStyle w:val="ListParagraph"/>
        <w:numPr>
          <w:ilvl w:val="1"/>
          <w:numId w:val="16"/>
        </w:numPr>
        <w:spacing w:after="0"/>
        <w:rPr>
          <w:rFonts w:ascii="Times New Roman" w:hAnsi="Times New Roman" w:cs="Times New Roman"/>
        </w:rPr>
      </w:pPr>
      <w:r>
        <w:rPr>
          <w:rFonts w:ascii="Times New Roman" w:hAnsi="Times New Roman" w:cs="Times New Roman"/>
        </w:rPr>
        <w:t xml:space="preserve">Received </w:t>
      </w:r>
      <w:r w:rsidR="006270FD">
        <w:rPr>
          <w:rFonts w:ascii="Times New Roman" w:hAnsi="Times New Roman" w:cs="Times New Roman"/>
        </w:rPr>
        <w:t>$28 million for</w:t>
      </w:r>
      <w:r w:rsidR="00C76867">
        <w:rPr>
          <w:rFonts w:ascii="Times New Roman" w:hAnsi="Times New Roman" w:cs="Times New Roman"/>
        </w:rPr>
        <w:t xml:space="preserve"> general EQIP </w:t>
      </w:r>
      <w:r w:rsidR="003E38E7">
        <w:rPr>
          <w:rFonts w:ascii="Times New Roman" w:hAnsi="Times New Roman" w:cs="Times New Roman"/>
        </w:rPr>
        <w:t xml:space="preserve">allocation and add the $10.4 million </w:t>
      </w:r>
      <w:r w:rsidR="001D3C13">
        <w:rPr>
          <w:rFonts w:ascii="Times New Roman" w:hAnsi="Times New Roman" w:cs="Times New Roman"/>
        </w:rPr>
        <w:t xml:space="preserve">with a total close to $38 million </w:t>
      </w:r>
      <w:r w:rsidR="00EB108F">
        <w:rPr>
          <w:rFonts w:ascii="Times New Roman" w:hAnsi="Times New Roman" w:cs="Times New Roman"/>
        </w:rPr>
        <w:t>in the State of New Mexico.</w:t>
      </w:r>
    </w:p>
    <w:p w14:paraId="61F43301" w14:textId="5F9D56CD" w:rsidR="00B97882" w:rsidRPr="00235415" w:rsidRDefault="00B97882" w:rsidP="009C159D">
      <w:pPr>
        <w:pStyle w:val="ListParagraph"/>
        <w:numPr>
          <w:ilvl w:val="1"/>
          <w:numId w:val="16"/>
        </w:numPr>
        <w:spacing w:after="0"/>
        <w:rPr>
          <w:rFonts w:ascii="Times New Roman" w:hAnsi="Times New Roman" w:cs="Times New Roman"/>
        </w:rPr>
      </w:pPr>
      <w:r>
        <w:rPr>
          <w:rFonts w:ascii="Times New Roman" w:hAnsi="Times New Roman" w:cs="Times New Roman"/>
        </w:rPr>
        <w:t>Eligible IRA contract types are CSP Classic and EQIP Classic.</w:t>
      </w:r>
    </w:p>
    <w:p w14:paraId="606E5133" w14:textId="67774831" w:rsidR="0020279B" w:rsidRPr="00235415" w:rsidRDefault="0020279B" w:rsidP="00235415">
      <w:pPr>
        <w:pStyle w:val="ListParagraph"/>
        <w:numPr>
          <w:ilvl w:val="0"/>
          <w:numId w:val="16"/>
        </w:numPr>
        <w:spacing w:after="0"/>
        <w:rPr>
          <w:rFonts w:ascii="Times New Roman" w:hAnsi="Times New Roman" w:cs="Times New Roman"/>
        </w:rPr>
      </w:pPr>
      <w:r w:rsidRPr="00235415">
        <w:rPr>
          <w:rFonts w:ascii="Times New Roman" w:hAnsi="Times New Roman" w:cs="Times New Roman"/>
        </w:rPr>
        <w:t>IRA Funding Period</w:t>
      </w:r>
      <w:r w:rsidR="007B19F8">
        <w:rPr>
          <w:rFonts w:ascii="Times New Roman" w:hAnsi="Times New Roman" w:cs="Times New Roman"/>
        </w:rPr>
        <w:t>:</w:t>
      </w:r>
    </w:p>
    <w:p w14:paraId="22A49AED" w14:textId="51E3819E" w:rsidR="0020279B" w:rsidRPr="00235415" w:rsidRDefault="00997693" w:rsidP="007B19F8">
      <w:pPr>
        <w:pStyle w:val="ListParagraph"/>
        <w:numPr>
          <w:ilvl w:val="1"/>
          <w:numId w:val="16"/>
        </w:numPr>
        <w:spacing w:after="0"/>
        <w:rPr>
          <w:rFonts w:ascii="Times New Roman" w:hAnsi="Times New Roman" w:cs="Times New Roman"/>
        </w:rPr>
      </w:pPr>
      <w:r>
        <w:rPr>
          <w:rFonts w:ascii="Times New Roman" w:hAnsi="Times New Roman" w:cs="Times New Roman"/>
        </w:rPr>
        <w:t>Application d</w:t>
      </w:r>
      <w:r w:rsidR="0020279B" w:rsidRPr="00235415">
        <w:rPr>
          <w:rFonts w:ascii="Times New Roman" w:hAnsi="Times New Roman" w:cs="Times New Roman"/>
        </w:rPr>
        <w:t xml:space="preserve">eadline for CSP &amp; EQIP </w:t>
      </w:r>
      <w:r w:rsidR="00A97712">
        <w:rPr>
          <w:rFonts w:ascii="Times New Roman" w:hAnsi="Times New Roman" w:cs="Times New Roman"/>
        </w:rPr>
        <w:t xml:space="preserve">was </w:t>
      </w:r>
      <w:r w:rsidR="0020279B" w:rsidRPr="00235415">
        <w:rPr>
          <w:rFonts w:ascii="Times New Roman" w:hAnsi="Times New Roman" w:cs="Times New Roman"/>
        </w:rPr>
        <w:t>March 24</w:t>
      </w:r>
      <w:r w:rsidR="003B69F1">
        <w:rPr>
          <w:rFonts w:ascii="Times New Roman" w:hAnsi="Times New Roman" w:cs="Times New Roman"/>
        </w:rPr>
        <w:t>,</w:t>
      </w:r>
      <w:r w:rsidR="0020279B" w:rsidRPr="00235415">
        <w:rPr>
          <w:rFonts w:ascii="Times New Roman" w:hAnsi="Times New Roman" w:cs="Times New Roman"/>
        </w:rPr>
        <w:t xml:space="preserve"> 2023</w:t>
      </w:r>
    </w:p>
    <w:p w14:paraId="4CB8B8F1" w14:textId="7CB7FBFD" w:rsidR="0020279B" w:rsidRDefault="00A97712" w:rsidP="007B19F8">
      <w:pPr>
        <w:pStyle w:val="ListParagraph"/>
        <w:numPr>
          <w:ilvl w:val="1"/>
          <w:numId w:val="16"/>
        </w:numPr>
        <w:spacing w:after="0"/>
        <w:rPr>
          <w:rFonts w:ascii="Times New Roman" w:hAnsi="Times New Roman" w:cs="Times New Roman"/>
        </w:rPr>
      </w:pPr>
      <w:r>
        <w:rPr>
          <w:rFonts w:ascii="Times New Roman" w:hAnsi="Times New Roman" w:cs="Times New Roman"/>
        </w:rPr>
        <w:t xml:space="preserve">Application deadline for </w:t>
      </w:r>
      <w:r w:rsidR="0020279B" w:rsidRPr="00235415">
        <w:rPr>
          <w:rFonts w:ascii="Times New Roman" w:hAnsi="Times New Roman" w:cs="Times New Roman"/>
        </w:rPr>
        <w:t>ACEP was March 17</w:t>
      </w:r>
      <w:r>
        <w:rPr>
          <w:rFonts w:ascii="Times New Roman" w:hAnsi="Times New Roman" w:cs="Times New Roman"/>
        </w:rPr>
        <w:t>,</w:t>
      </w:r>
      <w:r w:rsidR="0020279B" w:rsidRPr="00235415">
        <w:rPr>
          <w:rFonts w:ascii="Times New Roman" w:hAnsi="Times New Roman" w:cs="Times New Roman"/>
        </w:rPr>
        <w:t xml:space="preserve"> </w:t>
      </w:r>
      <w:r>
        <w:rPr>
          <w:rFonts w:ascii="Times New Roman" w:hAnsi="Times New Roman" w:cs="Times New Roman"/>
        </w:rPr>
        <w:t>20</w:t>
      </w:r>
      <w:r w:rsidR="0020279B" w:rsidRPr="00235415">
        <w:rPr>
          <w:rFonts w:ascii="Times New Roman" w:hAnsi="Times New Roman" w:cs="Times New Roman"/>
        </w:rPr>
        <w:t>23</w:t>
      </w:r>
    </w:p>
    <w:p w14:paraId="1E4B377A" w14:textId="670F401F" w:rsidR="00A02F2A" w:rsidRPr="00235415" w:rsidRDefault="00A02F2A" w:rsidP="007B19F8">
      <w:pPr>
        <w:pStyle w:val="ListParagraph"/>
        <w:numPr>
          <w:ilvl w:val="1"/>
          <w:numId w:val="16"/>
        </w:numPr>
        <w:spacing w:after="0"/>
        <w:rPr>
          <w:rFonts w:ascii="Times New Roman" w:hAnsi="Times New Roman" w:cs="Times New Roman"/>
        </w:rPr>
      </w:pPr>
      <w:r>
        <w:rPr>
          <w:rFonts w:ascii="Times New Roman" w:hAnsi="Times New Roman" w:cs="Times New Roman"/>
        </w:rPr>
        <w:t xml:space="preserve">We did not receive any </w:t>
      </w:r>
      <w:r w:rsidR="007705C6">
        <w:rPr>
          <w:rFonts w:ascii="Times New Roman" w:hAnsi="Times New Roman" w:cs="Times New Roman"/>
        </w:rPr>
        <w:t xml:space="preserve">allocation for ACEP in New Mexico but will anticipate some ACEP funding </w:t>
      </w:r>
      <w:r w:rsidR="00BA5F36">
        <w:rPr>
          <w:rFonts w:ascii="Times New Roman" w:hAnsi="Times New Roman" w:cs="Times New Roman"/>
        </w:rPr>
        <w:t>in the future, along with EQIP and CSP.</w:t>
      </w:r>
    </w:p>
    <w:p w14:paraId="6D12AE3E" w14:textId="2DD8341F" w:rsidR="00BF2B2A" w:rsidRDefault="00BF2B2A" w:rsidP="00235415">
      <w:pPr>
        <w:pStyle w:val="ListParagraph"/>
        <w:numPr>
          <w:ilvl w:val="0"/>
          <w:numId w:val="16"/>
        </w:numPr>
        <w:spacing w:after="0"/>
        <w:rPr>
          <w:rFonts w:ascii="Times New Roman" w:hAnsi="Times New Roman" w:cs="Times New Roman"/>
        </w:rPr>
      </w:pPr>
      <w:r w:rsidRPr="00235415">
        <w:rPr>
          <w:rFonts w:ascii="Times New Roman" w:hAnsi="Times New Roman" w:cs="Times New Roman"/>
        </w:rPr>
        <w:t xml:space="preserve">IRA Requirements </w:t>
      </w:r>
      <w:r w:rsidR="00BA5F36">
        <w:rPr>
          <w:rFonts w:ascii="Times New Roman" w:hAnsi="Times New Roman" w:cs="Times New Roman"/>
        </w:rPr>
        <w:t>“</w:t>
      </w:r>
      <w:r w:rsidRPr="00235415">
        <w:rPr>
          <w:rFonts w:ascii="Times New Roman" w:hAnsi="Times New Roman" w:cs="Times New Roman"/>
        </w:rPr>
        <w:t>IMPORTANT</w:t>
      </w:r>
      <w:r w:rsidR="00BA5F36">
        <w:rPr>
          <w:rFonts w:ascii="Times New Roman" w:hAnsi="Times New Roman" w:cs="Times New Roman"/>
        </w:rPr>
        <w:t>”</w:t>
      </w:r>
      <w:r w:rsidRPr="00235415">
        <w:rPr>
          <w:rFonts w:ascii="Times New Roman" w:hAnsi="Times New Roman" w:cs="Times New Roman"/>
        </w:rPr>
        <w:t xml:space="preserve"> information given on IRA Funds</w:t>
      </w:r>
      <w:r w:rsidR="00721A18">
        <w:rPr>
          <w:rFonts w:ascii="Times New Roman" w:hAnsi="Times New Roman" w:cs="Times New Roman"/>
        </w:rPr>
        <w:t>:</w:t>
      </w:r>
    </w:p>
    <w:p w14:paraId="60284162" w14:textId="12F5DC0B" w:rsidR="00BF2B2A" w:rsidRPr="00235415" w:rsidRDefault="000D27DD" w:rsidP="005D1AFF">
      <w:pPr>
        <w:pStyle w:val="ListParagraph"/>
        <w:numPr>
          <w:ilvl w:val="1"/>
          <w:numId w:val="16"/>
        </w:numPr>
        <w:spacing w:after="0"/>
        <w:rPr>
          <w:rFonts w:ascii="Times New Roman" w:hAnsi="Times New Roman" w:cs="Times New Roman"/>
        </w:rPr>
      </w:pPr>
      <w:r>
        <w:rPr>
          <w:rFonts w:ascii="Times New Roman" w:hAnsi="Times New Roman" w:cs="Times New Roman"/>
        </w:rPr>
        <w:t>Regarding</w:t>
      </w:r>
      <w:r w:rsidR="00E2035A">
        <w:rPr>
          <w:rFonts w:ascii="Times New Roman" w:hAnsi="Times New Roman" w:cs="Times New Roman"/>
        </w:rPr>
        <w:t xml:space="preserve"> </w:t>
      </w:r>
      <w:r>
        <w:rPr>
          <w:rFonts w:ascii="Times New Roman" w:hAnsi="Times New Roman" w:cs="Times New Roman"/>
        </w:rPr>
        <w:t xml:space="preserve">one of the </w:t>
      </w:r>
      <w:r w:rsidR="00E2035A">
        <w:rPr>
          <w:rFonts w:ascii="Times New Roman" w:hAnsi="Times New Roman" w:cs="Times New Roman"/>
        </w:rPr>
        <w:t>State Technical Committee members responsibilit</w:t>
      </w:r>
      <w:r>
        <w:rPr>
          <w:rFonts w:ascii="Times New Roman" w:hAnsi="Times New Roman" w:cs="Times New Roman"/>
        </w:rPr>
        <w:t>ies</w:t>
      </w:r>
      <w:r w:rsidR="00E2035A">
        <w:rPr>
          <w:rFonts w:ascii="Times New Roman" w:hAnsi="Times New Roman" w:cs="Times New Roman"/>
        </w:rPr>
        <w:t xml:space="preserve"> for outreach, it is important to remember that IRA c</w:t>
      </w:r>
      <w:r w:rsidR="00BF2B2A" w:rsidRPr="00235415">
        <w:rPr>
          <w:rFonts w:ascii="Times New Roman" w:hAnsi="Times New Roman" w:cs="Times New Roman"/>
        </w:rPr>
        <w:t xml:space="preserve">annot be combined with any other USDA Program funding within a </w:t>
      </w:r>
      <w:r w:rsidR="003B69F1" w:rsidRPr="00235415">
        <w:rPr>
          <w:rFonts w:ascii="Times New Roman" w:hAnsi="Times New Roman" w:cs="Times New Roman"/>
        </w:rPr>
        <w:t>contract</w:t>
      </w:r>
      <w:r w:rsidR="00E2035A">
        <w:rPr>
          <w:rFonts w:ascii="Times New Roman" w:hAnsi="Times New Roman" w:cs="Times New Roman"/>
        </w:rPr>
        <w:t>.</w:t>
      </w:r>
    </w:p>
    <w:p w14:paraId="145BAB47" w14:textId="029B7FA2" w:rsidR="00BF2B2A" w:rsidRDefault="00BF2B2A" w:rsidP="005D1AFF">
      <w:pPr>
        <w:pStyle w:val="ListParagraph"/>
        <w:numPr>
          <w:ilvl w:val="1"/>
          <w:numId w:val="16"/>
        </w:numPr>
        <w:spacing w:after="0"/>
        <w:rPr>
          <w:rFonts w:ascii="Times New Roman" w:hAnsi="Times New Roman" w:cs="Times New Roman"/>
        </w:rPr>
      </w:pPr>
      <w:r w:rsidRPr="00235415">
        <w:rPr>
          <w:rFonts w:ascii="Times New Roman" w:hAnsi="Times New Roman" w:cs="Times New Roman"/>
        </w:rPr>
        <w:t xml:space="preserve">Payments will count toward program-specific payment </w:t>
      </w:r>
      <w:r w:rsidR="003B69F1" w:rsidRPr="00235415">
        <w:rPr>
          <w:rFonts w:ascii="Times New Roman" w:hAnsi="Times New Roman" w:cs="Times New Roman"/>
        </w:rPr>
        <w:t>limit</w:t>
      </w:r>
      <w:r w:rsidR="00E06BCE">
        <w:rPr>
          <w:rFonts w:ascii="Times New Roman" w:hAnsi="Times New Roman" w:cs="Times New Roman"/>
        </w:rPr>
        <w:t>ations</w:t>
      </w:r>
      <w:r w:rsidR="003B69F1" w:rsidRPr="00235415">
        <w:rPr>
          <w:rFonts w:ascii="Times New Roman" w:hAnsi="Times New Roman" w:cs="Times New Roman"/>
        </w:rPr>
        <w:t>.</w:t>
      </w:r>
      <w:r w:rsidR="00E06BCE">
        <w:rPr>
          <w:rFonts w:ascii="Times New Roman" w:hAnsi="Times New Roman" w:cs="Times New Roman"/>
        </w:rPr>
        <w:t xml:space="preserve"> </w:t>
      </w:r>
      <w:r w:rsidR="00EB463A">
        <w:rPr>
          <w:rFonts w:ascii="Times New Roman" w:hAnsi="Times New Roman" w:cs="Times New Roman"/>
        </w:rPr>
        <w:t>$450,000 payment limitation cap per contract, per Farm Bill.</w:t>
      </w:r>
    </w:p>
    <w:p w14:paraId="4D6CAB4F" w14:textId="2E0C3367" w:rsidR="00BF2B2A" w:rsidRPr="00235415" w:rsidRDefault="00BF2B2A" w:rsidP="00235415">
      <w:pPr>
        <w:pStyle w:val="ListParagraph"/>
        <w:numPr>
          <w:ilvl w:val="0"/>
          <w:numId w:val="16"/>
        </w:numPr>
        <w:spacing w:after="0"/>
        <w:rPr>
          <w:rFonts w:ascii="Times New Roman" w:hAnsi="Times New Roman" w:cs="Times New Roman"/>
        </w:rPr>
      </w:pPr>
      <w:r w:rsidRPr="00235415">
        <w:rPr>
          <w:rFonts w:ascii="Times New Roman" w:hAnsi="Times New Roman" w:cs="Times New Roman"/>
        </w:rPr>
        <w:t>Application Processing</w:t>
      </w:r>
      <w:r w:rsidR="00492DCC">
        <w:rPr>
          <w:rFonts w:ascii="Times New Roman" w:hAnsi="Times New Roman" w:cs="Times New Roman"/>
        </w:rPr>
        <w:t>:</w:t>
      </w:r>
      <w:r w:rsidR="007F4179">
        <w:rPr>
          <w:rFonts w:ascii="Times New Roman" w:hAnsi="Times New Roman" w:cs="Times New Roman"/>
        </w:rPr>
        <w:t xml:space="preserve"> application types Organic, Plan-Organic, </w:t>
      </w:r>
      <w:r w:rsidR="00CA4C50">
        <w:rPr>
          <w:rFonts w:ascii="Times New Roman" w:hAnsi="Times New Roman" w:cs="Times New Roman"/>
        </w:rPr>
        <w:t>and OTI have specific funding</w:t>
      </w:r>
      <w:r w:rsidR="00642925">
        <w:rPr>
          <w:rFonts w:ascii="Times New Roman" w:hAnsi="Times New Roman" w:cs="Times New Roman"/>
        </w:rPr>
        <w:t xml:space="preserve"> requirements that conflict with IRA funding requirements.</w:t>
      </w:r>
    </w:p>
    <w:p w14:paraId="1C5EDBB2" w14:textId="7CDB5CF6" w:rsidR="00BF2B2A" w:rsidRPr="00235415" w:rsidRDefault="00C52284" w:rsidP="00C52284">
      <w:pPr>
        <w:pStyle w:val="ListParagraph"/>
        <w:numPr>
          <w:ilvl w:val="1"/>
          <w:numId w:val="16"/>
        </w:numPr>
        <w:spacing w:after="0"/>
        <w:rPr>
          <w:rFonts w:ascii="Times New Roman" w:hAnsi="Times New Roman" w:cs="Times New Roman"/>
        </w:rPr>
      </w:pPr>
      <w:r>
        <w:rPr>
          <w:rFonts w:ascii="Times New Roman" w:hAnsi="Times New Roman" w:cs="Times New Roman"/>
        </w:rPr>
        <w:t xml:space="preserve">Remember when involved with outreach, </w:t>
      </w:r>
      <w:r w:rsidR="0023712D">
        <w:rPr>
          <w:rFonts w:ascii="Times New Roman" w:hAnsi="Times New Roman" w:cs="Times New Roman"/>
        </w:rPr>
        <w:t>we do have o</w:t>
      </w:r>
      <w:r w:rsidR="00BF2B2A" w:rsidRPr="00235415">
        <w:rPr>
          <w:rFonts w:ascii="Times New Roman" w:hAnsi="Times New Roman" w:cs="Times New Roman"/>
        </w:rPr>
        <w:t>ther funding opportunities for organic producers</w:t>
      </w:r>
      <w:r w:rsidR="00B32C4B">
        <w:rPr>
          <w:rFonts w:ascii="Times New Roman" w:hAnsi="Times New Roman" w:cs="Times New Roman"/>
        </w:rPr>
        <w:t xml:space="preserve"> even though it is </w:t>
      </w:r>
      <w:r w:rsidR="00AC7DFD">
        <w:rPr>
          <w:rFonts w:ascii="Times New Roman" w:hAnsi="Times New Roman" w:cs="Times New Roman"/>
        </w:rPr>
        <w:t>really involved with Climate Smart.</w:t>
      </w:r>
    </w:p>
    <w:p w14:paraId="1F0B5B5D" w14:textId="30BAC667" w:rsidR="00BF2B2A" w:rsidRPr="00235415" w:rsidRDefault="00B54ECF" w:rsidP="00235415">
      <w:pPr>
        <w:pStyle w:val="ListParagraph"/>
        <w:numPr>
          <w:ilvl w:val="0"/>
          <w:numId w:val="16"/>
        </w:numPr>
        <w:spacing w:after="0"/>
        <w:rPr>
          <w:rFonts w:ascii="Times New Roman" w:hAnsi="Times New Roman" w:cs="Times New Roman"/>
        </w:rPr>
      </w:pPr>
      <w:r>
        <w:rPr>
          <w:rFonts w:ascii="Times New Roman" w:hAnsi="Times New Roman" w:cs="Times New Roman"/>
        </w:rPr>
        <w:t>4 Key Points were highlighted</w:t>
      </w:r>
      <w:r w:rsidR="00A52402">
        <w:rPr>
          <w:rFonts w:ascii="Times New Roman" w:hAnsi="Times New Roman" w:cs="Times New Roman"/>
        </w:rPr>
        <w:t xml:space="preserve"> (Slide #</w:t>
      </w:r>
      <w:r w:rsidR="00B63873">
        <w:rPr>
          <w:rFonts w:ascii="Times New Roman" w:hAnsi="Times New Roman" w:cs="Times New Roman"/>
        </w:rPr>
        <w:t>20</w:t>
      </w:r>
      <w:r w:rsidR="00A52402">
        <w:rPr>
          <w:rFonts w:ascii="Times New Roman" w:hAnsi="Times New Roman" w:cs="Times New Roman"/>
        </w:rPr>
        <w:t>)</w:t>
      </w:r>
    </w:p>
    <w:p w14:paraId="4AC56FDF" w14:textId="406D8969" w:rsidR="000017DC" w:rsidRPr="008D2703" w:rsidRDefault="00BF2B2A" w:rsidP="008D2703">
      <w:pPr>
        <w:spacing w:after="0"/>
        <w:rPr>
          <w:rFonts w:ascii="Times New Roman" w:hAnsi="Times New Roman" w:cs="Times New Roman"/>
        </w:rPr>
      </w:pPr>
      <w:r w:rsidRPr="008D2703">
        <w:rPr>
          <w:rFonts w:ascii="Times New Roman" w:hAnsi="Times New Roman" w:cs="Times New Roman"/>
        </w:rPr>
        <w:t>IRA Core Practices</w:t>
      </w:r>
    </w:p>
    <w:p w14:paraId="3DAEED10" w14:textId="429E2D3A" w:rsidR="00BF2B2A" w:rsidRDefault="000017DC" w:rsidP="000017DC">
      <w:pPr>
        <w:pStyle w:val="ListParagraph"/>
        <w:numPr>
          <w:ilvl w:val="1"/>
          <w:numId w:val="16"/>
        </w:numPr>
        <w:rPr>
          <w:rFonts w:ascii="Times New Roman" w:hAnsi="Times New Roman" w:cs="Times New Roman"/>
        </w:rPr>
      </w:pPr>
      <w:r w:rsidRPr="000017DC">
        <w:rPr>
          <w:rFonts w:ascii="Times New Roman" w:hAnsi="Times New Roman" w:cs="Times New Roman"/>
        </w:rPr>
        <w:t xml:space="preserve">FY23 list of NRCS climate-smart mitigation activities: </w:t>
      </w:r>
      <w:hyperlink r:id="rId7" w:history="1">
        <w:r w:rsidRPr="000017DC">
          <w:rPr>
            <w:rStyle w:val="Hyperlink"/>
            <w:rFonts w:ascii="Times New Roman" w:hAnsi="Times New Roman" w:cs="Times New Roman"/>
          </w:rPr>
          <w:t>nrcs.usda.gov/m</w:t>
        </w:r>
      </w:hyperlink>
      <w:hyperlink r:id="rId8" w:history="1">
        <w:r w:rsidRPr="000017DC">
          <w:rPr>
            <w:rStyle w:val="Hyperlink"/>
            <w:rFonts w:ascii="Times New Roman" w:hAnsi="Times New Roman" w:cs="Times New Roman"/>
          </w:rPr>
          <w:t>itigation-activities</w:t>
        </w:r>
      </w:hyperlink>
      <w:hyperlink r:id="rId9" w:history="1">
        <w:r w:rsidRPr="000017DC">
          <w:rPr>
            <w:rStyle w:val="Hyperlink"/>
            <w:rFonts w:ascii="Times New Roman" w:hAnsi="Times New Roman" w:cs="Times New Roman"/>
          </w:rPr>
          <w:t>.pdf</w:t>
        </w:r>
      </w:hyperlink>
      <w:r w:rsidRPr="000017DC">
        <w:rPr>
          <w:rFonts w:ascii="Times New Roman" w:hAnsi="Times New Roman" w:cs="Times New Roman"/>
        </w:rPr>
        <w:t> </w:t>
      </w:r>
      <w:r w:rsidR="00BA6253" w:rsidRPr="000017DC">
        <w:rPr>
          <w:rFonts w:ascii="Times New Roman" w:hAnsi="Times New Roman" w:cs="Times New Roman"/>
        </w:rPr>
        <w:t>(Slide #</w:t>
      </w:r>
      <w:r w:rsidR="002460DF" w:rsidRPr="000017DC">
        <w:rPr>
          <w:rFonts w:ascii="Times New Roman" w:hAnsi="Times New Roman" w:cs="Times New Roman"/>
        </w:rPr>
        <w:t>22)</w:t>
      </w:r>
    </w:p>
    <w:p w14:paraId="6EA5B4B1" w14:textId="77777777" w:rsidR="009E72D7" w:rsidRPr="000017DC" w:rsidRDefault="009E72D7" w:rsidP="009E72D7">
      <w:pPr>
        <w:pStyle w:val="ListParagraph"/>
        <w:ind w:left="1800"/>
        <w:rPr>
          <w:rFonts w:ascii="Times New Roman" w:hAnsi="Times New Roman" w:cs="Times New Roman"/>
        </w:rPr>
      </w:pPr>
    </w:p>
    <w:p w14:paraId="117AF556" w14:textId="051F5539" w:rsidR="004B5C75" w:rsidRPr="008D2703" w:rsidRDefault="008D2703" w:rsidP="008D2703">
      <w:pPr>
        <w:spacing w:after="0"/>
        <w:rPr>
          <w:rFonts w:ascii="Times New Roman" w:hAnsi="Times New Roman" w:cs="Times New Roman"/>
        </w:rPr>
      </w:pPr>
      <w:r>
        <w:rPr>
          <w:rFonts w:ascii="Times New Roman" w:hAnsi="Times New Roman" w:cs="Times New Roman"/>
        </w:rPr>
        <w:t>Kenneth Branch turned presentation over to the State Resource Conservation, Kenneth Alcon.</w:t>
      </w:r>
    </w:p>
    <w:p w14:paraId="1B1F64CD" w14:textId="5698A80E" w:rsidR="00BF2B2A" w:rsidRDefault="00BF2B2A" w:rsidP="002C3CF0">
      <w:pPr>
        <w:spacing w:after="0"/>
        <w:rPr>
          <w:rFonts w:ascii="Times New Roman" w:hAnsi="Times New Roman" w:cs="Times New Roman"/>
        </w:rPr>
      </w:pPr>
      <w:r w:rsidRPr="000341E0">
        <w:rPr>
          <w:rFonts w:ascii="Times New Roman" w:hAnsi="Times New Roman" w:cs="Times New Roman"/>
          <w:b/>
          <w:bCs/>
          <w:u w:val="single"/>
        </w:rPr>
        <w:lastRenderedPageBreak/>
        <w:t>Climate Smart Ag and Forestry (CSAF) Mitigation Activities List Presentation</w:t>
      </w:r>
      <w:r w:rsidR="00CF7CCE">
        <w:rPr>
          <w:rFonts w:ascii="Times New Roman" w:hAnsi="Times New Roman" w:cs="Times New Roman"/>
          <w:b/>
          <w:bCs/>
          <w:u w:val="single"/>
        </w:rPr>
        <w:t xml:space="preserve"> – Kenneth Alcon</w:t>
      </w:r>
      <w:r w:rsidR="00577117">
        <w:rPr>
          <w:rFonts w:ascii="Times New Roman" w:hAnsi="Times New Roman" w:cs="Times New Roman"/>
          <w:b/>
          <w:bCs/>
          <w:u w:val="single"/>
        </w:rPr>
        <w:t>:</w:t>
      </w:r>
      <w:r>
        <w:rPr>
          <w:rFonts w:ascii="Times New Roman" w:hAnsi="Times New Roman" w:cs="Times New Roman"/>
        </w:rPr>
        <w:t xml:space="preserve"> </w:t>
      </w:r>
      <w:r w:rsidR="00CF7CCE">
        <w:rPr>
          <w:rFonts w:ascii="Times New Roman" w:hAnsi="Times New Roman" w:cs="Times New Roman"/>
        </w:rPr>
        <w:t xml:space="preserve">The </w:t>
      </w:r>
      <w:r>
        <w:rPr>
          <w:rFonts w:ascii="Times New Roman" w:hAnsi="Times New Roman" w:cs="Times New Roman"/>
        </w:rPr>
        <w:t>deadline for core practice additions</w:t>
      </w:r>
      <w:r w:rsidR="00623B8A">
        <w:rPr>
          <w:rFonts w:ascii="Times New Roman" w:hAnsi="Times New Roman" w:cs="Times New Roman"/>
        </w:rPr>
        <w:t xml:space="preserve"> will be</w:t>
      </w:r>
      <w:r w:rsidR="00FE5CDD">
        <w:rPr>
          <w:rFonts w:ascii="Times New Roman" w:hAnsi="Times New Roman" w:cs="Times New Roman"/>
        </w:rPr>
        <w:t xml:space="preserve"> </w:t>
      </w:r>
      <w:r w:rsidR="00CF7CCE">
        <w:rPr>
          <w:rFonts w:ascii="Times New Roman" w:hAnsi="Times New Roman" w:cs="Times New Roman"/>
        </w:rPr>
        <w:t>June 16</w:t>
      </w:r>
      <w:r w:rsidR="00CF7CCE" w:rsidRPr="00BF2B2A">
        <w:rPr>
          <w:rFonts w:ascii="Times New Roman" w:hAnsi="Times New Roman" w:cs="Times New Roman"/>
          <w:vertAlign w:val="superscript"/>
        </w:rPr>
        <w:t>th</w:t>
      </w:r>
      <w:r w:rsidR="00CF7CCE">
        <w:rPr>
          <w:rFonts w:ascii="Times New Roman" w:hAnsi="Times New Roman" w:cs="Times New Roman"/>
        </w:rPr>
        <w:t>, 2023</w:t>
      </w:r>
      <w:r w:rsidR="00FE5CDD">
        <w:rPr>
          <w:rFonts w:ascii="Times New Roman" w:hAnsi="Times New Roman" w:cs="Times New Roman"/>
        </w:rPr>
        <w:t>.</w:t>
      </w:r>
    </w:p>
    <w:p w14:paraId="4A463D2C" w14:textId="01DA6341" w:rsidR="00697188" w:rsidRDefault="00AB5446" w:rsidP="004B5C75">
      <w:pPr>
        <w:pStyle w:val="ListParagraph"/>
        <w:numPr>
          <w:ilvl w:val="0"/>
          <w:numId w:val="17"/>
        </w:numPr>
        <w:spacing w:after="0"/>
        <w:rPr>
          <w:rFonts w:ascii="Times New Roman" w:hAnsi="Times New Roman" w:cs="Times New Roman"/>
        </w:rPr>
      </w:pPr>
      <w:r>
        <w:rPr>
          <w:rFonts w:ascii="Times New Roman" w:hAnsi="Times New Roman" w:cs="Times New Roman"/>
        </w:rPr>
        <w:t>One of the biggest practices that we are trying to get on th</w:t>
      </w:r>
      <w:r w:rsidR="00580E70">
        <w:rPr>
          <w:rFonts w:ascii="Times New Roman" w:hAnsi="Times New Roman" w:cs="Times New Roman"/>
        </w:rPr>
        <w:t>e CS</w:t>
      </w:r>
      <w:r w:rsidR="002A1C41">
        <w:rPr>
          <w:rFonts w:ascii="Times New Roman" w:hAnsi="Times New Roman" w:cs="Times New Roman"/>
        </w:rPr>
        <w:t>AF Mitigation Activities</w:t>
      </w:r>
      <w:r w:rsidR="00C42D0C">
        <w:rPr>
          <w:rFonts w:ascii="Times New Roman" w:hAnsi="Times New Roman" w:cs="Times New Roman"/>
        </w:rPr>
        <w:t xml:space="preserve"> list is Brush Management – 314.</w:t>
      </w:r>
    </w:p>
    <w:p w14:paraId="5BA9AA48" w14:textId="06D80465" w:rsidR="00C25514" w:rsidRDefault="00C25514" w:rsidP="00C907C8">
      <w:pPr>
        <w:pStyle w:val="ListParagraph"/>
        <w:numPr>
          <w:ilvl w:val="0"/>
          <w:numId w:val="17"/>
        </w:numPr>
        <w:spacing w:after="0"/>
        <w:rPr>
          <w:rFonts w:ascii="Times New Roman" w:hAnsi="Times New Roman" w:cs="Times New Roman"/>
        </w:rPr>
      </w:pPr>
      <w:r w:rsidRPr="004B5C75">
        <w:rPr>
          <w:rFonts w:ascii="Times New Roman" w:hAnsi="Times New Roman" w:cs="Times New Roman"/>
        </w:rPr>
        <w:t xml:space="preserve">Asked </w:t>
      </w:r>
      <w:r>
        <w:rPr>
          <w:rFonts w:ascii="Times New Roman" w:hAnsi="Times New Roman" w:cs="Times New Roman"/>
        </w:rPr>
        <w:t xml:space="preserve">the Committee </w:t>
      </w:r>
      <w:r w:rsidRPr="004B5C75">
        <w:rPr>
          <w:rFonts w:ascii="Times New Roman" w:hAnsi="Times New Roman" w:cs="Times New Roman"/>
        </w:rPr>
        <w:t xml:space="preserve">to submit </w:t>
      </w:r>
      <w:r>
        <w:rPr>
          <w:rFonts w:ascii="Times New Roman" w:hAnsi="Times New Roman" w:cs="Times New Roman"/>
        </w:rPr>
        <w:t xml:space="preserve">documentation of </w:t>
      </w:r>
      <w:r w:rsidRPr="004B5C75">
        <w:rPr>
          <w:rFonts w:ascii="Times New Roman" w:hAnsi="Times New Roman" w:cs="Times New Roman"/>
        </w:rPr>
        <w:t>data/science to back up their core practice recommendations</w:t>
      </w:r>
      <w:r w:rsidR="00C907C8">
        <w:rPr>
          <w:rFonts w:ascii="Times New Roman" w:hAnsi="Times New Roman" w:cs="Times New Roman"/>
        </w:rPr>
        <w:t xml:space="preserve"> to NRCS. T</w:t>
      </w:r>
      <w:r>
        <w:rPr>
          <w:rFonts w:ascii="Times New Roman" w:hAnsi="Times New Roman" w:cs="Times New Roman"/>
        </w:rPr>
        <w:t xml:space="preserve">he point of contact will be </w:t>
      </w:r>
      <w:r w:rsidRPr="004B5C75">
        <w:rPr>
          <w:rFonts w:ascii="Times New Roman" w:hAnsi="Times New Roman" w:cs="Times New Roman"/>
        </w:rPr>
        <w:t>Kenneth Alcon</w:t>
      </w:r>
      <w:r>
        <w:rPr>
          <w:rFonts w:ascii="Times New Roman" w:hAnsi="Times New Roman" w:cs="Times New Roman"/>
        </w:rPr>
        <w:t>.</w:t>
      </w:r>
    </w:p>
    <w:p w14:paraId="49F94E30" w14:textId="7596EA8C" w:rsidR="007646F1" w:rsidRDefault="00454BBD" w:rsidP="009E7FA7">
      <w:pPr>
        <w:pStyle w:val="ListParagraph"/>
        <w:numPr>
          <w:ilvl w:val="0"/>
          <w:numId w:val="17"/>
        </w:numPr>
        <w:spacing w:after="0"/>
        <w:rPr>
          <w:rFonts w:ascii="Times New Roman" w:hAnsi="Times New Roman" w:cs="Times New Roman"/>
        </w:rPr>
      </w:pPr>
      <w:r>
        <w:rPr>
          <w:rFonts w:ascii="Times New Roman" w:hAnsi="Times New Roman" w:cs="Times New Roman"/>
        </w:rPr>
        <w:t xml:space="preserve">Many </w:t>
      </w:r>
      <w:r w:rsidR="00AA6113">
        <w:rPr>
          <w:rFonts w:ascii="Times New Roman" w:hAnsi="Times New Roman" w:cs="Times New Roman"/>
        </w:rPr>
        <w:t>facilitating practices</w:t>
      </w:r>
      <w:r w:rsidR="00D60738">
        <w:rPr>
          <w:rFonts w:ascii="Times New Roman" w:hAnsi="Times New Roman" w:cs="Times New Roman"/>
        </w:rPr>
        <w:t xml:space="preserve"> that we can do as part of </w:t>
      </w:r>
      <w:r w:rsidR="00EE0E5C">
        <w:rPr>
          <w:rFonts w:ascii="Times New Roman" w:hAnsi="Times New Roman" w:cs="Times New Roman"/>
        </w:rPr>
        <w:t>these core practices</w:t>
      </w:r>
      <w:r w:rsidR="00AA6113">
        <w:rPr>
          <w:rFonts w:ascii="Times New Roman" w:hAnsi="Times New Roman" w:cs="Times New Roman"/>
        </w:rPr>
        <w:t xml:space="preserve">, such as </w:t>
      </w:r>
      <w:r w:rsidR="00DE2E30">
        <w:rPr>
          <w:rFonts w:ascii="Times New Roman" w:hAnsi="Times New Roman" w:cs="Times New Roman"/>
        </w:rPr>
        <w:t xml:space="preserve">528 – Prescribed Grazing and </w:t>
      </w:r>
      <w:r w:rsidR="003D5755">
        <w:rPr>
          <w:rFonts w:ascii="Times New Roman" w:hAnsi="Times New Roman" w:cs="Times New Roman"/>
        </w:rPr>
        <w:t xml:space="preserve">645 – Upland Wildlife Management Habitat. </w:t>
      </w:r>
      <w:r w:rsidR="007646F1" w:rsidRPr="004B5C75">
        <w:rPr>
          <w:rFonts w:ascii="Times New Roman" w:hAnsi="Times New Roman" w:cs="Times New Roman"/>
        </w:rPr>
        <w:t>Working with Grassland CRP Program</w:t>
      </w:r>
      <w:r w:rsidR="00B476CF">
        <w:rPr>
          <w:rFonts w:ascii="Times New Roman" w:hAnsi="Times New Roman" w:cs="Times New Roman"/>
        </w:rPr>
        <w:t>. There is a big issue with brush in New Mexico</w:t>
      </w:r>
      <w:r w:rsidR="00D15C10">
        <w:rPr>
          <w:rFonts w:ascii="Times New Roman" w:hAnsi="Times New Roman" w:cs="Times New Roman"/>
        </w:rPr>
        <w:t xml:space="preserve"> and are looking at incorporating the FSA Program</w:t>
      </w:r>
      <w:r w:rsidR="00922090">
        <w:rPr>
          <w:rFonts w:ascii="Times New Roman" w:hAnsi="Times New Roman" w:cs="Times New Roman"/>
        </w:rPr>
        <w:t>.</w:t>
      </w:r>
    </w:p>
    <w:p w14:paraId="532E9FE9" w14:textId="3674DE1A" w:rsidR="00922090" w:rsidRPr="00922090" w:rsidRDefault="00922090" w:rsidP="00922090">
      <w:pPr>
        <w:spacing w:after="0"/>
        <w:rPr>
          <w:rFonts w:ascii="Times New Roman" w:hAnsi="Times New Roman" w:cs="Times New Roman"/>
        </w:rPr>
      </w:pPr>
    </w:p>
    <w:p w14:paraId="35D0920A" w14:textId="5277B6BB" w:rsidR="00BF2B2A" w:rsidRPr="00D202CA" w:rsidRDefault="00D202CA" w:rsidP="00D202CA">
      <w:pPr>
        <w:spacing w:after="0"/>
        <w:rPr>
          <w:rFonts w:ascii="Times New Roman" w:hAnsi="Times New Roman" w:cs="Times New Roman"/>
        </w:rPr>
      </w:pPr>
      <w:r>
        <w:rPr>
          <w:rFonts w:ascii="Times New Roman" w:hAnsi="Times New Roman" w:cs="Times New Roman"/>
        </w:rPr>
        <w:t xml:space="preserve">Kenneth </w:t>
      </w:r>
      <w:r w:rsidR="00D756E9">
        <w:rPr>
          <w:rFonts w:ascii="Times New Roman" w:hAnsi="Times New Roman" w:cs="Times New Roman"/>
        </w:rPr>
        <w:t>Alcon</w:t>
      </w:r>
      <w:r>
        <w:rPr>
          <w:rFonts w:ascii="Times New Roman" w:hAnsi="Times New Roman" w:cs="Times New Roman"/>
        </w:rPr>
        <w:t xml:space="preserve"> announced</w:t>
      </w:r>
      <w:r w:rsidR="00317044">
        <w:rPr>
          <w:rFonts w:ascii="Times New Roman" w:hAnsi="Times New Roman" w:cs="Times New Roman"/>
        </w:rPr>
        <w:t xml:space="preserve"> an offer was made for the new </w:t>
      </w:r>
      <w:r w:rsidR="00D81593">
        <w:rPr>
          <w:rFonts w:ascii="Times New Roman" w:hAnsi="Times New Roman" w:cs="Times New Roman"/>
        </w:rPr>
        <w:t xml:space="preserve">State </w:t>
      </w:r>
      <w:r w:rsidR="00BF2B2A" w:rsidRPr="00D202CA">
        <w:rPr>
          <w:rFonts w:ascii="Times New Roman" w:hAnsi="Times New Roman" w:cs="Times New Roman"/>
        </w:rPr>
        <w:t>Forest</w:t>
      </w:r>
      <w:r w:rsidR="00317044">
        <w:rPr>
          <w:rFonts w:ascii="Times New Roman" w:hAnsi="Times New Roman" w:cs="Times New Roman"/>
        </w:rPr>
        <w:t>er</w:t>
      </w:r>
      <w:r w:rsidR="00BF2B2A" w:rsidRPr="00D202CA">
        <w:rPr>
          <w:rFonts w:ascii="Times New Roman" w:hAnsi="Times New Roman" w:cs="Times New Roman"/>
        </w:rPr>
        <w:t xml:space="preserve"> </w:t>
      </w:r>
      <w:r w:rsidR="00D81593">
        <w:rPr>
          <w:rFonts w:ascii="Times New Roman" w:hAnsi="Times New Roman" w:cs="Times New Roman"/>
        </w:rPr>
        <w:t>p</w:t>
      </w:r>
      <w:r w:rsidR="00BF2B2A" w:rsidRPr="00D202CA">
        <w:rPr>
          <w:rFonts w:ascii="Times New Roman" w:hAnsi="Times New Roman" w:cs="Times New Roman"/>
        </w:rPr>
        <w:t>osition</w:t>
      </w:r>
      <w:r w:rsidR="00C32151" w:rsidRPr="00D202CA">
        <w:rPr>
          <w:rFonts w:ascii="Times New Roman" w:hAnsi="Times New Roman" w:cs="Times New Roman"/>
        </w:rPr>
        <w:t xml:space="preserve"> to</w:t>
      </w:r>
      <w:r w:rsidR="00D81593">
        <w:rPr>
          <w:rFonts w:ascii="Times New Roman" w:hAnsi="Times New Roman" w:cs="Times New Roman"/>
        </w:rPr>
        <w:t xml:space="preserve"> the RTS </w:t>
      </w:r>
      <w:r w:rsidR="000341E0" w:rsidRPr="00D202CA">
        <w:rPr>
          <w:rFonts w:ascii="Times New Roman" w:hAnsi="Times New Roman" w:cs="Times New Roman"/>
        </w:rPr>
        <w:t>staff</w:t>
      </w:r>
      <w:r w:rsidR="006010FB">
        <w:rPr>
          <w:rFonts w:ascii="Times New Roman" w:hAnsi="Times New Roman" w:cs="Times New Roman"/>
        </w:rPr>
        <w:t>.</w:t>
      </w:r>
    </w:p>
    <w:p w14:paraId="4C649EB4" w14:textId="77777777" w:rsidR="00280669" w:rsidRDefault="00280669" w:rsidP="00280669">
      <w:pPr>
        <w:spacing w:after="0"/>
        <w:rPr>
          <w:rFonts w:ascii="Times New Roman" w:hAnsi="Times New Roman" w:cs="Times New Roman"/>
        </w:rPr>
      </w:pPr>
    </w:p>
    <w:p w14:paraId="7AD4EC64" w14:textId="29F2F3F8" w:rsidR="00BF2B2A" w:rsidRDefault="00C32151" w:rsidP="00280669">
      <w:pPr>
        <w:spacing w:after="0"/>
        <w:rPr>
          <w:rFonts w:ascii="Times New Roman" w:hAnsi="Times New Roman" w:cs="Times New Roman"/>
        </w:rPr>
      </w:pPr>
      <w:r>
        <w:rPr>
          <w:rFonts w:ascii="Times New Roman" w:hAnsi="Times New Roman" w:cs="Times New Roman"/>
        </w:rPr>
        <w:t>Kenneth Branch thanked Alcon for reviewing Core Practices</w:t>
      </w:r>
      <w:r w:rsidR="001D74B7">
        <w:rPr>
          <w:rFonts w:ascii="Times New Roman" w:hAnsi="Times New Roman" w:cs="Times New Roman"/>
        </w:rPr>
        <w:t xml:space="preserve"> and finished with IRA presentation.</w:t>
      </w:r>
    </w:p>
    <w:p w14:paraId="30B38D50" w14:textId="77777777" w:rsidR="008E6DDA" w:rsidRDefault="008E6DDA" w:rsidP="00280669">
      <w:pPr>
        <w:spacing w:after="0"/>
        <w:rPr>
          <w:rFonts w:ascii="Times New Roman" w:hAnsi="Times New Roman" w:cs="Times New Roman"/>
        </w:rPr>
      </w:pPr>
    </w:p>
    <w:p w14:paraId="4362766C" w14:textId="4B976B64" w:rsidR="00F56C89" w:rsidRDefault="00C32151" w:rsidP="000754B7">
      <w:pPr>
        <w:pStyle w:val="ListParagraph"/>
        <w:numPr>
          <w:ilvl w:val="0"/>
          <w:numId w:val="31"/>
        </w:numPr>
        <w:spacing w:after="0"/>
        <w:rPr>
          <w:rFonts w:ascii="Times New Roman" w:hAnsi="Times New Roman" w:cs="Times New Roman"/>
        </w:rPr>
      </w:pPr>
      <w:r w:rsidRPr="000754B7">
        <w:rPr>
          <w:rFonts w:ascii="Times New Roman" w:hAnsi="Times New Roman" w:cs="Times New Roman"/>
        </w:rPr>
        <w:t>Facilitating Practices Enable Mitigation – examples shown</w:t>
      </w:r>
      <w:r w:rsidR="009B41FF">
        <w:rPr>
          <w:rFonts w:ascii="Times New Roman" w:hAnsi="Times New Roman" w:cs="Times New Roman"/>
        </w:rPr>
        <w:t xml:space="preserve"> of how we can implement facilitating practices</w:t>
      </w:r>
      <w:r w:rsidR="002E6C22">
        <w:rPr>
          <w:rFonts w:ascii="Times New Roman" w:hAnsi="Times New Roman" w:cs="Times New Roman"/>
        </w:rPr>
        <w:t xml:space="preserve"> if they are directly tied to a core practice</w:t>
      </w:r>
      <w:r w:rsidRPr="000754B7">
        <w:rPr>
          <w:rFonts w:ascii="Times New Roman" w:hAnsi="Times New Roman" w:cs="Times New Roman"/>
        </w:rPr>
        <w:t>.</w:t>
      </w:r>
    </w:p>
    <w:p w14:paraId="384E089D" w14:textId="5BCDCDC5" w:rsidR="00F56C89" w:rsidRDefault="00C32151" w:rsidP="00F56C89">
      <w:pPr>
        <w:pStyle w:val="ListParagraph"/>
        <w:numPr>
          <w:ilvl w:val="0"/>
          <w:numId w:val="31"/>
        </w:numPr>
        <w:spacing w:after="0"/>
        <w:rPr>
          <w:rFonts w:ascii="Times New Roman" w:hAnsi="Times New Roman" w:cs="Times New Roman"/>
        </w:rPr>
      </w:pPr>
      <w:r w:rsidRPr="000754B7">
        <w:rPr>
          <w:rFonts w:ascii="Times New Roman" w:hAnsi="Times New Roman" w:cs="Times New Roman"/>
        </w:rPr>
        <w:t>Projected IRA Allocations – EQIP, CSP, &amp; ACEP</w:t>
      </w:r>
      <w:r w:rsidR="00BC1D3F">
        <w:rPr>
          <w:rFonts w:ascii="Times New Roman" w:hAnsi="Times New Roman" w:cs="Times New Roman"/>
        </w:rPr>
        <w:t xml:space="preserve"> (Slide #25</w:t>
      </w:r>
      <w:r w:rsidR="00702443">
        <w:rPr>
          <w:rFonts w:ascii="Times New Roman" w:hAnsi="Times New Roman" w:cs="Times New Roman"/>
        </w:rPr>
        <w:t>)</w:t>
      </w:r>
    </w:p>
    <w:p w14:paraId="58C306DC" w14:textId="467CAC51" w:rsidR="001D588A" w:rsidRPr="001D588A" w:rsidRDefault="001D588A" w:rsidP="001D588A">
      <w:pPr>
        <w:spacing w:after="0"/>
        <w:rPr>
          <w:rFonts w:ascii="Times New Roman" w:hAnsi="Times New Roman" w:cs="Times New Roman"/>
        </w:rPr>
      </w:pPr>
      <w:r>
        <w:rPr>
          <w:rFonts w:ascii="Times New Roman" w:hAnsi="Times New Roman" w:cs="Times New Roman"/>
        </w:rPr>
        <w:t xml:space="preserve">Kenneth </w:t>
      </w:r>
      <w:r w:rsidR="00FC50F0">
        <w:rPr>
          <w:rFonts w:ascii="Times New Roman" w:hAnsi="Times New Roman" w:cs="Times New Roman"/>
        </w:rPr>
        <w:t>highlighted the importance of recommendations from the Committee members</w:t>
      </w:r>
      <w:r w:rsidR="009A6BC4">
        <w:rPr>
          <w:rFonts w:ascii="Times New Roman" w:hAnsi="Times New Roman" w:cs="Times New Roman"/>
        </w:rPr>
        <w:t xml:space="preserve"> and </w:t>
      </w:r>
      <w:r w:rsidR="00433836">
        <w:rPr>
          <w:rFonts w:ascii="Times New Roman" w:hAnsi="Times New Roman" w:cs="Times New Roman"/>
        </w:rPr>
        <w:t xml:space="preserve">to take these discussions to </w:t>
      </w:r>
      <w:r w:rsidR="009A6BC4">
        <w:rPr>
          <w:rFonts w:ascii="Times New Roman" w:hAnsi="Times New Roman" w:cs="Times New Roman"/>
        </w:rPr>
        <w:t>the Local Work Groups</w:t>
      </w:r>
      <w:r w:rsidR="00433836">
        <w:rPr>
          <w:rFonts w:ascii="Times New Roman" w:hAnsi="Times New Roman" w:cs="Times New Roman"/>
        </w:rPr>
        <w:t>.</w:t>
      </w:r>
      <w:r w:rsidR="00C035EB">
        <w:rPr>
          <w:rFonts w:ascii="Times New Roman" w:hAnsi="Times New Roman" w:cs="Times New Roman"/>
        </w:rPr>
        <w:t xml:space="preserve"> NRCS has been</w:t>
      </w:r>
      <w:r w:rsidR="00273124">
        <w:rPr>
          <w:rFonts w:ascii="Times New Roman" w:hAnsi="Times New Roman" w:cs="Times New Roman"/>
        </w:rPr>
        <w:t xml:space="preserve"> staffing up and are anticipating the </w:t>
      </w:r>
      <w:r w:rsidR="00F64AC2">
        <w:rPr>
          <w:rFonts w:ascii="Times New Roman" w:hAnsi="Times New Roman" w:cs="Times New Roman"/>
        </w:rPr>
        <w:t>workload</w:t>
      </w:r>
      <w:r w:rsidR="00273124">
        <w:rPr>
          <w:rFonts w:ascii="Times New Roman" w:hAnsi="Times New Roman" w:cs="Times New Roman"/>
        </w:rPr>
        <w:t xml:space="preserve"> and this is something that NRCS staff is excited about.</w:t>
      </w:r>
    </w:p>
    <w:p w14:paraId="2C8D8D8F" w14:textId="6F60FC4C" w:rsidR="00F56C89" w:rsidRDefault="00C32151" w:rsidP="00F56C89">
      <w:pPr>
        <w:pStyle w:val="ListParagraph"/>
        <w:numPr>
          <w:ilvl w:val="0"/>
          <w:numId w:val="31"/>
        </w:numPr>
        <w:spacing w:after="0"/>
        <w:rPr>
          <w:rFonts w:ascii="Times New Roman" w:hAnsi="Times New Roman" w:cs="Times New Roman"/>
        </w:rPr>
      </w:pPr>
      <w:r w:rsidRPr="00F56C89">
        <w:rPr>
          <w:rFonts w:ascii="Times New Roman" w:hAnsi="Times New Roman" w:cs="Times New Roman"/>
        </w:rPr>
        <w:t>Deadlines on when recommendations will be accepted</w:t>
      </w:r>
      <w:r w:rsidR="00EC7BD3">
        <w:rPr>
          <w:rFonts w:ascii="Times New Roman" w:hAnsi="Times New Roman" w:cs="Times New Roman"/>
        </w:rPr>
        <w:t xml:space="preserve"> will be announced at the next State Technical Committee Meeting</w:t>
      </w:r>
      <w:r w:rsidRPr="00F56C89">
        <w:rPr>
          <w:rFonts w:ascii="Times New Roman" w:hAnsi="Times New Roman" w:cs="Times New Roman"/>
        </w:rPr>
        <w:t>.</w:t>
      </w:r>
    </w:p>
    <w:p w14:paraId="5083BFAE" w14:textId="77777777" w:rsidR="00F56C89" w:rsidRDefault="00F56C89" w:rsidP="00F56C89">
      <w:pPr>
        <w:spacing w:after="0"/>
        <w:rPr>
          <w:rFonts w:ascii="Times New Roman" w:hAnsi="Times New Roman" w:cs="Times New Roman"/>
        </w:rPr>
      </w:pPr>
    </w:p>
    <w:p w14:paraId="79BA34F6" w14:textId="3E9FB368" w:rsidR="00C32151" w:rsidRPr="00F56C89" w:rsidRDefault="00B75CBB" w:rsidP="00F56C89">
      <w:pPr>
        <w:spacing w:after="0"/>
        <w:rPr>
          <w:rFonts w:ascii="Times New Roman" w:hAnsi="Times New Roman" w:cs="Times New Roman"/>
        </w:rPr>
      </w:pPr>
      <w:r>
        <w:rPr>
          <w:rFonts w:ascii="Times New Roman" w:hAnsi="Times New Roman" w:cs="Times New Roman"/>
        </w:rPr>
        <w:t>Kenneth Branch c</w:t>
      </w:r>
      <w:r w:rsidR="00C32151" w:rsidRPr="00F56C89">
        <w:rPr>
          <w:rFonts w:ascii="Times New Roman" w:hAnsi="Times New Roman" w:cs="Times New Roman"/>
        </w:rPr>
        <w:t xml:space="preserve">losed IRA Presentation with </w:t>
      </w:r>
      <w:r w:rsidR="00CF78C3">
        <w:rPr>
          <w:rFonts w:ascii="Times New Roman" w:hAnsi="Times New Roman" w:cs="Times New Roman"/>
        </w:rPr>
        <w:t>r</w:t>
      </w:r>
      <w:r w:rsidR="00C32151" w:rsidRPr="00F56C89">
        <w:rPr>
          <w:rFonts w:ascii="Times New Roman" w:hAnsi="Times New Roman" w:cs="Times New Roman"/>
        </w:rPr>
        <w:t>ecommendations</w:t>
      </w:r>
      <w:r>
        <w:rPr>
          <w:rFonts w:ascii="Times New Roman" w:hAnsi="Times New Roman" w:cs="Times New Roman"/>
        </w:rPr>
        <w:t>, questions,</w:t>
      </w:r>
      <w:r w:rsidR="00154B0F">
        <w:rPr>
          <w:rFonts w:ascii="Times New Roman" w:hAnsi="Times New Roman" w:cs="Times New Roman"/>
        </w:rPr>
        <w:t xml:space="preserve"> </w:t>
      </w:r>
      <w:r w:rsidR="00CF78C3">
        <w:rPr>
          <w:rFonts w:ascii="Times New Roman" w:hAnsi="Times New Roman" w:cs="Times New Roman"/>
        </w:rPr>
        <w:t>point of contacts</w:t>
      </w:r>
      <w:r w:rsidR="00154B0F">
        <w:rPr>
          <w:rFonts w:ascii="Times New Roman" w:hAnsi="Times New Roman" w:cs="Times New Roman"/>
        </w:rPr>
        <w:t xml:space="preserve"> and</w:t>
      </w:r>
      <w:r>
        <w:rPr>
          <w:rFonts w:ascii="Times New Roman" w:hAnsi="Times New Roman" w:cs="Times New Roman"/>
        </w:rPr>
        <w:t xml:space="preserve"> </w:t>
      </w:r>
      <w:r w:rsidR="00CF78C3">
        <w:rPr>
          <w:rFonts w:ascii="Times New Roman" w:hAnsi="Times New Roman" w:cs="Times New Roman"/>
        </w:rPr>
        <w:t>turned over the meeting to Aaron Reynolds</w:t>
      </w:r>
      <w:r>
        <w:rPr>
          <w:rFonts w:ascii="Times New Roman" w:hAnsi="Times New Roman" w:cs="Times New Roman"/>
        </w:rPr>
        <w:t xml:space="preserve">, EQIP and </w:t>
      </w:r>
      <w:r w:rsidR="00154B0F">
        <w:rPr>
          <w:rFonts w:ascii="Times New Roman" w:hAnsi="Times New Roman" w:cs="Times New Roman"/>
        </w:rPr>
        <w:t>EWP Program Manager</w:t>
      </w:r>
      <w:r w:rsidR="00CF78C3">
        <w:rPr>
          <w:rFonts w:ascii="Times New Roman" w:hAnsi="Times New Roman" w:cs="Times New Roman"/>
        </w:rPr>
        <w:t>.</w:t>
      </w:r>
    </w:p>
    <w:p w14:paraId="0D766A35" w14:textId="77777777" w:rsidR="00C32151" w:rsidRPr="00C32151" w:rsidRDefault="00C32151" w:rsidP="00C32151">
      <w:pPr>
        <w:spacing w:after="0"/>
        <w:ind w:left="2004"/>
        <w:rPr>
          <w:rFonts w:ascii="Times New Roman" w:hAnsi="Times New Roman" w:cs="Times New Roman"/>
        </w:rPr>
      </w:pPr>
    </w:p>
    <w:p w14:paraId="60E58273" w14:textId="0B2C1575" w:rsidR="00D50A0C" w:rsidRPr="006D4463" w:rsidRDefault="00D50A0C" w:rsidP="006D4463">
      <w:pPr>
        <w:spacing w:after="0"/>
        <w:rPr>
          <w:rFonts w:ascii="Times New Roman" w:hAnsi="Times New Roman" w:cs="Times New Roman"/>
          <w:b/>
          <w:bCs/>
          <w:u w:val="single"/>
        </w:rPr>
      </w:pPr>
      <w:r w:rsidRPr="006D4463">
        <w:rPr>
          <w:rFonts w:ascii="Times New Roman" w:hAnsi="Times New Roman" w:cs="Times New Roman"/>
          <w:b/>
          <w:bCs/>
          <w:u w:val="single"/>
        </w:rPr>
        <w:t>Environmental Quality Incentives Program (EQIP)</w:t>
      </w:r>
      <w:r w:rsidR="0035799E">
        <w:rPr>
          <w:rFonts w:ascii="Times New Roman" w:hAnsi="Times New Roman" w:cs="Times New Roman"/>
          <w:b/>
          <w:bCs/>
          <w:u w:val="single"/>
        </w:rPr>
        <w:t xml:space="preserve"> –</w:t>
      </w:r>
      <w:r w:rsidRPr="006D4463">
        <w:rPr>
          <w:rFonts w:ascii="Times New Roman" w:hAnsi="Times New Roman" w:cs="Times New Roman"/>
          <w:b/>
          <w:bCs/>
          <w:u w:val="single"/>
        </w:rPr>
        <w:t xml:space="preserve"> Aaron Reynolds</w:t>
      </w:r>
      <w:r w:rsidR="00577117">
        <w:rPr>
          <w:rFonts w:ascii="Times New Roman" w:hAnsi="Times New Roman" w:cs="Times New Roman"/>
          <w:b/>
          <w:bCs/>
          <w:u w:val="single"/>
        </w:rPr>
        <w:t>:</w:t>
      </w:r>
    </w:p>
    <w:p w14:paraId="5E54AB2E" w14:textId="299D55E7" w:rsidR="007E39AD" w:rsidRDefault="00C32151" w:rsidP="006D4463">
      <w:pPr>
        <w:spacing w:after="0"/>
        <w:rPr>
          <w:rFonts w:ascii="Times New Roman" w:hAnsi="Times New Roman" w:cs="Times New Roman"/>
        </w:rPr>
      </w:pPr>
      <w:r>
        <w:rPr>
          <w:rFonts w:ascii="Times New Roman" w:hAnsi="Times New Roman" w:cs="Times New Roman"/>
        </w:rPr>
        <w:t>Began Presentation – Review</w:t>
      </w:r>
      <w:r w:rsidR="00465FD3">
        <w:rPr>
          <w:rFonts w:ascii="Times New Roman" w:hAnsi="Times New Roman" w:cs="Times New Roman"/>
        </w:rPr>
        <w:t>ed</w:t>
      </w:r>
      <w:r>
        <w:rPr>
          <w:rFonts w:ascii="Times New Roman" w:hAnsi="Times New Roman" w:cs="Times New Roman"/>
        </w:rPr>
        <w:t xml:space="preserve"> highlights and overview of </w:t>
      </w:r>
      <w:r w:rsidR="001E1250">
        <w:rPr>
          <w:rFonts w:ascii="Times New Roman" w:hAnsi="Times New Roman" w:cs="Times New Roman"/>
        </w:rPr>
        <w:t xml:space="preserve">the </w:t>
      </w:r>
      <w:r w:rsidR="00FE5CDD">
        <w:rPr>
          <w:rFonts w:ascii="Times New Roman" w:hAnsi="Times New Roman" w:cs="Times New Roman"/>
        </w:rPr>
        <w:t>status</w:t>
      </w:r>
      <w:r>
        <w:rPr>
          <w:rFonts w:ascii="Times New Roman" w:hAnsi="Times New Roman" w:cs="Times New Roman"/>
        </w:rPr>
        <w:t xml:space="preserve"> of EQIP and EWP</w:t>
      </w:r>
      <w:r w:rsidR="001E1250">
        <w:rPr>
          <w:rFonts w:ascii="Times New Roman" w:hAnsi="Times New Roman" w:cs="Times New Roman"/>
        </w:rPr>
        <w:t>.</w:t>
      </w:r>
    </w:p>
    <w:p w14:paraId="19A18BFF" w14:textId="77777777" w:rsidR="00C32151" w:rsidRDefault="00C32151" w:rsidP="00C32151">
      <w:pPr>
        <w:numPr>
          <w:ilvl w:val="1"/>
          <w:numId w:val="1"/>
        </w:numPr>
        <w:spacing w:after="0"/>
        <w:rPr>
          <w:rFonts w:ascii="Times New Roman" w:hAnsi="Times New Roman" w:cs="Times New Roman"/>
        </w:rPr>
      </w:pPr>
      <w:r>
        <w:rPr>
          <w:rFonts w:ascii="Times New Roman" w:hAnsi="Times New Roman" w:cs="Times New Roman"/>
        </w:rPr>
        <w:t>Went over NRCS Team Based Concept – 11 Teams, Districts</w:t>
      </w:r>
    </w:p>
    <w:p w14:paraId="73FC6CF3" w14:textId="6E364EB9" w:rsidR="00C32151" w:rsidRDefault="00C32151" w:rsidP="00C32151">
      <w:pPr>
        <w:numPr>
          <w:ilvl w:val="1"/>
          <w:numId w:val="1"/>
        </w:numPr>
        <w:spacing w:after="0"/>
        <w:rPr>
          <w:rFonts w:ascii="Times New Roman" w:hAnsi="Times New Roman" w:cs="Times New Roman"/>
        </w:rPr>
      </w:pPr>
      <w:r>
        <w:rPr>
          <w:rFonts w:ascii="Times New Roman" w:hAnsi="Times New Roman" w:cs="Times New Roman"/>
        </w:rPr>
        <w:t>Went over EQIP definitions and purpose</w:t>
      </w:r>
      <w:r w:rsidR="006B3C4F">
        <w:rPr>
          <w:rFonts w:ascii="Times New Roman" w:hAnsi="Times New Roman" w:cs="Times New Roman"/>
        </w:rPr>
        <w:t>.</w:t>
      </w:r>
    </w:p>
    <w:p w14:paraId="6D4C5E0A" w14:textId="77777777" w:rsidR="00C32151" w:rsidRDefault="00C32151" w:rsidP="00C32151">
      <w:pPr>
        <w:numPr>
          <w:ilvl w:val="2"/>
          <w:numId w:val="1"/>
        </w:numPr>
        <w:spacing w:after="0"/>
        <w:rPr>
          <w:rFonts w:ascii="Times New Roman" w:hAnsi="Times New Roman" w:cs="Times New Roman"/>
        </w:rPr>
      </w:pPr>
      <w:r>
        <w:rPr>
          <w:rFonts w:ascii="Times New Roman" w:hAnsi="Times New Roman" w:cs="Times New Roman"/>
        </w:rPr>
        <w:t>Fund pools and target goals for funding</w:t>
      </w:r>
    </w:p>
    <w:p w14:paraId="0C3A4018" w14:textId="77777777" w:rsidR="00C32151" w:rsidRDefault="00C32151" w:rsidP="00C32151">
      <w:pPr>
        <w:numPr>
          <w:ilvl w:val="2"/>
          <w:numId w:val="1"/>
        </w:numPr>
        <w:spacing w:after="0"/>
        <w:rPr>
          <w:rFonts w:ascii="Times New Roman" w:hAnsi="Times New Roman" w:cs="Times New Roman"/>
        </w:rPr>
      </w:pPr>
      <w:r>
        <w:rPr>
          <w:rFonts w:ascii="Times New Roman" w:hAnsi="Times New Roman" w:cs="Times New Roman"/>
        </w:rPr>
        <w:t>Just started obligations last month</w:t>
      </w:r>
    </w:p>
    <w:p w14:paraId="070856C1" w14:textId="7FC7CB80" w:rsidR="00C32151" w:rsidRDefault="00C32151" w:rsidP="00897924">
      <w:pPr>
        <w:numPr>
          <w:ilvl w:val="1"/>
          <w:numId w:val="1"/>
        </w:numPr>
        <w:spacing w:after="0"/>
        <w:rPr>
          <w:rFonts w:ascii="Times New Roman" w:hAnsi="Times New Roman" w:cs="Times New Roman"/>
        </w:rPr>
      </w:pPr>
      <w:r>
        <w:rPr>
          <w:rFonts w:ascii="Times New Roman" w:hAnsi="Times New Roman" w:cs="Times New Roman"/>
        </w:rPr>
        <w:t xml:space="preserve">Will review 2022 and what to expect for </w:t>
      </w:r>
      <w:r w:rsidR="00D16C99">
        <w:rPr>
          <w:rFonts w:ascii="Times New Roman" w:hAnsi="Times New Roman" w:cs="Times New Roman"/>
        </w:rPr>
        <w:t>2023.</w:t>
      </w:r>
    </w:p>
    <w:p w14:paraId="00AC7BEC" w14:textId="77777777" w:rsidR="004E1A30" w:rsidRDefault="004E1A30" w:rsidP="00897924">
      <w:pPr>
        <w:numPr>
          <w:ilvl w:val="2"/>
          <w:numId w:val="1"/>
        </w:numPr>
        <w:spacing w:after="0"/>
        <w:rPr>
          <w:rFonts w:ascii="Times New Roman" w:hAnsi="Times New Roman" w:cs="Times New Roman"/>
        </w:rPr>
      </w:pPr>
      <w:r>
        <w:rPr>
          <w:rFonts w:ascii="Times New Roman" w:hAnsi="Times New Roman" w:cs="Times New Roman"/>
        </w:rPr>
        <w:t>2023 County Breakdown of EQIP applications</w:t>
      </w:r>
    </w:p>
    <w:p w14:paraId="0051781F" w14:textId="2ED6E157" w:rsidR="004E1A30" w:rsidRDefault="004E1A30" w:rsidP="00897924">
      <w:pPr>
        <w:numPr>
          <w:ilvl w:val="2"/>
          <w:numId w:val="1"/>
        </w:numPr>
        <w:spacing w:after="0"/>
        <w:rPr>
          <w:rFonts w:ascii="Times New Roman" w:hAnsi="Times New Roman" w:cs="Times New Roman"/>
        </w:rPr>
      </w:pPr>
      <w:r>
        <w:rPr>
          <w:rFonts w:ascii="Times New Roman" w:hAnsi="Times New Roman" w:cs="Times New Roman"/>
        </w:rPr>
        <w:t>Total App</w:t>
      </w:r>
      <w:r w:rsidR="00637D79">
        <w:rPr>
          <w:rFonts w:ascii="Times New Roman" w:hAnsi="Times New Roman" w:cs="Times New Roman"/>
        </w:rPr>
        <w:t>lications</w:t>
      </w:r>
      <w:r>
        <w:rPr>
          <w:rFonts w:ascii="Times New Roman" w:hAnsi="Times New Roman" w:cs="Times New Roman"/>
        </w:rPr>
        <w:t xml:space="preserve"> in </w:t>
      </w:r>
      <w:r w:rsidR="001E1250">
        <w:rPr>
          <w:rFonts w:ascii="Times New Roman" w:hAnsi="Times New Roman" w:cs="Times New Roman"/>
        </w:rPr>
        <w:t>20</w:t>
      </w:r>
      <w:r>
        <w:rPr>
          <w:rFonts w:ascii="Times New Roman" w:hAnsi="Times New Roman" w:cs="Times New Roman"/>
        </w:rPr>
        <w:t>22 – 1</w:t>
      </w:r>
      <w:r w:rsidR="00D16C99">
        <w:rPr>
          <w:rFonts w:ascii="Times New Roman" w:hAnsi="Times New Roman" w:cs="Times New Roman"/>
        </w:rPr>
        <w:t>,</w:t>
      </w:r>
      <w:r>
        <w:rPr>
          <w:rFonts w:ascii="Times New Roman" w:hAnsi="Times New Roman" w:cs="Times New Roman"/>
        </w:rPr>
        <w:t>089 Contracts</w:t>
      </w:r>
    </w:p>
    <w:p w14:paraId="27C2EC63" w14:textId="048F998E" w:rsidR="004E1A30" w:rsidRDefault="004E1A30" w:rsidP="00897924">
      <w:pPr>
        <w:numPr>
          <w:ilvl w:val="2"/>
          <w:numId w:val="1"/>
        </w:numPr>
        <w:spacing w:after="0"/>
        <w:rPr>
          <w:rFonts w:ascii="Times New Roman" w:hAnsi="Times New Roman" w:cs="Times New Roman"/>
        </w:rPr>
      </w:pPr>
      <w:r>
        <w:rPr>
          <w:rFonts w:ascii="Times New Roman" w:hAnsi="Times New Roman" w:cs="Times New Roman"/>
        </w:rPr>
        <w:t>Total</w:t>
      </w:r>
      <w:r w:rsidR="001E1250">
        <w:rPr>
          <w:rFonts w:ascii="Times New Roman" w:hAnsi="Times New Roman" w:cs="Times New Roman"/>
        </w:rPr>
        <w:t xml:space="preserve"> Applications</w:t>
      </w:r>
      <w:r>
        <w:rPr>
          <w:rFonts w:ascii="Times New Roman" w:hAnsi="Times New Roman" w:cs="Times New Roman"/>
        </w:rPr>
        <w:t xml:space="preserve"> in </w:t>
      </w:r>
      <w:r w:rsidR="001E1250">
        <w:rPr>
          <w:rFonts w:ascii="Times New Roman" w:hAnsi="Times New Roman" w:cs="Times New Roman"/>
        </w:rPr>
        <w:t>20</w:t>
      </w:r>
      <w:r>
        <w:rPr>
          <w:rFonts w:ascii="Times New Roman" w:hAnsi="Times New Roman" w:cs="Times New Roman"/>
        </w:rPr>
        <w:t>23 – 1</w:t>
      </w:r>
      <w:r w:rsidR="00D16C99">
        <w:rPr>
          <w:rFonts w:ascii="Times New Roman" w:hAnsi="Times New Roman" w:cs="Times New Roman"/>
        </w:rPr>
        <w:t>,</w:t>
      </w:r>
      <w:r>
        <w:rPr>
          <w:rFonts w:ascii="Times New Roman" w:hAnsi="Times New Roman" w:cs="Times New Roman"/>
        </w:rPr>
        <w:t>146 Contracts</w:t>
      </w:r>
    </w:p>
    <w:p w14:paraId="0CF908AF" w14:textId="77777777" w:rsidR="004E1A30" w:rsidRDefault="004E1A30" w:rsidP="00897924">
      <w:pPr>
        <w:numPr>
          <w:ilvl w:val="1"/>
          <w:numId w:val="1"/>
        </w:numPr>
        <w:spacing w:after="0"/>
        <w:rPr>
          <w:rFonts w:ascii="Times New Roman" w:hAnsi="Times New Roman" w:cs="Times New Roman"/>
        </w:rPr>
      </w:pPr>
      <w:r>
        <w:rPr>
          <w:rFonts w:ascii="Times New Roman" w:hAnsi="Times New Roman" w:cs="Times New Roman"/>
        </w:rPr>
        <w:t>2022 EQIP Allocations:</w:t>
      </w:r>
    </w:p>
    <w:p w14:paraId="068A89E7" w14:textId="77777777" w:rsidR="004E1A30" w:rsidRDefault="004E1A30" w:rsidP="00897924">
      <w:pPr>
        <w:numPr>
          <w:ilvl w:val="2"/>
          <w:numId w:val="1"/>
        </w:numPr>
        <w:spacing w:after="0"/>
        <w:rPr>
          <w:rFonts w:ascii="Times New Roman" w:hAnsi="Times New Roman" w:cs="Times New Roman"/>
        </w:rPr>
      </w:pPr>
      <w:r>
        <w:rPr>
          <w:rFonts w:ascii="Times New Roman" w:hAnsi="Times New Roman" w:cs="Times New Roman"/>
        </w:rPr>
        <w:t>State Area and Local Dollars</w:t>
      </w:r>
    </w:p>
    <w:p w14:paraId="28C34017" w14:textId="77777777" w:rsidR="004E1A30" w:rsidRDefault="004E1A30" w:rsidP="00897924">
      <w:pPr>
        <w:numPr>
          <w:ilvl w:val="2"/>
          <w:numId w:val="1"/>
        </w:numPr>
        <w:spacing w:after="0"/>
        <w:rPr>
          <w:rFonts w:ascii="Times New Roman" w:hAnsi="Times New Roman" w:cs="Times New Roman"/>
        </w:rPr>
      </w:pPr>
      <w:r>
        <w:rPr>
          <w:rFonts w:ascii="Times New Roman" w:hAnsi="Times New Roman" w:cs="Times New Roman"/>
        </w:rPr>
        <w:t>National Dollars</w:t>
      </w:r>
    </w:p>
    <w:p w14:paraId="0F27285B" w14:textId="5A9BB09E" w:rsidR="00C32151" w:rsidRDefault="004E1A30" w:rsidP="00637D79">
      <w:pPr>
        <w:spacing w:after="0"/>
        <w:rPr>
          <w:rFonts w:ascii="Times New Roman" w:hAnsi="Times New Roman" w:cs="Times New Roman"/>
        </w:rPr>
      </w:pPr>
      <w:r>
        <w:rPr>
          <w:rFonts w:ascii="Times New Roman" w:hAnsi="Times New Roman" w:cs="Times New Roman"/>
        </w:rPr>
        <w:t>Team Allocation vs</w:t>
      </w:r>
      <w:r w:rsidR="00637D79">
        <w:rPr>
          <w:rFonts w:ascii="Times New Roman" w:hAnsi="Times New Roman" w:cs="Times New Roman"/>
        </w:rPr>
        <w:t>.</w:t>
      </w:r>
      <w:r>
        <w:rPr>
          <w:rFonts w:ascii="Times New Roman" w:hAnsi="Times New Roman" w:cs="Times New Roman"/>
        </w:rPr>
        <w:t xml:space="preserve"> Obligation FY22 Chart presented</w:t>
      </w:r>
      <w:r w:rsidR="006B3C4F">
        <w:rPr>
          <w:rFonts w:ascii="Times New Roman" w:hAnsi="Times New Roman" w:cs="Times New Roman"/>
        </w:rPr>
        <w:t>.</w:t>
      </w:r>
    </w:p>
    <w:p w14:paraId="476FEFDC" w14:textId="4028B009" w:rsidR="004E1A30" w:rsidRDefault="004E1A30" w:rsidP="00170426">
      <w:pPr>
        <w:numPr>
          <w:ilvl w:val="1"/>
          <w:numId w:val="1"/>
        </w:numPr>
        <w:spacing w:after="0"/>
        <w:rPr>
          <w:rFonts w:ascii="Times New Roman" w:hAnsi="Times New Roman" w:cs="Times New Roman"/>
        </w:rPr>
      </w:pPr>
      <w:r>
        <w:rPr>
          <w:rFonts w:ascii="Times New Roman" w:hAnsi="Times New Roman" w:cs="Times New Roman"/>
        </w:rPr>
        <w:t>2023 EQIP Allocations:</w:t>
      </w:r>
    </w:p>
    <w:p w14:paraId="42213833" w14:textId="14591E2F" w:rsidR="004E1A30" w:rsidRDefault="004E1A30" w:rsidP="00170426">
      <w:pPr>
        <w:numPr>
          <w:ilvl w:val="2"/>
          <w:numId w:val="1"/>
        </w:numPr>
        <w:spacing w:after="0"/>
        <w:rPr>
          <w:rFonts w:ascii="Times New Roman" w:hAnsi="Times New Roman" w:cs="Times New Roman"/>
        </w:rPr>
      </w:pPr>
      <w:r>
        <w:rPr>
          <w:rFonts w:ascii="Times New Roman" w:hAnsi="Times New Roman" w:cs="Times New Roman"/>
        </w:rPr>
        <w:t>State Area and Local dollars</w:t>
      </w:r>
    </w:p>
    <w:p w14:paraId="05D19036" w14:textId="2798376B" w:rsidR="004E1A30" w:rsidRDefault="004E1A30" w:rsidP="00170426">
      <w:pPr>
        <w:numPr>
          <w:ilvl w:val="2"/>
          <w:numId w:val="1"/>
        </w:numPr>
        <w:spacing w:after="0"/>
        <w:rPr>
          <w:rFonts w:ascii="Times New Roman" w:hAnsi="Times New Roman" w:cs="Times New Roman"/>
        </w:rPr>
      </w:pPr>
      <w:r>
        <w:rPr>
          <w:rFonts w:ascii="Times New Roman" w:hAnsi="Times New Roman" w:cs="Times New Roman"/>
        </w:rPr>
        <w:t>National Dollars</w:t>
      </w:r>
    </w:p>
    <w:p w14:paraId="3E72DF3D" w14:textId="11B94AA7" w:rsidR="004E1A30" w:rsidRDefault="004E1A30" w:rsidP="00170426">
      <w:pPr>
        <w:numPr>
          <w:ilvl w:val="2"/>
          <w:numId w:val="1"/>
        </w:numPr>
        <w:spacing w:after="0"/>
        <w:rPr>
          <w:rFonts w:ascii="Times New Roman" w:hAnsi="Times New Roman" w:cs="Times New Roman"/>
        </w:rPr>
      </w:pPr>
      <w:r>
        <w:rPr>
          <w:rFonts w:ascii="Times New Roman" w:hAnsi="Times New Roman" w:cs="Times New Roman"/>
        </w:rPr>
        <w:t>Due to high demand granted additional 1.7 million</w:t>
      </w:r>
      <w:r w:rsidR="00170426">
        <w:rPr>
          <w:rFonts w:ascii="Times New Roman" w:hAnsi="Times New Roman" w:cs="Times New Roman"/>
        </w:rPr>
        <w:t xml:space="preserve"> to IRA fund pool</w:t>
      </w:r>
      <w:r w:rsidR="006B3C4F">
        <w:rPr>
          <w:rFonts w:ascii="Times New Roman" w:hAnsi="Times New Roman" w:cs="Times New Roman"/>
        </w:rPr>
        <w:t>.</w:t>
      </w:r>
    </w:p>
    <w:p w14:paraId="42BE66A5" w14:textId="71DCBE1E" w:rsidR="004E1A30" w:rsidRDefault="004E1A30" w:rsidP="00170426">
      <w:pPr>
        <w:numPr>
          <w:ilvl w:val="1"/>
          <w:numId w:val="1"/>
        </w:numPr>
        <w:spacing w:after="0"/>
        <w:rPr>
          <w:rFonts w:ascii="Times New Roman" w:hAnsi="Times New Roman" w:cs="Times New Roman"/>
        </w:rPr>
      </w:pPr>
      <w:r>
        <w:rPr>
          <w:rFonts w:ascii="Times New Roman" w:hAnsi="Times New Roman" w:cs="Times New Roman"/>
        </w:rPr>
        <w:t>FY 2023 EQIP Allocations National State and Area Initiatives:</w:t>
      </w:r>
    </w:p>
    <w:p w14:paraId="30666A1C" w14:textId="139459E7" w:rsidR="004E1A30" w:rsidRDefault="004E1A30" w:rsidP="00170426">
      <w:pPr>
        <w:numPr>
          <w:ilvl w:val="2"/>
          <w:numId w:val="1"/>
        </w:numPr>
        <w:spacing w:after="0"/>
        <w:rPr>
          <w:rFonts w:ascii="Times New Roman" w:hAnsi="Times New Roman" w:cs="Times New Roman"/>
        </w:rPr>
      </w:pPr>
      <w:r>
        <w:rPr>
          <w:rFonts w:ascii="Times New Roman" w:hAnsi="Times New Roman" w:cs="Times New Roman"/>
        </w:rPr>
        <w:lastRenderedPageBreak/>
        <w:t>$11,721,909.00</w:t>
      </w:r>
    </w:p>
    <w:p w14:paraId="1FC4CBB5" w14:textId="165AED28" w:rsidR="004E1A30" w:rsidRDefault="004E1A30" w:rsidP="00170426">
      <w:pPr>
        <w:numPr>
          <w:ilvl w:val="1"/>
          <w:numId w:val="1"/>
        </w:numPr>
        <w:spacing w:after="0"/>
        <w:rPr>
          <w:rFonts w:ascii="Times New Roman" w:hAnsi="Times New Roman" w:cs="Times New Roman"/>
        </w:rPr>
      </w:pPr>
      <w:r>
        <w:rPr>
          <w:rFonts w:ascii="Times New Roman" w:hAnsi="Times New Roman" w:cs="Times New Roman"/>
        </w:rPr>
        <w:t>FY23 EQIP Allocations:</w:t>
      </w:r>
      <w:r w:rsidR="00C968FC">
        <w:rPr>
          <w:rFonts w:ascii="Times New Roman" w:hAnsi="Times New Roman" w:cs="Times New Roman"/>
        </w:rPr>
        <w:t xml:space="preserve"> </w:t>
      </w:r>
      <w:r>
        <w:rPr>
          <w:rFonts w:ascii="Times New Roman" w:hAnsi="Times New Roman" w:cs="Times New Roman"/>
        </w:rPr>
        <w:t>Local Allocation Breakdown</w:t>
      </w:r>
    </w:p>
    <w:p w14:paraId="3A62CB1A" w14:textId="40A29F23" w:rsidR="004E1A30" w:rsidRDefault="004E1A30" w:rsidP="00C968FC">
      <w:pPr>
        <w:spacing w:after="0"/>
        <w:rPr>
          <w:rFonts w:ascii="Times New Roman" w:hAnsi="Times New Roman" w:cs="Times New Roman"/>
        </w:rPr>
      </w:pPr>
      <w:r>
        <w:rPr>
          <w:rFonts w:ascii="Times New Roman" w:hAnsi="Times New Roman" w:cs="Times New Roman"/>
        </w:rPr>
        <w:t>Gave 5 Points for Committee Request</w:t>
      </w:r>
      <w:r w:rsidR="00981659">
        <w:rPr>
          <w:rFonts w:ascii="Times New Roman" w:hAnsi="Times New Roman" w:cs="Times New Roman"/>
        </w:rPr>
        <w:t>:</w:t>
      </w:r>
    </w:p>
    <w:p w14:paraId="217C4D8A" w14:textId="3FE7F4AE" w:rsidR="004E1A30" w:rsidRDefault="004E1A30" w:rsidP="004A4F33">
      <w:pPr>
        <w:spacing w:after="0"/>
        <w:ind w:firstLine="720"/>
        <w:rPr>
          <w:rFonts w:ascii="Times New Roman" w:hAnsi="Times New Roman" w:cs="Times New Roman"/>
        </w:rPr>
      </w:pPr>
      <w:r>
        <w:rPr>
          <w:rFonts w:ascii="Times New Roman" w:hAnsi="Times New Roman" w:cs="Times New Roman"/>
        </w:rPr>
        <w:t>1. High Priority Practices (HPP)</w:t>
      </w:r>
    </w:p>
    <w:p w14:paraId="33DA4C82" w14:textId="0B1AF251" w:rsidR="004E1A30" w:rsidRDefault="004E1A30" w:rsidP="004E1A30">
      <w:pPr>
        <w:numPr>
          <w:ilvl w:val="4"/>
          <w:numId w:val="1"/>
        </w:numPr>
        <w:spacing w:after="0"/>
        <w:rPr>
          <w:rFonts w:ascii="Times New Roman" w:hAnsi="Times New Roman" w:cs="Times New Roman"/>
        </w:rPr>
      </w:pPr>
      <w:r>
        <w:rPr>
          <w:rFonts w:ascii="Times New Roman" w:hAnsi="Times New Roman" w:cs="Times New Roman"/>
        </w:rPr>
        <w:t xml:space="preserve">Addressed considerations when selecting </w:t>
      </w:r>
      <w:r w:rsidR="0080238A">
        <w:rPr>
          <w:rFonts w:ascii="Times New Roman" w:hAnsi="Times New Roman" w:cs="Times New Roman"/>
        </w:rPr>
        <w:t>HPP.</w:t>
      </w:r>
    </w:p>
    <w:p w14:paraId="3A063E32" w14:textId="1D367CB2" w:rsidR="004E1A30" w:rsidRPr="004E1A30" w:rsidRDefault="004E1A30" w:rsidP="004E1A30">
      <w:pPr>
        <w:numPr>
          <w:ilvl w:val="4"/>
          <w:numId w:val="1"/>
        </w:numPr>
        <w:spacing w:after="0"/>
        <w:rPr>
          <w:rFonts w:ascii="Times New Roman" w:hAnsi="Times New Roman" w:cs="Times New Roman"/>
        </w:rPr>
      </w:pPr>
      <w:r>
        <w:rPr>
          <w:rFonts w:ascii="Times New Roman" w:hAnsi="Times New Roman" w:cs="Times New Roman"/>
        </w:rPr>
        <w:t>Addressed current HPP in EQIP FY2023</w:t>
      </w:r>
    </w:p>
    <w:p w14:paraId="28E6A45F" w14:textId="55C8E812" w:rsidR="004E1A30" w:rsidRDefault="004E1A30" w:rsidP="004A4F33">
      <w:pPr>
        <w:spacing w:after="0"/>
        <w:ind w:firstLine="720"/>
        <w:rPr>
          <w:rFonts w:ascii="Times New Roman" w:hAnsi="Times New Roman" w:cs="Times New Roman"/>
        </w:rPr>
      </w:pPr>
      <w:r>
        <w:rPr>
          <w:rFonts w:ascii="Times New Roman" w:hAnsi="Times New Roman" w:cs="Times New Roman"/>
        </w:rPr>
        <w:t>2. CART</w:t>
      </w:r>
    </w:p>
    <w:p w14:paraId="4E313D01" w14:textId="7EED5BEE" w:rsidR="0080238A" w:rsidRPr="0080238A" w:rsidRDefault="004E1A30" w:rsidP="0080238A">
      <w:pPr>
        <w:numPr>
          <w:ilvl w:val="4"/>
          <w:numId w:val="1"/>
        </w:numPr>
        <w:spacing w:after="0"/>
        <w:rPr>
          <w:rFonts w:ascii="Times New Roman" w:hAnsi="Times New Roman" w:cs="Times New Roman"/>
        </w:rPr>
      </w:pPr>
      <w:r>
        <w:rPr>
          <w:rFonts w:ascii="Times New Roman" w:hAnsi="Times New Roman" w:cs="Times New Roman"/>
        </w:rPr>
        <w:t>Ranking Percentages – needed for state fund pool</w:t>
      </w:r>
      <w:r w:rsidR="0080238A">
        <w:rPr>
          <w:rFonts w:ascii="Times New Roman" w:hAnsi="Times New Roman" w:cs="Times New Roman"/>
        </w:rPr>
        <w:t>.</w:t>
      </w:r>
    </w:p>
    <w:p w14:paraId="6123332E" w14:textId="1FC5A8F6" w:rsidR="004E1A30" w:rsidRDefault="004E1A30" w:rsidP="004A4F33">
      <w:pPr>
        <w:spacing w:after="0"/>
        <w:ind w:firstLine="720"/>
        <w:rPr>
          <w:rFonts w:ascii="Times New Roman" w:hAnsi="Times New Roman" w:cs="Times New Roman"/>
        </w:rPr>
      </w:pPr>
      <w:r>
        <w:rPr>
          <w:rFonts w:ascii="Times New Roman" w:hAnsi="Times New Roman" w:cs="Times New Roman"/>
        </w:rPr>
        <w:t>3. Refining Source Water Protection</w:t>
      </w:r>
    </w:p>
    <w:p w14:paraId="2CBCB6CC" w14:textId="05D6327A" w:rsidR="0080238A" w:rsidRDefault="0080238A" w:rsidP="0080238A">
      <w:pPr>
        <w:numPr>
          <w:ilvl w:val="4"/>
          <w:numId w:val="1"/>
        </w:numPr>
        <w:spacing w:after="0"/>
        <w:rPr>
          <w:rFonts w:ascii="Times New Roman" w:hAnsi="Times New Roman" w:cs="Times New Roman"/>
        </w:rPr>
      </w:pPr>
      <w:r>
        <w:rPr>
          <w:rFonts w:ascii="Times New Roman" w:hAnsi="Times New Roman" w:cs="Times New Roman"/>
        </w:rPr>
        <w:t>Identifying local priority areas for drinking water protection in each State.</w:t>
      </w:r>
    </w:p>
    <w:p w14:paraId="7DA39D2D" w14:textId="5F887806" w:rsidR="0080238A" w:rsidRDefault="0080238A" w:rsidP="0080238A">
      <w:pPr>
        <w:numPr>
          <w:ilvl w:val="4"/>
          <w:numId w:val="1"/>
        </w:numPr>
        <w:spacing w:after="0"/>
        <w:rPr>
          <w:rFonts w:ascii="Times New Roman" w:hAnsi="Times New Roman" w:cs="Times New Roman"/>
        </w:rPr>
      </w:pPr>
      <w:r>
        <w:rPr>
          <w:rFonts w:ascii="Times New Roman" w:hAnsi="Times New Roman" w:cs="Times New Roman"/>
        </w:rPr>
        <w:t>Asked Committee for insight on how to determine new Source Water protection areas – let us know any areas of concern.</w:t>
      </w:r>
    </w:p>
    <w:p w14:paraId="2063A1FF" w14:textId="77777777" w:rsidR="00A854F8" w:rsidRDefault="00A854F8" w:rsidP="002B1D0D">
      <w:pPr>
        <w:spacing w:after="0"/>
        <w:rPr>
          <w:rFonts w:ascii="Times New Roman" w:hAnsi="Times New Roman" w:cs="Times New Roman"/>
          <w:i/>
          <w:iCs/>
        </w:rPr>
      </w:pPr>
    </w:p>
    <w:p w14:paraId="6D931196" w14:textId="7249F373" w:rsidR="002B1D0D" w:rsidRPr="00F64AC2" w:rsidRDefault="0080238A" w:rsidP="00EB00E9">
      <w:pPr>
        <w:spacing w:after="0"/>
        <w:ind w:left="1440"/>
        <w:rPr>
          <w:rFonts w:ascii="Times New Roman" w:hAnsi="Times New Roman" w:cs="Times New Roman"/>
          <w:i/>
          <w:iCs/>
          <w:sz w:val="20"/>
          <w:szCs w:val="20"/>
        </w:rPr>
      </w:pPr>
      <w:r w:rsidRPr="00F64AC2">
        <w:rPr>
          <w:rFonts w:ascii="Times New Roman" w:hAnsi="Times New Roman" w:cs="Times New Roman"/>
          <w:i/>
          <w:iCs/>
          <w:sz w:val="20"/>
          <w:szCs w:val="20"/>
          <w:u w:val="single"/>
        </w:rPr>
        <w:t>Question from Committee member</w:t>
      </w:r>
      <w:r w:rsidR="0034711E" w:rsidRPr="00F64AC2">
        <w:rPr>
          <w:rFonts w:ascii="Times New Roman" w:hAnsi="Times New Roman" w:cs="Times New Roman"/>
          <w:i/>
          <w:iCs/>
          <w:sz w:val="20"/>
          <w:szCs w:val="20"/>
          <w:u w:val="single"/>
        </w:rPr>
        <w:t>:</w:t>
      </w:r>
      <w:r w:rsidR="00EB00E9" w:rsidRPr="00F64AC2">
        <w:rPr>
          <w:rFonts w:ascii="Times New Roman" w:hAnsi="Times New Roman" w:cs="Times New Roman"/>
          <w:i/>
          <w:iCs/>
          <w:sz w:val="20"/>
          <w:szCs w:val="20"/>
        </w:rPr>
        <w:t xml:space="preserve"> </w:t>
      </w:r>
      <w:r w:rsidR="00890F62" w:rsidRPr="00F64AC2">
        <w:rPr>
          <w:rFonts w:ascii="Times New Roman" w:hAnsi="Times New Roman" w:cs="Times New Roman"/>
          <w:i/>
          <w:iCs/>
          <w:sz w:val="20"/>
          <w:szCs w:val="20"/>
        </w:rPr>
        <w:t>Will municipalities have to compete against one another?</w:t>
      </w:r>
    </w:p>
    <w:p w14:paraId="4934B8F2" w14:textId="73A0741A" w:rsidR="0080238A" w:rsidRPr="00F64AC2" w:rsidRDefault="0080238A" w:rsidP="00EB00E9">
      <w:pPr>
        <w:spacing w:after="0"/>
        <w:ind w:left="720" w:firstLine="720"/>
        <w:rPr>
          <w:rFonts w:ascii="Times New Roman" w:hAnsi="Times New Roman" w:cs="Times New Roman"/>
          <w:i/>
          <w:iCs/>
          <w:sz w:val="20"/>
          <w:szCs w:val="20"/>
        </w:rPr>
      </w:pPr>
      <w:r w:rsidRPr="00F64AC2">
        <w:rPr>
          <w:rFonts w:ascii="Times New Roman" w:hAnsi="Times New Roman" w:cs="Times New Roman"/>
          <w:i/>
          <w:iCs/>
          <w:sz w:val="20"/>
          <w:szCs w:val="20"/>
          <w:u w:val="single"/>
        </w:rPr>
        <w:t>Aaron Reynolds</w:t>
      </w:r>
      <w:r w:rsidRPr="00F64AC2">
        <w:rPr>
          <w:rFonts w:ascii="Times New Roman" w:hAnsi="Times New Roman" w:cs="Times New Roman"/>
          <w:i/>
          <w:iCs/>
          <w:sz w:val="20"/>
          <w:szCs w:val="20"/>
        </w:rPr>
        <w:t xml:space="preserve">: No </w:t>
      </w:r>
    </w:p>
    <w:p w14:paraId="277688CB" w14:textId="77777777" w:rsidR="00A854F8" w:rsidRDefault="00A854F8" w:rsidP="000E28EE">
      <w:pPr>
        <w:spacing w:after="0"/>
        <w:ind w:left="1040"/>
        <w:rPr>
          <w:rFonts w:ascii="Times New Roman" w:hAnsi="Times New Roman" w:cs="Times New Roman"/>
        </w:rPr>
      </w:pPr>
    </w:p>
    <w:p w14:paraId="7EC97E6F" w14:textId="294A6E4F" w:rsidR="0080238A" w:rsidRDefault="0080238A" w:rsidP="004A4F33">
      <w:pPr>
        <w:spacing w:after="0"/>
        <w:ind w:firstLine="720"/>
        <w:rPr>
          <w:rFonts w:ascii="Times New Roman" w:hAnsi="Times New Roman" w:cs="Times New Roman"/>
        </w:rPr>
      </w:pPr>
      <w:r>
        <w:rPr>
          <w:rFonts w:ascii="Times New Roman" w:hAnsi="Times New Roman" w:cs="Times New Roman"/>
        </w:rPr>
        <w:t>4. EQIP Water SMART Initiative – NRCS/BOR Projects</w:t>
      </w:r>
    </w:p>
    <w:p w14:paraId="1FE8A0FE" w14:textId="45E51AB4" w:rsidR="0080238A" w:rsidRDefault="0080238A" w:rsidP="0080238A">
      <w:pPr>
        <w:numPr>
          <w:ilvl w:val="4"/>
          <w:numId w:val="1"/>
        </w:numPr>
        <w:spacing w:after="0"/>
        <w:rPr>
          <w:rFonts w:ascii="Times New Roman" w:hAnsi="Times New Roman" w:cs="Times New Roman"/>
        </w:rPr>
      </w:pPr>
      <w:r>
        <w:rPr>
          <w:rFonts w:ascii="Times New Roman" w:hAnsi="Times New Roman" w:cs="Times New Roman"/>
        </w:rPr>
        <w:t xml:space="preserve">Looking for solicitations on where to use </w:t>
      </w:r>
      <w:r w:rsidR="002B34FC">
        <w:rPr>
          <w:rFonts w:ascii="Times New Roman" w:hAnsi="Times New Roman" w:cs="Times New Roman"/>
        </w:rPr>
        <w:t>dollars.</w:t>
      </w:r>
    </w:p>
    <w:p w14:paraId="77F2D440" w14:textId="6D85470E" w:rsidR="0080238A" w:rsidRDefault="0080238A" w:rsidP="0080238A">
      <w:pPr>
        <w:numPr>
          <w:ilvl w:val="4"/>
          <w:numId w:val="1"/>
        </w:numPr>
        <w:spacing w:after="0"/>
        <w:rPr>
          <w:rFonts w:ascii="Times New Roman" w:hAnsi="Times New Roman" w:cs="Times New Roman"/>
        </w:rPr>
      </w:pPr>
      <w:r>
        <w:rPr>
          <w:rFonts w:ascii="Times New Roman" w:hAnsi="Times New Roman" w:cs="Times New Roman"/>
        </w:rPr>
        <w:t xml:space="preserve">Looking to submit </w:t>
      </w:r>
      <w:r w:rsidR="002B34FC">
        <w:rPr>
          <w:rFonts w:ascii="Times New Roman" w:hAnsi="Times New Roman" w:cs="Times New Roman"/>
        </w:rPr>
        <w:t>proposal.</w:t>
      </w:r>
    </w:p>
    <w:p w14:paraId="4F9D19D8" w14:textId="6F71E010" w:rsidR="0080238A" w:rsidRDefault="0080238A" w:rsidP="004A4F33">
      <w:pPr>
        <w:spacing w:after="0"/>
        <w:ind w:firstLine="720"/>
        <w:rPr>
          <w:rFonts w:ascii="Times New Roman" w:hAnsi="Times New Roman" w:cs="Times New Roman"/>
        </w:rPr>
      </w:pPr>
      <w:r>
        <w:rPr>
          <w:rFonts w:ascii="Times New Roman" w:hAnsi="Times New Roman" w:cs="Times New Roman"/>
        </w:rPr>
        <w:t>5. Identify High Priority area and Priority Resource concerns in EQIP Conservation Incentive</w:t>
      </w:r>
      <w:r w:rsidR="000E28EE">
        <w:rPr>
          <w:rFonts w:ascii="Times New Roman" w:hAnsi="Times New Roman" w:cs="Times New Roman"/>
        </w:rPr>
        <w:t xml:space="preserve"> </w:t>
      </w:r>
      <w:r>
        <w:rPr>
          <w:rFonts w:ascii="Times New Roman" w:hAnsi="Times New Roman" w:cs="Times New Roman"/>
        </w:rPr>
        <w:t>Contact (EQIP CIC)</w:t>
      </w:r>
    </w:p>
    <w:p w14:paraId="73610089" w14:textId="6FBEBD1A" w:rsidR="0080238A" w:rsidRDefault="0080238A" w:rsidP="0080238A">
      <w:pPr>
        <w:numPr>
          <w:ilvl w:val="4"/>
          <w:numId w:val="1"/>
        </w:numPr>
        <w:spacing w:after="0"/>
        <w:rPr>
          <w:rFonts w:ascii="Times New Roman" w:hAnsi="Times New Roman" w:cs="Times New Roman"/>
        </w:rPr>
      </w:pPr>
      <w:r>
        <w:rPr>
          <w:rFonts w:ascii="Times New Roman" w:hAnsi="Times New Roman" w:cs="Times New Roman"/>
        </w:rPr>
        <w:t>EQIP CIC High Priority Areas (HPAs)</w:t>
      </w:r>
    </w:p>
    <w:p w14:paraId="7ADEDAEA" w14:textId="0D4721B8" w:rsidR="0080238A" w:rsidRDefault="0080238A" w:rsidP="00981659">
      <w:pPr>
        <w:numPr>
          <w:ilvl w:val="4"/>
          <w:numId w:val="1"/>
        </w:numPr>
        <w:spacing w:after="0"/>
        <w:rPr>
          <w:rFonts w:ascii="Times New Roman" w:hAnsi="Times New Roman" w:cs="Times New Roman"/>
        </w:rPr>
      </w:pPr>
      <w:r>
        <w:rPr>
          <w:rFonts w:ascii="Times New Roman" w:hAnsi="Times New Roman" w:cs="Times New Roman"/>
        </w:rPr>
        <w:t>Non-competitive</w:t>
      </w:r>
    </w:p>
    <w:p w14:paraId="03CD0186" w14:textId="50BB9D7D" w:rsidR="00981659" w:rsidRDefault="00981659" w:rsidP="00981659">
      <w:pPr>
        <w:numPr>
          <w:ilvl w:val="4"/>
          <w:numId w:val="1"/>
        </w:numPr>
        <w:spacing w:after="0"/>
        <w:rPr>
          <w:rFonts w:ascii="Times New Roman" w:hAnsi="Times New Roman" w:cs="Times New Roman"/>
        </w:rPr>
      </w:pPr>
      <w:r>
        <w:rPr>
          <w:rFonts w:ascii="Times New Roman" w:hAnsi="Times New Roman" w:cs="Times New Roman"/>
        </w:rPr>
        <w:t>Identify HP area – entire state or localize.</w:t>
      </w:r>
    </w:p>
    <w:p w14:paraId="0F40D39A" w14:textId="194D978C" w:rsidR="00981659" w:rsidRDefault="00981659" w:rsidP="00981659">
      <w:pPr>
        <w:numPr>
          <w:ilvl w:val="4"/>
          <w:numId w:val="1"/>
        </w:numPr>
        <w:spacing w:after="0"/>
        <w:rPr>
          <w:rFonts w:ascii="Times New Roman" w:hAnsi="Times New Roman" w:cs="Times New Roman"/>
        </w:rPr>
      </w:pPr>
      <w:r>
        <w:rPr>
          <w:rFonts w:ascii="Times New Roman" w:hAnsi="Times New Roman" w:cs="Times New Roman"/>
        </w:rPr>
        <w:t>NM FY23 Land Uses – Cropland/Pasture &amp; Forest</w:t>
      </w:r>
    </w:p>
    <w:p w14:paraId="329F23FD" w14:textId="4E4B74E9" w:rsidR="00981659" w:rsidRDefault="00981659" w:rsidP="00981659">
      <w:pPr>
        <w:numPr>
          <w:ilvl w:val="4"/>
          <w:numId w:val="1"/>
        </w:numPr>
        <w:spacing w:after="0"/>
        <w:rPr>
          <w:rFonts w:ascii="Times New Roman" w:hAnsi="Times New Roman" w:cs="Times New Roman"/>
        </w:rPr>
      </w:pPr>
      <w:r>
        <w:rPr>
          <w:rFonts w:ascii="Times New Roman" w:hAnsi="Times New Roman" w:cs="Times New Roman"/>
        </w:rPr>
        <w:t xml:space="preserve">Need recommendations </w:t>
      </w:r>
      <w:r w:rsidR="002B34FC">
        <w:rPr>
          <w:rFonts w:ascii="Times New Roman" w:hAnsi="Times New Roman" w:cs="Times New Roman"/>
        </w:rPr>
        <w:t>added.</w:t>
      </w:r>
    </w:p>
    <w:p w14:paraId="50CBFAE2" w14:textId="2FCEFB52" w:rsidR="00981659" w:rsidRDefault="00981659" w:rsidP="00981659">
      <w:pPr>
        <w:numPr>
          <w:ilvl w:val="4"/>
          <w:numId w:val="1"/>
        </w:numPr>
        <w:spacing w:after="0"/>
        <w:rPr>
          <w:rFonts w:ascii="Times New Roman" w:hAnsi="Times New Roman" w:cs="Times New Roman"/>
        </w:rPr>
      </w:pPr>
      <w:r>
        <w:rPr>
          <w:rFonts w:ascii="Times New Roman" w:hAnsi="Times New Roman" w:cs="Times New Roman"/>
        </w:rPr>
        <w:t>EQIP CIC Priority Resource Concerns (PRCs)</w:t>
      </w:r>
    </w:p>
    <w:p w14:paraId="1DB8E040" w14:textId="77777777" w:rsidR="004A4F33" w:rsidRDefault="00981659" w:rsidP="004A4F33">
      <w:pPr>
        <w:numPr>
          <w:ilvl w:val="4"/>
          <w:numId w:val="1"/>
        </w:numPr>
        <w:spacing w:after="0"/>
        <w:rPr>
          <w:rFonts w:ascii="Times New Roman" w:hAnsi="Times New Roman" w:cs="Times New Roman"/>
        </w:rPr>
      </w:pPr>
      <w:r>
        <w:rPr>
          <w:rFonts w:ascii="Times New Roman" w:hAnsi="Times New Roman" w:cs="Times New Roman"/>
        </w:rPr>
        <w:t>Went over NM FY23 PRCs</w:t>
      </w:r>
    </w:p>
    <w:p w14:paraId="46F51AB1" w14:textId="409E8DF6" w:rsidR="00981659" w:rsidRPr="004A4F33" w:rsidRDefault="00981659" w:rsidP="004A4F33">
      <w:pPr>
        <w:numPr>
          <w:ilvl w:val="5"/>
          <w:numId w:val="1"/>
        </w:numPr>
        <w:spacing w:after="0"/>
        <w:rPr>
          <w:rFonts w:ascii="Times New Roman" w:hAnsi="Times New Roman" w:cs="Times New Roman"/>
        </w:rPr>
      </w:pPr>
      <w:r w:rsidRPr="004A4F33">
        <w:rPr>
          <w:rFonts w:ascii="Times New Roman" w:hAnsi="Times New Roman" w:cs="Times New Roman"/>
        </w:rPr>
        <w:t>Crop and Forest</w:t>
      </w:r>
    </w:p>
    <w:p w14:paraId="2368B798" w14:textId="157CBCC9" w:rsidR="00981659" w:rsidRDefault="00EE2F81" w:rsidP="00EE2F81">
      <w:pPr>
        <w:spacing w:after="0"/>
        <w:rPr>
          <w:rFonts w:ascii="Times New Roman" w:hAnsi="Times New Roman" w:cs="Times New Roman"/>
        </w:rPr>
      </w:pPr>
      <w:r>
        <w:rPr>
          <w:rFonts w:ascii="Times New Roman" w:hAnsi="Times New Roman" w:cs="Times New Roman"/>
        </w:rPr>
        <w:t>Aaron c</w:t>
      </w:r>
      <w:r w:rsidR="00981659">
        <w:rPr>
          <w:rFonts w:ascii="Times New Roman" w:hAnsi="Times New Roman" w:cs="Times New Roman"/>
        </w:rPr>
        <w:t xml:space="preserve">oncluded presentation with EQIP 2023 </w:t>
      </w:r>
      <w:r w:rsidR="00394DB0">
        <w:rPr>
          <w:rFonts w:ascii="Times New Roman" w:hAnsi="Times New Roman" w:cs="Times New Roman"/>
        </w:rPr>
        <w:t xml:space="preserve">and State Technical Committee Meeting </w:t>
      </w:r>
      <w:r w:rsidR="003B69F1">
        <w:rPr>
          <w:rFonts w:ascii="Times New Roman" w:hAnsi="Times New Roman" w:cs="Times New Roman"/>
        </w:rPr>
        <w:t>requests.</w:t>
      </w:r>
    </w:p>
    <w:p w14:paraId="3547EA66" w14:textId="77777777" w:rsidR="00EE2F81" w:rsidRDefault="00EE2F81" w:rsidP="00EE2F81">
      <w:pPr>
        <w:spacing w:after="0"/>
        <w:rPr>
          <w:rFonts w:ascii="Times New Roman" w:hAnsi="Times New Roman" w:cs="Times New Roman"/>
        </w:rPr>
      </w:pPr>
    </w:p>
    <w:p w14:paraId="367B3FB7" w14:textId="77777777" w:rsidR="00EE2F81" w:rsidRDefault="00EE2F81" w:rsidP="00EE2F81">
      <w:pPr>
        <w:spacing w:after="0"/>
        <w:rPr>
          <w:rFonts w:ascii="Times New Roman" w:hAnsi="Times New Roman" w:cs="Times New Roman"/>
        </w:rPr>
      </w:pPr>
    </w:p>
    <w:p w14:paraId="4BE2BBF2" w14:textId="27EB32FD" w:rsidR="00981659" w:rsidRPr="00981659" w:rsidRDefault="00981659" w:rsidP="00EE2F81">
      <w:pPr>
        <w:spacing w:after="0"/>
        <w:rPr>
          <w:rFonts w:ascii="Times New Roman" w:hAnsi="Times New Roman" w:cs="Times New Roman"/>
        </w:rPr>
      </w:pPr>
      <w:r>
        <w:rPr>
          <w:rFonts w:ascii="Times New Roman" w:hAnsi="Times New Roman" w:cs="Times New Roman"/>
        </w:rPr>
        <w:t xml:space="preserve">Kenneth Alcon </w:t>
      </w:r>
      <w:r w:rsidR="001C2EF1">
        <w:rPr>
          <w:rFonts w:ascii="Times New Roman" w:hAnsi="Times New Roman" w:cs="Times New Roman"/>
        </w:rPr>
        <w:t>as</w:t>
      </w:r>
      <w:r>
        <w:rPr>
          <w:rFonts w:ascii="Times New Roman" w:hAnsi="Times New Roman" w:cs="Times New Roman"/>
        </w:rPr>
        <w:t>ked</w:t>
      </w:r>
      <w:r w:rsidR="001C2EF1">
        <w:rPr>
          <w:rFonts w:ascii="Times New Roman" w:hAnsi="Times New Roman" w:cs="Times New Roman"/>
        </w:rPr>
        <w:t xml:space="preserve"> the Committee</w:t>
      </w:r>
      <w:r>
        <w:rPr>
          <w:rFonts w:ascii="Times New Roman" w:hAnsi="Times New Roman" w:cs="Times New Roman"/>
        </w:rPr>
        <w:t xml:space="preserve"> for </w:t>
      </w:r>
      <w:r w:rsidR="00EA4E90">
        <w:rPr>
          <w:rFonts w:ascii="Times New Roman" w:hAnsi="Times New Roman" w:cs="Times New Roman"/>
        </w:rPr>
        <w:t xml:space="preserve">any </w:t>
      </w:r>
      <w:r>
        <w:rPr>
          <w:rFonts w:ascii="Times New Roman" w:hAnsi="Times New Roman" w:cs="Times New Roman"/>
        </w:rPr>
        <w:t>questions and encouraged</w:t>
      </w:r>
      <w:r w:rsidR="00EA4E90">
        <w:rPr>
          <w:rFonts w:ascii="Times New Roman" w:hAnsi="Times New Roman" w:cs="Times New Roman"/>
        </w:rPr>
        <w:t xml:space="preserve"> to add</w:t>
      </w:r>
      <w:r>
        <w:rPr>
          <w:rFonts w:ascii="Times New Roman" w:hAnsi="Times New Roman" w:cs="Times New Roman"/>
        </w:rPr>
        <w:t xml:space="preserve"> Q&amp;A after </w:t>
      </w:r>
      <w:r w:rsidR="002B34FC">
        <w:rPr>
          <w:rFonts w:ascii="Times New Roman" w:hAnsi="Times New Roman" w:cs="Times New Roman"/>
        </w:rPr>
        <w:t>meeting.</w:t>
      </w:r>
    </w:p>
    <w:p w14:paraId="4AA9EEE9" w14:textId="33A2F2EC" w:rsidR="00981659" w:rsidRDefault="00981659" w:rsidP="00981659">
      <w:pPr>
        <w:spacing w:after="0"/>
        <w:rPr>
          <w:rFonts w:ascii="Times New Roman" w:hAnsi="Times New Roman" w:cs="Times New Roman"/>
        </w:rPr>
      </w:pPr>
    </w:p>
    <w:p w14:paraId="5FCA4CEB" w14:textId="353FEDEA" w:rsidR="00D50A0C" w:rsidRPr="00EE2F81" w:rsidRDefault="00D50A0C" w:rsidP="00EE2F81">
      <w:pPr>
        <w:spacing w:after="0"/>
        <w:rPr>
          <w:rFonts w:ascii="Times New Roman" w:hAnsi="Times New Roman" w:cs="Times New Roman"/>
          <w:b/>
          <w:bCs/>
          <w:u w:val="single"/>
        </w:rPr>
      </w:pPr>
      <w:r w:rsidRPr="00EE2F81">
        <w:rPr>
          <w:rFonts w:ascii="Times New Roman" w:hAnsi="Times New Roman" w:cs="Times New Roman"/>
          <w:b/>
          <w:bCs/>
          <w:u w:val="single"/>
        </w:rPr>
        <w:t xml:space="preserve">Emergency Watershed Protection Program </w:t>
      </w:r>
      <w:r w:rsidR="00373A41">
        <w:rPr>
          <w:rFonts w:ascii="Times New Roman" w:hAnsi="Times New Roman" w:cs="Times New Roman"/>
          <w:b/>
          <w:bCs/>
          <w:u w:val="single"/>
        </w:rPr>
        <w:t>(</w:t>
      </w:r>
      <w:r w:rsidRPr="00EE2F81">
        <w:rPr>
          <w:rFonts w:ascii="Times New Roman" w:hAnsi="Times New Roman" w:cs="Times New Roman"/>
          <w:b/>
          <w:bCs/>
          <w:u w:val="single"/>
        </w:rPr>
        <w:t>EWP</w:t>
      </w:r>
      <w:r w:rsidR="00373A41">
        <w:rPr>
          <w:rFonts w:ascii="Times New Roman" w:hAnsi="Times New Roman" w:cs="Times New Roman"/>
          <w:b/>
          <w:bCs/>
          <w:u w:val="single"/>
        </w:rPr>
        <w:t>) –</w:t>
      </w:r>
      <w:r w:rsidRPr="00EE2F81">
        <w:rPr>
          <w:rFonts w:ascii="Times New Roman" w:hAnsi="Times New Roman" w:cs="Times New Roman"/>
          <w:b/>
          <w:bCs/>
          <w:u w:val="single"/>
        </w:rPr>
        <w:t xml:space="preserve"> Aaron Reynolds</w:t>
      </w:r>
      <w:r w:rsidR="00577117">
        <w:rPr>
          <w:rFonts w:ascii="Times New Roman" w:hAnsi="Times New Roman" w:cs="Times New Roman"/>
          <w:b/>
          <w:bCs/>
          <w:u w:val="single"/>
        </w:rPr>
        <w:t>:</w:t>
      </w:r>
      <w:r w:rsidRPr="00EE2F81">
        <w:rPr>
          <w:rFonts w:ascii="Times New Roman" w:hAnsi="Times New Roman" w:cs="Times New Roman"/>
          <w:b/>
          <w:bCs/>
          <w:u w:val="single"/>
        </w:rPr>
        <w:t xml:space="preserve"> </w:t>
      </w:r>
    </w:p>
    <w:p w14:paraId="0AC4B329" w14:textId="24792E90" w:rsidR="007E39AD" w:rsidRDefault="00981659" w:rsidP="007E39AD">
      <w:pPr>
        <w:numPr>
          <w:ilvl w:val="1"/>
          <w:numId w:val="1"/>
        </w:numPr>
        <w:spacing w:after="0"/>
        <w:rPr>
          <w:rFonts w:ascii="Times New Roman" w:hAnsi="Times New Roman" w:cs="Times New Roman"/>
        </w:rPr>
      </w:pPr>
      <w:r>
        <w:rPr>
          <w:rFonts w:ascii="Times New Roman" w:hAnsi="Times New Roman" w:cs="Times New Roman"/>
        </w:rPr>
        <w:t>Presented NM EWP Overview – Presentation</w:t>
      </w:r>
    </w:p>
    <w:p w14:paraId="15251B63" w14:textId="1AEA64F0" w:rsidR="00981659" w:rsidRDefault="00981659" w:rsidP="007E39AD">
      <w:pPr>
        <w:numPr>
          <w:ilvl w:val="1"/>
          <w:numId w:val="1"/>
        </w:numPr>
        <w:spacing w:after="0"/>
        <w:rPr>
          <w:rFonts w:ascii="Times New Roman" w:hAnsi="Times New Roman" w:cs="Times New Roman"/>
        </w:rPr>
      </w:pPr>
      <w:r w:rsidRPr="00875A7F">
        <w:rPr>
          <w:rFonts w:ascii="Times New Roman" w:hAnsi="Times New Roman" w:cs="Times New Roman"/>
        </w:rPr>
        <w:t>Hondo Valley EWP – Lincoln County</w:t>
      </w:r>
      <w:r w:rsidR="00875A7F" w:rsidRPr="00875A7F">
        <w:rPr>
          <w:rFonts w:ascii="Times New Roman" w:hAnsi="Times New Roman" w:cs="Times New Roman"/>
        </w:rPr>
        <w:t xml:space="preserve"> Sponsor</w:t>
      </w:r>
      <w:r w:rsidRPr="00875A7F">
        <w:rPr>
          <w:rFonts w:ascii="Times New Roman" w:hAnsi="Times New Roman" w:cs="Times New Roman"/>
        </w:rPr>
        <w:t xml:space="preserve"> </w:t>
      </w:r>
      <w:r w:rsidR="00875A7F" w:rsidRPr="00875A7F">
        <w:rPr>
          <w:rFonts w:ascii="Times New Roman" w:hAnsi="Times New Roman" w:cs="Times New Roman"/>
        </w:rPr>
        <w:t>disaster date May 2021</w:t>
      </w:r>
      <w:r w:rsidRPr="00875A7F">
        <w:rPr>
          <w:rFonts w:ascii="Times New Roman" w:hAnsi="Times New Roman" w:cs="Times New Roman"/>
        </w:rPr>
        <w:t>– reviewed completed works</w:t>
      </w:r>
      <w:r w:rsidR="00875A7F" w:rsidRPr="00875A7F">
        <w:rPr>
          <w:rFonts w:ascii="Times New Roman" w:hAnsi="Times New Roman" w:cs="Times New Roman"/>
        </w:rPr>
        <w:t xml:space="preserve"> to date. Reimbursement of </w:t>
      </w:r>
      <w:r w:rsidR="00875A7F">
        <w:rPr>
          <w:rFonts w:ascii="Times New Roman" w:hAnsi="Times New Roman" w:cs="Times New Roman"/>
        </w:rPr>
        <w:t>$</w:t>
      </w:r>
      <w:r w:rsidR="00875A7F" w:rsidRPr="00875A7F">
        <w:rPr>
          <w:rFonts w:ascii="Times New Roman" w:hAnsi="Times New Roman" w:cs="Times New Roman"/>
        </w:rPr>
        <w:t>445,590</w:t>
      </w:r>
      <w:r w:rsidR="00875A7F">
        <w:rPr>
          <w:rFonts w:ascii="Times New Roman" w:hAnsi="Times New Roman" w:cs="Times New Roman"/>
        </w:rPr>
        <w:t xml:space="preserve"> to date.</w:t>
      </w:r>
    </w:p>
    <w:p w14:paraId="3F1083BB" w14:textId="661D2123" w:rsidR="00875A7F" w:rsidRDefault="00875A7F" w:rsidP="007E39AD">
      <w:pPr>
        <w:numPr>
          <w:ilvl w:val="1"/>
          <w:numId w:val="1"/>
        </w:numPr>
        <w:spacing w:after="0"/>
        <w:rPr>
          <w:rFonts w:ascii="Times New Roman" w:hAnsi="Times New Roman" w:cs="Times New Roman"/>
        </w:rPr>
      </w:pPr>
      <w:r>
        <w:rPr>
          <w:rFonts w:ascii="Times New Roman" w:hAnsi="Times New Roman" w:cs="Times New Roman"/>
        </w:rPr>
        <w:t>Apache Creek EWP – San Francisco Soil and Water Conservation, Catron County Disaster Date July 2021</w:t>
      </w:r>
    </w:p>
    <w:p w14:paraId="6FFEDD8B" w14:textId="7F6B5985" w:rsidR="00875A7F" w:rsidRDefault="00875A7F" w:rsidP="007E39AD">
      <w:pPr>
        <w:numPr>
          <w:ilvl w:val="1"/>
          <w:numId w:val="1"/>
        </w:numPr>
        <w:spacing w:after="0"/>
        <w:rPr>
          <w:rFonts w:ascii="Times New Roman" w:hAnsi="Times New Roman" w:cs="Times New Roman"/>
        </w:rPr>
      </w:pPr>
      <w:r>
        <w:rPr>
          <w:rFonts w:ascii="Times New Roman" w:hAnsi="Times New Roman" w:cs="Times New Roman"/>
        </w:rPr>
        <w:t>McBride Fire and Windstorm – Lincoln County Disaster Date April/May 2022 - $299,915 Reimbursed back to Lincoln County to date.</w:t>
      </w:r>
    </w:p>
    <w:p w14:paraId="09C2B596" w14:textId="7D45BB87" w:rsidR="00875A7F" w:rsidRDefault="00875A7F" w:rsidP="007E39AD">
      <w:pPr>
        <w:numPr>
          <w:ilvl w:val="1"/>
          <w:numId w:val="1"/>
        </w:numPr>
        <w:spacing w:after="0"/>
        <w:rPr>
          <w:rFonts w:ascii="Times New Roman" w:hAnsi="Times New Roman" w:cs="Times New Roman"/>
        </w:rPr>
      </w:pPr>
      <w:r>
        <w:rPr>
          <w:rFonts w:ascii="Times New Roman" w:hAnsi="Times New Roman" w:cs="Times New Roman"/>
        </w:rPr>
        <w:t>Calf Canyon Hermits Peak – Disaster Date April 2022 - $65,683,956.02 paid out to date.</w:t>
      </w:r>
    </w:p>
    <w:p w14:paraId="5B4C9A80" w14:textId="41A3D832" w:rsidR="00875A7F" w:rsidRDefault="00875A7F" w:rsidP="00875A7F">
      <w:pPr>
        <w:numPr>
          <w:ilvl w:val="1"/>
          <w:numId w:val="1"/>
        </w:numPr>
        <w:spacing w:after="0"/>
        <w:rPr>
          <w:rFonts w:ascii="Times New Roman" w:hAnsi="Times New Roman" w:cs="Times New Roman"/>
        </w:rPr>
      </w:pPr>
      <w:r>
        <w:rPr>
          <w:rFonts w:ascii="Times New Roman" w:hAnsi="Times New Roman" w:cs="Times New Roman"/>
        </w:rPr>
        <w:t>Reviewed a list of other EWP Projects that are ongoing.</w:t>
      </w:r>
    </w:p>
    <w:p w14:paraId="778DAEBF" w14:textId="77777777" w:rsidR="00116071" w:rsidRDefault="00116071" w:rsidP="00116071">
      <w:pPr>
        <w:spacing w:after="0"/>
        <w:ind w:left="1040"/>
        <w:rPr>
          <w:rFonts w:ascii="Times New Roman" w:hAnsi="Times New Roman" w:cs="Times New Roman"/>
        </w:rPr>
      </w:pPr>
    </w:p>
    <w:p w14:paraId="797D24FA" w14:textId="4C2709B2" w:rsidR="00875A7F" w:rsidRDefault="00116071" w:rsidP="00116071">
      <w:pPr>
        <w:spacing w:after="0"/>
        <w:rPr>
          <w:rFonts w:ascii="Times New Roman" w:hAnsi="Times New Roman" w:cs="Times New Roman"/>
        </w:rPr>
      </w:pPr>
      <w:r>
        <w:rPr>
          <w:rFonts w:ascii="Times New Roman" w:hAnsi="Times New Roman" w:cs="Times New Roman"/>
        </w:rPr>
        <w:t>Aaron Reynolds c</w:t>
      </w:r>
      <w:r w:rsidR="00875A7F">
        <w:rPr>
          <w:rFonts w:ascii="Times New Roman" w:hAnsi="Times New Roman" w:cs="Times New Roman"/>
        </w:rPr>
        <w:t xml:space="preserve">losed with Questions and gave </w:t>
      </w:r>
      <w:r w:rsidR="00EA4E90">
        <w:rPr>
          <w:rFonts w:ascii="Times New Roman" w:hAnsi="Times New Roman" w:cs="Times New Roman"/>
        </w:rPr>
        <w:t>c</w:t>
      </w:r>
      <w:r w:rsidR="00875A7F">
        <w:rPr>
          <w:rFonts w:ascii="Times New Roman" w:hAnsi="Times New Roman" w:cs="Times New Roman"/>
        </w:rPr>
        <w:t>ontact information.</w:t>
      </w:r>
    </w:p>
    <w:p w14:paraId="439164C3" w14:textId="77777777" w:rsidR="00875A7F" w:rsidRDefault="00875A7F" w:rsidP="00875A7F">
      <w:pPr>
        <w:spacing w:after="0"/>
        <w:rPr>
          <w:rFonts w:ascii="Times New Roman" w:hAnsi="Times New Roman" w:cs="Times New Roman"/>
        </w:rPr>
      </w:pPr>
    </w:p>
    <w:p w14:paraId="38DD49F6" w14:textId="69261DA4" w:rsidR="00875A7F" w:rsidRPr="00116071" w:rsidRDefault="00244D90" w:rsidP="00875A7F">
      <w:pPr>
        <w:spacing w:after="0"/>
        <w:rPr>
          <w:rFonts w:ascii="Times New Roman" w:hAnsi="Times New Roman" w:cs="Times New Roman"/>
          <w:i/>
          <w:iCs/>
        </w:rPr>
      </w:pPr>
      <w:r w:rsidRPr="00116071">
        <w:rPr>
          <w:rFonts w:ascii="Times New Roman" w:hAnsi="Times New Roman" w:cs="Times New Roman"/>
          <w:i/>
          <w:iCs/>
        </w:rPr>
        <w:t xml:space="preserve">Kenneth Branch called to </w:t>
      </w:r>
      <w:r w:rsidR="00F773E2">
        <w:rPr>
          <w:rFonts w:ascii="Times New Roman" w:hAnsi="Times New Roman" w:cs="Times New Roman"/>
          <w:i/>
          <w:iCs/>
        </w:rPr>
        <w:t xml:space="preserve">meeting to </w:t>
      </w:r>
      <w:r w:rsidR="00875A7F" w:rsidRPr="00116071">
        <w:rPr>
          <w:rFonts w:ascii="Times New Roman" w:hAnsi="Times New Roman" w:cs="Times New Roman"/>
          <w:i/>
          <w:iCs/>
        </w:rPr>
        <w:t>Break at 10:35</w:t>
      </w:r>
      <w:r w:rsidRPr="00116071">
        <w:rPr>
          <w:rFonts w:ascii="Times New Roman" w:hAnsi="Times New Roman" w:cs="Times New Roman"/>
          <w:i/>
          <w:iCs/>
        </w:rPr>
        <w:t>am</w:t>
      </w:r>
      <w:r w:rsidR="00875A7F" w:rsidRPr="00116071">
        <w:rPr>
          <w:rFonts w:ascii="Times New Roman" w:hAnsi="Times New Roman" w:cs="Times New Roman"/>
          <w:i/>
          <w:iCs/>
        </w:rPr>
        <w:t xml:space="preserve"> to resume at 10:45</w:t>
      </w:r>
      <w:r w:rsidRPr="00116071">
        <w:rPr>
          <w:rFonts w:ascii="Times New Roman" w:hAnsi="Times New Roman" w:cs="Times New Roman"/>
          <w:i/>
          <w:iCs/>
        </w:rPr>
        <w:t>am</w:t>
      </w:r>
      <w:r w:rsidR="00116071" w:rsidRPr="00116071">
        <w:rPr>
          <w:rFonts w:ascii="Times New Roman" w:hAnsi="Times New Roman" w:cs="Times New Roman"/>
          <w:i/>
          <w:iCs/>
        </w:rPr>
        <w:t>.</w:t>
      </w:r>
    </w:p>
    <w:p w14:paraId="63944991" w14:textId="77777777" w:rsidR="005071E8" w:rsidRDefault="005071E8" w:rsidP="00E42FDE">
      <w:pPr>
        <w:spacing w:after="0"/>
        <w:rPr>
          <w:rFonts w:ascii="Times New Roman" w:hAnsi="Times New Roman" w:cs="Times New Roman"/>
        </w:rPr>
      </w:pPr>
    </w:p>
    <w:p w14:paraId="4505C157" w14:textId="21054E29" w:rsidR="00E42FDE" w:rsidRDefault="00E42FDE" w:rsidP="00E42FDE">
      <w:pPr>
        <w:spacing w:after="0"/>
        <w:rPr>
          <w:rFonts w:ascii="Times New Roman" w:hAnsi="Times New Roman" w:cs="Times New Roman"/>
        </w:rPr>
      </w:pPr>
      <w:r>
        <w:rPr>
          <w:rFonts w:ascii="Times New Roman" w:hAnsi="Times New Roman" w:cs="Times New Roman"/>
        </w:rPr>
        <w:t xml:space="preserve">Kenneth Branch </w:t>
      </w:r>
      <w:r w:rsidR="005071E8">
        <w:rPr>
          <w:rFonts w:ascii="Times New Roman" w:hAnsi="Times New Roman" w:cs="Times New Roman"/>
        </w:rPr>
        <w:t>r</w:t>
      </w:r>
      <w:r>
        <w:rPr>
          <w:rFonts w:ascii="Times New Roman" w:hAnsi="Times New Roman" w:cs="Times New Roman"/>
        </w:rPr>
        <w:t xml:space="preserve">esumed the meeting and </w:t>
      </w:r>
      <w:r w:rsidR="000E1915">
        <w:rPr>
          <w:rFonts w:ascii="Times New Roman" w:hAnsi="Times New Roman" w:cs="Times New Roman"/>
        </w:rPr>
        <w:t>revisited</w:t>
      </w:r>
      <w:r>
        <w:rPr>
          <w:rFonts w:ascii="Times New Roman" w:hAnsi="Times New Roman" w:cs="Times New Roman"/>
        </w:rPr>
        <w:t xml:space="preserve"> EWP and noted EWP Manager will be announcement will be coming out soon and turned meeting over to Athena</w:t>
      </w:r>
      <w:r w:rsidR="000E1915">
        <w:rPr>
          <w:rFonts w:ascii="Times New Roman" w:hAnsi="Times New Roman" w:cs="Times New Roman"/>
        </w:rPr>
        <w:t xml:space="preserve"> Cholas.</w:t>
      </w:r>
    </w:p>
    <w:p w14:paraId="777B4718" w14:textId="1776A446" w:rsidR="007E39AD" w:rsidRPr="00D50A0C" w:rsidRDefault="007E39AD" w:rsidP="00244D90">
      <w:pPr>
        <w:spacing w:after="0"/>
        <w:ind w:left="2004"/>
        <w:rPr>
          <w:rFonts w:ascii="Times New Roman" w:hAnsi="Times New Roman" w:cs="Times New Roman"/>
        </w:rPr>
      </w:pPr>
    </w:p>
    <w:p w14:paraId="7819953C" w14:textId="77777777" w:rsidR="00E42FDE" w:rsidRPr="00875A7F" w:rsidRDefault="00E42FDE" w:rsidP="00E42FDE">
      <w:pPr>
        <w:spacing w:after="0"/>
        <w:rPr>
          <w:rFonts w:ascii="Times New Roman" w:hAnsi="Times New Roman" w:cs="Times New Roman"/>
        </w:rPr>
      </w:pPr>
    </w:p>
    <w:p w14:paraId="087F21B3" w14:textId="7096FDA0" w:rsidR="00E42FDE" w:rsidRPr="0071552D" w:rsidRDefault="00E42FDE" w:rsidP="000E1915">
      <w:pPr>
        <w:spacing w:after="0"/>
        <w:rPr>
          <w:rFonts w:ascii="Times New Roman" w:hAnsi="Times New Roman" w:cs="Times New Roman"/>
          <w:b/>
          <w:bCs/>
          <w:u w:val="single"/>
        </w:rPr>
      </w:pPr>
      <w:r w:rsidRPr="0071552D">
        <w:rPr>
          <w:rFonts w:ascii="Times New Roman" w:hAnsi="Times New Roman" w:cs="Times New Roman"/>
          <w:b/>
          <w:bCs/>
          <w:u w:val="single"/>
        </w:rPr>
        <w:t>Payment Schedule</w:t>
      </w:r>
      <w:r w:rsidR="00E71546">
        <w:rPr>
          <w:rFonts w:ascii="Times New Roman" w:hAnsi="Times New Roman" w:cs="Times New Roman"/>
          <w:b/>
          <w:bCs/>
          <w:u w:val="single"/>
        </w:rPr>
        <w:t xml:space="preserve"> –</w:t>
      </w:r>
      <w:r w:rsidRPr="0071552D">
        <w:rPr>
          <w:rFonts w:ascii="Times New Roman" w:hAnsi="Times New Roman" w:cs="Times New Roman"/>
          <w:b/>
          <w:bCs/>
          <w:u w:val="single"/>
        </w:rPr>
        <w:t xml:space="preserve"> Athena Cholas</w:t>
      </w:r>
      <w:r w:rsidR="00577117">
        <w:rPr>
          <w:rFonts w:ascii="Times New Roman" w:hAnsi="Times New Roman" w:cs="Times New Roman"/>
          <w:b/>
          <w:bCs/>
          <w:u w:val="single"/>
        </w:rPr>
        <w:t>:</w:t>
      </w:r>
      <w:r w:rsidRPr="0071552D">
        <w:rPr>
          <w:rFonts w:ascii="Times New Roman" w:hAnsi="Times New Roman" w:cs="Times New Roman"/>
          <w:b/>
          <w:bCs/>
          <w:u w:val="single"/>
        </w:rPr>
        <w:t xml:space="preserve"> </w:t>
      </w:r>
    </w:p>
    <w:p w14:paraId="7086905D" w14:textId="77777777" w:rsidR="003961DA" w:rsidRDefault="003961DA" w:rsidP="007C3AB0">
      <w:pPr>
        <w:spacing w:after="0"/>
        <w:rPr>
          <w:rFonts w:ascii="Times New Roman" w:hAnsi="Times New Roman" w:cs="Times New Roman"/>
        </w:rPr>
      </w:pPr>
      <w:r>
        <w:rPr>
          <w:rFonts w:ascii="Times New Roman" w:hAnsi="Times New Roman" w:cs="Times New Roman"/>
        </w:rPr>
        <w:t>Payment Schedules – for EQIP and CSP (slide #2)</w:t>
      </w:r>
    </w:p>
    <w:p w14:paraId="755D22EA" w14:textId="77777777" w:rsidR="003961DA" w:rsidRPr="00103B66" w:rsidRDefault="003961DA" w:rsidP="00103B66">
      <w:pPr>
        <w:pStyle w:val="ListParagraph"/>
        <w:numPr>
          <w:ilvl w:val="0"/>
          <w:numId w:val="30"/>
        </w:numPr>
        <w:spacing w:after="0"/>
        <w:rPr>
          <w:rFonts w:ascii="Times New Roman" w:hAnsi="Times New Roman" w:cs="Times New Roman"/>
        </w:rPr>
      </w:pPr>
      <w:r w:rsidRPr="00103B66">
        <w:rPr>
          <w:rFonts w:ascii="Times New Roman" w:hAnsi="Times New Roman" w:cs="Times New Roman"/>
        </w:rPr>
        <w:t>Every year NRCS must conduct a review of payment rates and seek input from the State Technical Committee. Payment schedules are based on the estimated incurred costs and income foregone associated with practice implementation to address a natural resource concern.</w:t>
      </w:r>
    </w:p>
    <w:p w14:paraId="111150D7" w14:textId="77777777" w:rsidR="003961DA" w:rsidRPr="00103B66" w:rsidRDefault="003961DA" w:rsidP="00103B66">
      <w:pPr>
        <w:pStyle w:val="ListParagraph"/>
        <w:numPr>
          <w:ilvl w:val="0"/>
          <w:numId w:val="30"/>
        </w:numPr>
        <w:spacing w:after="0"/>
        <w:rPr>
          <w:rFonts w:ascii="Times New Roman" w:hAnsi="Times New Roman" w:cs="Times New Roman"/>
        </w:rPr>
      </w:pPr>
      <w:r w:rsidRPr="00103B66">
        <w:rPr>
          <w:rFonts w:ascii="Times New Roman" w:hAnsi="Times New Roman" w:cs="Times New Roman"/>
        </w:rPr>
        <w:t xml:space="preserve">Cost rates are developed for typical scenarios to install a practice to the minimum level needed to meet the practice standard. </w:t>
      </w:r>
    </w:p>
    <w:p w14:paraId="6056F5E3" w14:textId="77777777" w:rsidR="003961DA" w:rsidRPr="00103B66" w:rsidRDefault="003961DA" w:rsidP="00103B66">
      <w:pPr>
        <w:pStyle w:val="ListParagraph"/>
        <w:numPr>
          <w:ilvl w:val="0"/>
          <w:numId w:val="30"/>
        </w:numPr>
        <w:spacing w:after="0"/>
        <w:rPr>
          <w:rFonts w:ascii="Times New Roman" w:hAnsi="Times New Roman" w:cs="Times New Roman"/>
        </w:rPr>
      </w:pPr>
      <w:r w:rsidRPr="00103B66">
        <w:rPr>
          <w:rFonts w:ascii="Times New Roman" w:hAnsi="Times New Roman" w:cs="Times New Roman"/>
        </w:rPr>
        <w:t xml:space="preserve">The scenarios list the equipment, materials, labor, training, and foregone income needed for the typical size. </w:t>
      </w:r>
    </w:p>
    <w:p w14:paraId="0323DEA2" w14:textId="77777777" w:rsidR="003961DA" w:rsidRPr="00103B66" w:rsidRDefault="003961DA" w:rsidP="00103B66">
      <w:pPr>
        <w:pStyle w:val="ListParagraph"/>
        <w:numPr>
          <w:ilvl w:val="0"/>
          <w:numId w:val="30"/>
        </w:numPr>
        <w:spacing w:after="0"/>
        <w:rPr>
          <w:rFonts w:ascii="Times New Roman" w:hAnsi="Times New Roman" w:cs="Times New Roman"/>
        </w:rPr>
      </w:pPr>
      <w:r w:rsidRPr="00103B66">
        <w:rPr>
          <w:rFonts w:ascii="Times New Roman" w:hAnsi="Times New Roman" w:cs="Times New Roman"/>
        </w:rPr>
        <w:t>The typical size can make a big difference in the cost rate.</w:t>
      </w:r>
    </w:p>
    <w:p w14:paraId="1220A62D" w14:textId="77777777" w:rsidR="003961DA" w:rsidRPr="00103B66" w:rsidRDefault="003961DA" w:rsidP="00103B66">
      <w:pPr>
        <w:pStyle w:val="ListParagraph"/>
        <w:numPr>
          <w:ilvl w:val="0"/>
          <w:numId w:val="30"/>
        </w:numPr>
        <w:spacing w:after="0"/>
        <w:rPr>
          <w:rFonts w:ascii="Times New Roman" w:hAnsi="Times New Roman" w:cs="Times New Roman"/>
        </w:rPr>
      </w:pPr>
      <w:r w:rsidRPr="00103B66">
        <w:rPr>
          <w:rFonts w:ascii="Times New Roman" w:hAnsi="Times New Roman" w:cs="Times New Roman"/>
        </w:rPr>
        <w:t>FY2024 schedules will be published in early October. We have until the end of June to request changes to existing scenarios.</w:t>
      </w:r>
    </w:p>
    <w:p w14:paraId="0993BE1B" w14:textId="77777777" w:rsidR="003961DA" w:rsidRPr="00867647" w:rsidRDefault="003961DA" w:rsidP="00867647">
      <w:pPr>
        <w:pStyle w:val="ListParagraph"/>
        <w:numPr>
          <w:ilvl w:val="0"/>
          <w:numId w:val="30"/>
        </w:numPr>
        <w:rPr>
          <w:rFonts w:ascii="Times New Roman" w:hAnsi="Times New Roman" w:cs="Times New Roman"/>
        </w:rPr>
      </w:pPr>
      <w:r w:rsidRPr="00867647">
        <w:rPr>
          <w:rFonts w:ascii="Times New Roman" w:hAnsi="Times New Roman" w:cs="Times New Roman"/>
        </w:rPr>
        <w:t xml:space="preserve">Payment schedules (flat rates) by State are available at </w:t>
      </w:r>
      <w:hyperlink r:id="rId10" w:history="1">
        <w:r w:rsidRPr="00867647">
          <w:rPr>
            <w:rFonts w:ascii="Times New Roman" w:hAnsi="Times New Roman" w:cs="Times New Roman"/>
          </w:rPr>
          <w:t>https://www.nrcs.usda.gov/getting-assistance/payment-schedules</w:t>
        </w:r>
      </w:hyperlink>
      <w:r w:rsidRPr="00867647">
        <w:rPr>
          <w:rFonts w:ascii="Times New Roman" w:hAnsi="Times New Roman" w:cs="Times New Roman"/>
        </w:rPr>
        <w:t xml:space="preserve"> (slide #3). There is a document by program that shows the NRCS payment per unit, such as dollars per acre, for each practice scenario. Another document shows what costs were used for each scenario to arrive at the cost rate. (</w:t>
      </w:r>
      <w:proofErr w:type="gramStart"/>
      <w:r w:rsidRPr="00867647">
        <w:rPr>
          <w:rFonts w:ascii="Times New Roman" w:hAnsi="Times New Roman" w:cs="Times New Roman"/>
        </w:rPr>
        <w:t>slide</w:t>
      </w:r>
      <w:proofErr w:type="gramEnd"/>
      <w:r w:rsidRPr="00867647">
        <w:rPr>
          <w:rFonts w:ascii="Times New Roman" w:hAnsi="Times New Roman" w:cs="Times New Roman"/>
        </w:rPr>
        <w:t xml:space="preserve"> #4).</w:t>
      </w:r>
    </w:p>
    <w:p w14:paraId="03F0CD4E" w14:textId="77777777" w:rsidR="003961DA" w:rsidRPr="00867647" w:rsidRDefault="003961DA" w:rsidP="00867647">
      <w:pPr>
        <w:pStyle w:val="ListParagraph"/>
        <w:numPr>
          <w:ilvl w:val="0"/>
          <w:numId w:val="30"/>
        </w:numPr>
        <w:spacing w:after="0"/>
        <w:rPr>
          <w:rFonts w:ascii="Times New Roman" w:hAnsi="Times New Roman" w:cs="Times New Roman"/>
        </w:rPr>
      </w:pPr>
      <w:r w:rsidRPr="00867647">
        <w:rPr>
          <w:rFonts w:ascii="Times New Roman" w:hAnsi="Times New Roman" w:cs="Times New Roman"/>
        </w:rPr>
        <w:t>Percentage Rates (slide #5)– payment percentages for EQIP and RCPP are at the maximum allowed by policy. To the extent possible, States should strive for a single payment percentage rate (percentage of the cost that is paid) for each practice scenario, unless the following criteria apply: • A different payment rate is necessary to support a specific program or landscape conservation initiative. • A different payment rate is necessary to support significant regional differences within a State. • A different payment rate is necessary to address program-specific requirements such as high priority practices, source water protection, and supplemental payments. High priority practices pay at 90% of cost regardless of whether the producer is considered underserved.</w:t>
      </w:r>
    </w:p>
    <w:p w14:paraId="4800E55A" w14:textId="77777777" w:rsidR="003961DA" w:rsidRPr="00867647" w:rsidRDefault="003961DA" w:rsidP="00867647">
      <w:pPr>
        <w:pStyle w:val="ListParagraph"/>
        <w:numPr>
          <w:ilvl w:val="0"/>
          <w:numId w:val="30"/>
        </w:numPr>
        <w:spacing w:after="0"/>
        <w:rPr>
          <w:rFonts w:ascii="Times New Roman" w:hAnsi="Times New Roman" w:cs="Times New Roman"/>
        </w:rPr>
      </w:pPr>
      <w:r w:rsidRPr="00867647">
        <w:rPr>
          <w:rFonts w:ascii="Times New Roman" w:hAnsi="Times New Roman" w:cs="Times New Roman"/>
        </w:rPr>
        <w:t>Soil Carbon Amendment (336) (slide #6)– This new practice was not used in New Mexico in FY2023, but expect greater adoption once people become familiar with it. Updated scenarios will come from national NRCS for 2024.</w:t>
      </w:r>
    </w:p>
    <w:p w14:paraId="2862FB0F" w14:textId="77777777" w:rsidR="00867647" w:rsidRDefault="003961DA" w:rsidP="00867647">
      <w:pPr>
        <w:pStyle w:val="ListParagraph"/>
        <w:numPr>
          <w:ilvl w:val="0"/>
          <w:numId w:val="30"/>
        </w:numPr>
        <w:spacing w:after="0"/>
        <w:rPr>
          <w:rFonts w:ascii="Times New Roman" w:hAnsi="Times New Roman" w:cs="Times New Roman"/>
        </w:rPr>
      </w:pPr>
      <w:r w:rsidRPr="00867647">
        <w:rPr>
          <w:rFonts w:ascii="Times New Roman" w:hAnsi="Times New Roman" w:cs="Times New Roman"/>
        </w:rPr>
        <w:t>Small Farm Scenarios (slide #7) – 37 conservation practices have scenarios where the scale is small, typically less than an acre. A smaller typical size generally leads to a higher payment rate, meaning the dollar per acre or dollar per square foot.</w:t>
      </w:r>
    </w:p>
    <w:p w14:paraId="6C12A3B8" w14:textId="663F606C" w:rsidR="003961DA" w:rsidRPr="00867647" w:rsidRDefault="003961DA" w:rsidP="00867647">
      <w:pPr>
        <w:pStyle w:val="ListParagraph"/>
        <w:numPr>
          <w:ilvl w:val="1"/>
          <w:numId w:val="30"/>
        </w:numPr>
        <w:spacing w:after="0"/>
        <w:rPr>
          <w:rFonts w:ascii="Times New Roman" w:hAnsi="Times New Roman" w:cs="Times New Roman"/>
        </w:rPr>
      </w:pPr>
      <w:r w:rsidRPr="00867647">
        <w:rPr>
          <w:rFonts w:ascii="Times New Roman" w:hAnsi="Times New Roman" w:cs="Times New Roman"/>
        </w:rPr>
        <w:t>One issue is that there is no definition of “small”. Another thing we will work on is getting more consistency on the scenario sizes.</w:t>
      </w:r>
    </w:p>
    <w:p w14:paraId="4C880065" w14:textId="77777777" w:rsidR="00C306E4" w:rsidRPr="00C306E4" w:rsidRDefault="00C306E4" w:rsidP="00C306E4">
      <w:pPr>
        <w:pStyle w:val="ListParagraph"/>
        <w:spacing w:after="0"/>
        <w:ind w:left="1440"/>
        <w:rPr>
          <w:rFonts w:ascii="Times New Roman" w:hAnsi="Times New Roman" w:cs="Times New Roman"/>
          <w:i/>
          <w:iCs/>
          <w:sz w:val="18"/>
          <w:szCs w:val="18"/>
        </w:rPr>
      </w:pPr>
    </w:p>
    <w:p w14:paraId="0FA3848B" w14:textId="086C4FA6" w:rsidR="00087C2E" w:rsidRPr="00F64AC2" w:rsidRDefault="00087C2E" w:rsidP="00087C2E">
      <w:pPr>
        <w:spacing w:after="0"/>
        <w:rPr>
          <w:rFonts w:ascii="Times New Roman" w:hAnsi="Times New Roman" w:cs="Times New Roman"/>
          <w:b/>
          <w:bCs/>
          <w:i/>
          <w:iCs/>
          <w:sz w:val="20"/>
          <w:szCs w:val="20"/>
          <w:u w:val="single"/>
        </w:rPr>
      </w:pPr>
      <w:r w:rsidRPr="00F64AC2">
        <w:rPr>
          <w:rFonts w:ascii="Times New Roman" w:hAnsi="Times New Roman" w:cs="Times New Roman"/>
          <w:b/>
          <w:bCs/>
          <w:i/>
          <w:iCs/>
          <w:sz w:val="20"/>
          <w:szCs w:val="20"/>
          <w:u w:val="single"/>
        </w:rPr>
        <w:t xml:space="preserve">Question on </w:t>
      </w:r>
      <w:r w:rsidR="00CD066B" w:rsidRPr="00F64AC2">
        <w:rPr>
          <w:rFonts w:ascii="Times New Roman" w:hAnsi="Times New Roman" w:cs="Times New Roman"/>
          <w:b/>
          <w:bCs/>
          <w:i/>
          <w:iCs/>
          <w:sz w:val="20"/>
          <w:szCs w:val="20"/>
          <w:u w:val="single"/>
        </w:rPr>
        <w:t xml:space="preserve">MS </w:t>
      </w:r>
      <w:r w:rsidRPr="00F64AC2">
        <w:rPr>
          <w:rFonts w:ascii="Times New Roman" w:hAnsi="Times New Roman" w:cs="Times New Roman"/>
          <w:b/>
          <w:bCs/>
          <w:i/>
          <w:iCs/>
          <w:sz w:val="20"/>
          <w:szCs w:val="20"/>
          <w:u w:val="single"/>
        </w:rPr>
        <w:t>Teams chat:</w:t>
      </w:r>
    </w:p>
    <w:p w14:paraId="0F2080EC" w14:textId="317608B7" w:rsidR="00087C2E" w:rsidRPr="00F64AC2" w:rsidRDefault="00087C2E" w:rsidP="00087C2E">
      <w:pPr>
        <w:spacing w:after="0"/>
        <w:ind w:firstLine="720"/>
        <w:rPr>
          <w:rFonts w:ascii="Times New Roman" w:hAnsi="Times New Roman" w:cs="Times New Roman"/>
          <w:i/>
          <w:iCs/>
          <w:sz w:val="20"/>
          <w:szCs w:val="20"/>
        </w:rPr>
      </w:pPr>
      <w:r w:rsidRPr="00F64AC2">
        <w:rPr>
          <w:rFonts w:ascii="Times New Roman" w:hAnsi="Times New Roman" w:cs="Times New Roman"/>
          <w:i/>
          <w:iCs/>
          <w:sz w:val="20"/>
          <w:szCs w:val="20"/>
          <w:u w:val="single"/>
        </w:rPr>
        <w:t>Jose</w:t>
      </w:r>
      <w:r w:rsidR="00CD066B" w:rsidRPr="00F64AC2">
        <w:rPr>
          <w:rFonts w:ascii="Times New Roman" w:hAnsi="Times New Roman" w:cs="Times New Roman"/>
          <w:i/>
          <w:iCs/>
          <w:sz w:val="20"/>
          <w:szCs w:val="20"/>
          <w:u w:val="single"/>
        </w:rPr>
        <w:t xml:space="preserve"> </w:t>
      </w:r>
      <w:proofErr w:type="spellStart"/>
      <w:r w:rsidR="00CD066B" w:rsidRPr="00F64AC2">
        <w:rPr>
          <w:rFonts w:ascii="Times New Roman" w:hAnsi="Times New Roman" w:cs="Times New Roman"/>
          <w:i/>
          <w:iCs/>
          <w:sz w:val="20"/>
          <w:szCs w:val="20"/>
          <w:u w:val="single"/>
        </w:rPr>
        <w:t>Carillo</w:t>
      </w:r>
      <w:proofErr w:type="spellEnd"/>
      <w:r w:rsidR="00CD066B" w:rsidRPr="00F64AC2">
        <w:rPr>
          <w:rFonts w:ascii="Times New Roman" w:hAnsi="Times New Roman" w:cs="Times New Roman"/>
          <w:i/>
          <w:iCs/>
          <w:sz w:val="20"/>
          <w:szCs w:val="20"/>
          <w:u w:val="single"/>
        </w:rPr>
        <w:t>:</w:t>
      </w:r>
      <w:r w:rsidR="00CD066B" w:rsidRPr="00F64AC2">
        <w:rPr>
          <w:rFonts w:ascii="Times New Roman" w:hAnsi="Times New Roman" w:cs="Times New Roman"/>
          <w:i/>
          <w:iCs/>
          <w:sz w:val="20"/>
          <w:szCs w:val="20"/>
        </w:rPr>
        <w:t xml:space="preserve"> S</w:t>
      </w:r>
      <w:r w:rsidRPr="00F64AC2">
        <w:rPr>
          <w:rFonts w:ascii="Times New Roman" w:hAnsi="Times New Roman" w:cs="Times New Roman"/>
          <w:i/>
          <w:iCs/>
          <w:sz w:val="20"/>
          <w:szCs w:val="20"/>
        </w:rPr>
        <w:t>tatewide price agreement – would that be helpful to see what contractors are bidding for forest practices?</w:t>
      </w:r>
    </w:p>
    <w:p w14:paraId="6CFE8897" w14:textId="77777777" w:rsidR="00087C2E" w:rsidRPr="00F64AC2" w:rsidRDefault="00087C2E" w:rsidP="00087C2E">
      <w:pPr>
        <w:spacing w:after="0"/>
        <w:ind w:firstLine="720"/>
        <w:rPr>
          <w:rFonts w:ascii="Times New Roman" w:hAnsi="Times New Roman" w:cs="Times New Roman"/>
          <w:i/>
          <w:iCs/>
          <w:sz w:val="20"/>
          <w:szCs w:val="20"/>
        </w:rPr>
      </w:pPr>
      <w:r w:rsidRPr="00F64AC2">
        <w:rPr>
          <w:rFonts w:ascii="Times New Roman" w:hAnsi="Times New Roman" w:cs="Times New Roman"/>
          <w:i/>
          <w:iCs/>
          <w:sz w:val="20"/>
          <w:szCs w:val="20"/>
          <w:u w:val="single"/>
        </w:rPr>
        <w:t>Athena Cholas:</w:t>
      </w:r>
      <w:r w:rsidRPr="00F64AC2">
        <w:rPr>
          <w:rFonts w:ascii="Times New Roman" w:hAnsi="Times New Roman" w:cs="Times New Roman"/>
          <w:i/>
          <w:iCs/>
          <w:sz w:val="20"/>
          <w:szCs w:val="20"/>
        </w:rPr>
        <w:t xml:space="preserve"> it is difficult to work with the state bids because we don’t know the scale used, which really affects the cost per unit, and the bids do not separate the cost of equipment, </w:t>
      </w:r>
      <w:proofErr w:type="gramStart"/>
      <w:r w:rsidRPr="00F64AC2">
        <w:rPr>
          <w:rFonts w:ascii="Times New Roman" w:hAnsi="Times New Roman" w:cs="Times New Roman"/>
          <w:i/>
          <w:iCs/>
          <w:sz w:val="20"/>
          <w:szCs w:val="20"/>
        </w:rPr>
        <w:t>labor</w:t>
      </w:r>
      <w:proofErr w:type="gramEnd"/>
      <w:r w:rsidRPr="00F64AC2">
        <w:rPr>
          <w:rFonts w:ascii="Times New Roman" w:hAnsi="Times New Roman" w:cs="Times New Roman"/>
          <w:i/>
          <w:iCs/>
          <w:sz w:val="20"/>
          <w:szCs w:val="20"/>
        </w:rPr>
        <w:t xml:space="preserve"> or mobilization.</w:t>
      </w:r>
    </w:p>
    <w:p w14:paraId="7BCB0528" w14:textId="77777777" w:rsidR="00087C2E" w:rsidRPr="00F64AC2" w:rsidRDefault="00087C2E" w:rsidP="00087C2E">
      <w:pPr>
        <w:spacing w:after="0"/>
        <w:ind w:firstLine="720"/>
        <w:rPr>
          <w:rFonts w:ascii="Times New Roman" w:hAnsi="Times New Roman" w:cs="Times New Roman"/>
          <w:i/>
          <w:iCs/>
          <w:sz w:val="20"/>
          <w:szCs w:val="20"/>
        </w:rPr>
      </w:pPr>
      <w:r w:rsidRPr="00F64AC2">
        <w:rPr>
          <w:rFonts w:ascii="Times New Roman" w:hAnsi="Times New Roman" w:cs="Times New Roman"/>
          <w:i/>
          <w:iCs/>
          <w:sz w:val="20"/>
          <w:szCs w:val="20"/>
          <w:u w:val="single"/>
        </w:rPr>
        <w:lastRenderedPageBreak/>
        <w:t xml:space="preserve">Jose </w:t>
      </w:r>
      <w:proofErr w:type="spellStart"/>
      <w:r w:rsidRPr="00F64AC2">
        <w:rPr>
          <w:rFonts w:ascii="Times New Roman" w:hAnsi="Times New Roman" w:cs="Times New Roman"/>
          <w:i/>
          <w:iCs/>
          <w:sz w:val="20"/>
          <w:szCs w:val="20"/>
          <w:u w:val="single"/>
        </w:rPr>
        <w:t>Carillo</w:t>
      </w:r>
      <w:proofErr w:type="spellEnd"/>
      <w:r w:rsidRPr="00F64AC2">
        <w:rPr>
          <w:rFonts w:ascii="Times New Roman" w:hAnsi="Times New Roman" w:cs="Times New Roman"/>
          <w:i/>
          <w:iCs/>
          <w:sz w:val="20"/>
          <w:szCs w:val="20"/>
          <w:u w:val="single"/>
        </w:rPr>
        <w:t>:</w:t>
      </w:r>
      <w:r w:rsidRPr="00F64AC2">
        <w:rPr>
          <w:rFonts w:ascii="Times New Roman" w:hAnsi="Times New Roman" w:cs="Times New Roman"/>
          <w:i/>
          <w:iCs/>
          <w:sz w:val="20"/>
          <w:szCs w:val="20"/>
        </w:rPr>
        <w:t xml:space="preserve"> The bids vary by forest type and treatment and other difficulties – discrepancy in mastication – costs being bid from $900-1400/ acre mastication.</w:t>
      </w:r>
    </w:p>
    <w:p w14:paraId="1F49DCD0" w14:textId="4D3376F6" w:rsidR="0071552D" w:rsidRPr="00F64AC2" w:rsidRDefault="00087C2E" w:rsidP="00CD066B">
      <w:pPr>
        <w:spacing w:after="0"/>
        <w:ind w:firstLine="720"/>
        <w:rPr>
          <w:rFonts w:ascii="Times New Roman" w:hAnsi="Times New Roman" w:cs="Times New Roman"/>
          <w:sz w:val="24"/>
          <w:szCs w:val="24"/>
        </w:rPr>
      </w:pPr>
      <w:r w:rsidRPr="00F64AC2">
        <w:rPr>
          <w:rFonts w:ascii="Times New Roman" w:hAnsi="Times New Roman" w:cs="Times New Roman"/>
          <w:i/>
          <w:iCs/>
          <w:sz w:val="20"/>
          <w:szCs w:val="20"/>
          <w:u w:val="single"/>
        </w:rPr>
        <w:t>Athena:</w:t>
      </w:r>
      <w:r w:rsidRPr="00F64AC2">
        <w:rPr>
          <w:rFonts w:ascii="Times New Roman" w:hAnsi="Times New Roman" w:cs="Times New Roman"/>
          <w:i/>
          <w:iCs/>
          <w:sz w:val="20"/>
          <w:szCs w:val="20"/>
        </w:rPr>
        <w:t xml:space="preserve"> What would be helpful is for partners to go to the payment schedule webpage and look at the scenario sizes and the list of equipment/crew time that was used for the scenario. Then we can adjust the scenarios so that the cost per acre can be more in line with actual costs.</w:t>
      </w:r>
    </w:p>
    <w:p w14:paraId="7C3EC4C7" w14:textId="77777777" w:rsidR="005541CA" w:rsidRDefault="005541CA" w:rsidP="0071552D">
      <w:pPr>
        <w:spacing w:after="0"/>
        <w:rPr>
          <w:rFonts w:ascii="Times New Roman" w:hAnsi="Times New Roman" w:cs="Times New Roman"/>
        </w:rPr>
      </w:pPr>
    </w:p>
    <w:p w14:paraId="636FD1DD" w14:textId="6B8CD83C" w:rsidR="00D50A0C" w:rsidRPr="0071552D" w:rsidRDefault="00D50A0C" w:rsidP="0071552D">
      <w:pPr>
        <w:spacing w:after="0"/>
        <w:rPr>
          <w:rFonts w:ascii="Times New Roman" w:hAnsi="Times New Roman" w:cs="Times New Roman"/>
        </w:rPr>
      </w:pPr>
      <w:r w:rsidRPr="00B33677">
        <w:rPr>
          <w:rFonts w:ascii="Times New Roman" w:hAnsi="Times New Roman" w:cs="Times New Roman"/>
          <w:b/>
          <w:bCs/>
          <w:u w:val="single"/>
        </w:rPr>
        <w:t xml:space="preserve">Conservation Stewardship </w:t>
      </w:r>
      <w:r w:rsidR="00CD5661" w:rsidRPr="00B33677">
        <w:rPr>
          <w:rFonts w:ascii="Times New Roman" w:hAnsi="Times New Roman" w:cs="Times New Roman"/>
          <w:b/>
          <w:bCs/>
          <w:u w:val="single"/>
        </w:rPr>
        <w:t>Program, (</w:t>
      </w:r>
      <w:r w:rsidRPr="00B33677">
        <w:rPr>
          <w:rFonts w:ascii="Times New Roman" w:hAnsi="Times New Roman" w:cs="Times New Roman"/>
          <w:b/>
          <w:bCs/>
          <w:u w:val="single"/>
        </w:rPr>
        <w:t>CSP)</w:t>
      </w:r>
      <w:r w:rsidR="00E71546">
        <w:rPr>
          <w:rFonts w:ascii="Times New Roman" w:hAnsi="Times New Roman" w:cs="Times New Roman"/>
          <w:b/>
          <w:bCs/>
          <w:u w:val="single"/>
        </w:rPr>
        <w:t xml:space="preserve"> –</w:t>
      </w:r>
      <w:r w:rsidRPr="00B33677">
        <w:rPr>
          <w:rFonts w:ascii="Times New Roman" w:hAnsi="Times New Roman" w:cs="Times New Roman"/>
          <w:b/>
          <w:bCs/>
          <w:u w:val="single"/>
        </w:rPr>
        <w:t xml:space="preserve"> Martin Meairs</w:t>
      </w:r>
      <w:r w:rsidR="00577117">
        <w:rPr>
          <w:rFonts w:ascii="Times New Roman" w:hAnsi="Times New Roman" w:cs="Times New Roman"/>
          <w:b/>
          <w:bCs/>
          <w:u w:val="single"/>
        </w:rPr>
        <w:t>:</w:t>
      </w:r>
      <w:r w:rsidRPr="00B33677">
        <w:rPr>
          <w:rFonts w:ascii="Times New Roman" w:hAnsi="Times New Roman" w:cs="Times New Roman"/>
          <w:b/>
          <w:bCs/>
          <w:u w:val="single"/>
        </w:rPr>
        <w:t xml:space="preserve"> </w:t>
      </w:r>
    </w:p>
    <w:p w14:paraId="61772CA1" w14:textId="1E8A424E" w:rsidR="00CD5661" w:rsidRPr="00CD5661" w:rsidRDefault="00CD5661" w:rsidP="00731E5C">
      <w:pPr>
        <w:spacing w:after="0"/>
        <w:rPr>
          <w:rFonts w:ascii="Times New Roman" w:hAnsi="Times New Roman" w:cs="Times New Roman"/>
        </w:rPr>
      </w:pPr>
    </w:p>
    <w:p w14:paraId="192E0C91" w14:textId="77777777" w:rsidR="000E6418" w:rsidRDefault="00252F06" w:rsidP="000E6418">
      <w:pPr>
        <w:spacing w:after="0"/>
        <w:rPr>
          <w:rFonts w:ascii="Times New Roman" w:hAnsi="Times New Roman" w:cs="Times New Roman"/>
        </w:rPr>
      </w:pPr>
      <w:r>
        <w:rPr>
          <w:rFonts w:ascii="Times New Roman" w:hAnsi="Times New Roman" w:cs="Times New Roman"/>
        </w:rPr>
        <w:t xml:space="preserve">The </w:t>
      </w:r>
      <w:r w:rsidR="00CD5661">
        <w:rPr>
          <w:rFonts w:ascii="Times New Roman" w:hAnsi="Times New Roman" w:cs="Times New Roman"/>
        </w:rPr>
        <w:t xml:space="preserve">CSP </w:t>
      </w:r>
      <w:r>
        <w:rPr>
          <w:rFonts w:ascii="Times New Roman" w:hAnsi="Times New Roman" w:cs="Times New Roman"/>
        </w:rPr>
        <w:t xml:space="preserve">offers technical and financial assistance to help agricultural </w:t>
      </w:r>
      <w:r w:rsidR="000E6418">
        <w:rPr>
          <w:rFonts w:ascii="Times New Roman" w:hAnsi="Times New Roman" w:cs="Times New Roman"/>
        </w:rPr>
        <w:t>and forest producers take their conservation efforts to the next level.</w:t>
      </w:r>
    </w:p>
    <w:p w14:paraId="72C44D3C" w14:textId="78B2820B" w:rsidR="00B33F84" w:rsidRPr="00B33F84" w:rsidRDefault="00CD5661" w:rsidP="00B33F84">
      <w:pPr>
        <w:pStyle w:val="ListParagraph"/>
        <w:numPr>
          <w:ilvl w:val="0"/>
          <w:numId w:val="14"/>
        </w:numPr>
        <w:spacing w:after="0"/>
        <w:rPr>
          <w:rFonts w:ascii="Times New Roman" w:hAnsi="Times New Roman" w:cs="Times New Roman"/>
        </w:rPr>
      </w:pPr>
      <w:r w:rsidRPr="000E6418">
        <w:rPr>
          <w:rFonts w:ascii="Times New Roman" w:hAnsi="Times New Roman" w:cs="Times New Roman"/>
        </w:rPr>
        <w:t>CSP Ranking</w:t>
      </w:r>
      <w:r w:rsidR="001C6C3B">
        <w:rPr>
          <w:rFonts w:ascii="Times New Roman" w:hAnsi="Times New Roman" w:cs="Times New Roman"/>
        </w:rPr>
        <w:t xml:space="preserve"> </w:t>
      </w:r>
      <w:r w:rsidR="00E44E63">
        <w:rPr>
          <w:rFonts w:ascii="Times New Roman" w:hAnsi="Times New Roman" w:cs="Times New Roman"/>
        </w:rPr>
        <w:t>Pools</w:t>
      </w:r>
    </w:p>
    <w:p w14:paraId="2EB1E892" w14:textId="77777777" w:rsidR="00BE7DDF" w:rsidRDefault="00CD5661" w:rsidP="00090C17">
      <w:pPr>
        <w:pStyle w:val="ListParagraph"/>
        <w:numPr>
          <w:ilvl w:val="0"/>
          <w:numId w:val="14"/>
        </w:numPr>
        <w:spacing w:after="0"/>
        <w:rPr>
          <w:rFonts w:ascii="Times New Roman" w:hAnsi="Times New Roman" w:cs="Times New Roman"/>
        </w:rPr>
      </w:pPr>
      <w:r w:rsidRPr="00090C17">
        <w:rPr>
          <w:rFonts w:ascii="Times New Roman" w:hAnsi="Times New Roman" w:cs="Times New Roman"/>
        </w:rPr>
        <w:t>FY</w:t>
      </w:r>
      <w:r w:rsidR="008553DD">
        <w:rPr>
          <w:rFonts w:ascii="Times New Roman" w:hAnsi="Times New Roman" w:cs="Times New Roman"/>
        </w:rPr>
        <w:t xml:space="preserve"> 20</w:t>
      </w:r>
      <w:r w:rsidRPr="00090C17">
        <w:rPr>
          <w:rFonts w:ascii="Times New Roman" w:hAnsi="Times New Roman" w:cs="Times New Roman"/>
        </w:rPr>
        <w:t>23 Application Status for</w:t>
      </w:r>
      <w:r w:rsidR="00090C17" w:rsidRPr="00090C17">
        <w:rPr>
          <w:rFonts w:ascii="Times New Roman" w:hAnsi="Times New Roman" w:cs="Times New Roman"/>
        </w:rPr>
        <w:t>:</w:t>
      </w:r>
    </w:p>
    <w:p w14:paraId="06E827B1" w14:textId="3E2C25AD" w:rsidR="00BE7DDF" w:rsidRDefault="00CD5661" w:rsidP="00BE7DDF">
      <w:pPr>
        <w:pStyle w:val="ListParagraph"/>
        <w:numPr>
          <w:ilvl w:val="1"/>
          <w:numId w:val="14"/>
        </w:numPr>
        <w:spacing w:after="0"/>
        <w:rPr>
          <w:rFonts w:ascii="Times New Roman" w:hAnsi="Times New Roman" w:cs="Times New Roman"/>
        </w:rPr>
      </w:pPr>
      <w:r w:rsidRPr="00090C17">
        <w:rPr>
          <w:rFonts w:ascii="Times New Roman" w:hAnsi="Times New Roman" w:cs="Times New Roman"/>
        </w:rPr>
        <w:t>FY23 Classic CSP</w:t>
      </w:r>
      <w:r w:rsidR="00363053">
        <w:rPr>
          <w:rFonts w:ascii="Times New Roman" w:hAnsi="Times New Roman" w:cs="Times New Roman"/>
        </w:rPr>
        <w:t xml:space="preserve"> Total Applications Received - 149</w:t>
      </w:r>
    </w:p>
    <w:p w14:paraId="1C85167A" w14:textId="604F7122" w:rsidR="00BE7DDF" w:rsidRDefault="00CD5661" w:rsidP="00BE7DDF">
      <w:pPr>
        <w:pStyle w:val="ListParagraph"/>
        <w:numPr>
          <w:ilvl w:val="1"/>
          <w:numId w:val="14"/>
        </w:numPr>
        <w:spacing w:after="0"/>
        <w:rPr>
          <w:rFonts w:ascii="Times New Roman" w:hAnsi="Times New Roman" w:cs="Times New Roman"/>
        </w:rPr>
      </w:pPr>
      <w:r w:rsidRPr="00090C17">
        <w:rPr>
          <w:rFonts w:ascii="Times New Roman" w:hAnsi="Times New Roman" w:cs="Times New Roman"/>
        </w:rPr>
        <w:t>FY23 IRA-CSP</w:t>
      </w:r>
      <w:r w:rsidR="004D733F">
        <w:rPr>
          <w:rFonts w:ascii="Times New Roman" w:hAnsi="Times New Roman" w:cs="Times New Roman"/>
        </w:rPr>
        <w:t xml:space="preserve"> – Total Applications Received</w:t>
      </w:r>
      <w:r w:rsidR="00363053">
        <w:rPr>
          <w:rFonts w:ascii="Times New Roman" w:hAnsi="Times New Roman" w:cs="Times New Roman"/>
        </w:rPr>
        <w:t xml:space="preserve"> 25</w:t>
      </w:r>
    </w:p>
    <w:p w14:paraId="3E12582B" w14:textId="6802EB22" w:rsidR="00CD5661" w:rsidRPr="00090C17" w:rsidRDefault="00CD5661" w:rsidP="00BE7DDF">
      <w:pPr>
        <w:pStyle w:val="ListParagraph"/>
        <w:numPr>
          <w:ilvl w:val="1"/>
          <w:numId w:val="14"/>
        </w:numPr>
        <w:spacing w:after="0"/>
        <w:rPr>
          <w:rFonts w:ascii="Times New Roman" w:hAnsi="Times New Roman" w:cs="Times New Roman"/>
        </w:rPr>
      </w:pPr>
      <w:r w:rsidRPr="00090C17">
        <w:rPr>
          <w:rFonts w:ascii="Times New Roman" w:hAnsi="Times New Roman" w:cs="Times New Roman"/>
        </w:rPr>
        <w:t>FY23 CSP Renewals</w:t>
      </w:r>
      <w:r w:rsidR="004D733F">
        <w:rPr>
          <w:rFonts w:ascii="Times New Roman" w:hAnsi="Times New Roman" w:cs="Times New Roman"/>
        </w:rPr>
        <w:t xml:space="preserve"> – Total Applications Received 20</w:t>
      </w:r>
    </w:p>
    <w:p w14:paraId="1B6B3B87" w14:textId="77777777" w:rsidR="00B128B5" w:rsidRDefault="00CD5661" w:rsidP="00B128B5">
      <w:pPr>
        <w:pStyle w:val="ListParagraph"/>
        <w:numPr>
          <w:ilvl w:val="0"/>
          <w:numId w:val="14"/>
        </w:numPr>
        <w:spacing w:after="0"/>
        <w:rPr>
          <w:rFonts w:ascii="Times New Roman" w:hAnsi="Times New Roman" w:cs="Times New Roman"/>
        </w:rPr>
      </w:pPr>
      <w:r w:rsidRPr="00B128B5">
        <w:rPr>
          <w:rFonts w:ascii="Times New Roman" w:hAnsi="Times New Roman" w:cs="Times New Roman"/>
        </w:rPr>
        <w:t>FY23 Funds Spent:</w:t>
      </w:r>
    </w:p>
    <w:p w14:paraId="7FA7673A" w14:textId="7BD769E1" w:rsidR="00CD5661" w:rsidRDefault="008553DD" w:rsidP="00B128B5">
      <w:pPr>
        <w:pStyle w:val="ListParagraph"/>
        <w:numPr>
          <w:ilvl w:val="1"/>
          <w:numId w:val="14"/>
        </w:numPr>
        <w:spacing w:after="0"/>
        <w:rPr>
          <w:rFonts w:ascii="Times New Roman" w:hAnsi="Times New Roman" w:cs="Times New Roman"/>
        </w:rPr>
      </w:pPr>
      <w:r w:rsidRPr="00B128B5">
        <w:rPr>
          <w:rFonts w:ascii="Times New Roman" w:hAnsi="Times New Roman" w:cs="Times New Roman"/>
        </w:rPr>
        <w:t xml:space="preserve">FY23 </w:t>
      </w:r>
      <w:r w:rsidR="00C85C74" w:rsidRPr="00B128B5">
        <w:rPr>
          <w:rFonts w:ascii="Times New Roman" w:hAnsi="Times New Roman" w:cs="Times New Roman"/>
        </w:rPr>
        <w:t>Classic CSP Funds Allotted - $18,267,744</w:t>
      </w:r>
    </w:p>
    <w:p w14:paraId="04956B57" w14:textId="5A053E8F" w:rsidR="00B128B5" w:rsidRDefault="00B128B5" w:rsidP="00B128B5">
      <w:pPr>
        <w:pStyle w:val="ListParagraph"/>
        <w:numPr>
          <w:ilvl w:val="1"/>
          <w:numId w:val="14"/>
        </w:numPr>
        <w:spacing w:after="0"/>
        <w:rPr>
          <w:rFonts w:ascii="Times New Roman" w:hAnsi="Times New Roman" w:cs="Times New Roman"/>
        </w:rPr>
      </w:pPr>
      <w:r>
        <w:rPr>
          <w:rFonts w:ascii="Times New Roman" w:hAnsi="Times New Roman" w:cs="Times New Roman"/>
        </w:rPr>
        <w:t>FY23 IRA-CSP Funds</w:t>
      </w:r>
      <w:r w:rsidR="00D45778">
        <w:rPr>
          <w:rFonts w:ascii="Times New Roman" w:hAnsi="Times New Roman" w:cs="Times New Roman"/>
        </w:rPr>
        <w:t xml:space="preserve"> Allotted - $5,688,656</w:t>
      </w:r>
    </w:p>
    <w:p w14:paraId="23BBFFEA" w14:textId="77777777" w:rsidR="004F158B" w:rsidRDefault="00D45778" w:rsidP="004F158B">
      <w:pPr>
        <w:pStyle w:val="ListParagraph"/>
        <w:numPr>
          <w:ilvl w:val="1"/>
          <w:numId w:val="14"/>
        </w:numPr>
        <w:spacing w:after="0"/>
        <w:rPr>
          <w:rFonts w:ascii="Times New Roman" w:hAnsi="Times New Roman" w:cs="Times New Roman"/>
        </w:rPr>
      </w:pPr>
      <w:r>
        <w:rPr>
          <w:rFonts w:ascii="Times New Roman" w:hAnsi="Times New Roman" w:cs="Times New Roman"/>
        </w:rPr>
        <w:t>FY23 CSP Renewals Obligations</w:t>
      </w:r>
      <w:r w:rsidR="00C87306">
        <w:rPr>
          <w:rFonts w:ascii="Times New Roman" w:hAnsi="Times New Roman" w:cs="Times New Roman"/>
        </w:rPr>
        <w:t xml:space="preserve"> Total Funds Spent - $3,988,696 – 20 Contracts</w:t>
      </w:r>
    </w:p>
    <w:p w14:paraId="44E7E246" w14:textId="3BC4E807" w:rsidR="00CD5661" w:rsidRPr="004F158B" w:rsidRDefault="00CD5661" w:rsidP="004F158B">
      <w:pPr>
        <w:pStyle w:val="ListParagraph"/>
        <w:numPr>
          <w:ilvl w:val="0"/>
          <w:numId w:val="14"/>
        </w:numPr>
        <w:spacing w:after="0"/>
        <w:rPr>
          <w:rFonts w:ascii="Times New Roman" w:hAnsi="Times New Roman" w:cs="Times New Roman"/>
        </w:rPr>
      </w:pPr>
      <w:r w:rsidRPr="004F158B">
        <w:rPr>
          <w:rFonts w:ascii="Times New Roman" w:hAnsi="Times New Roman" w:cs="Times New Roman"/>
        </w:rPr>
        <w:t>Reviewed New Mexico Priority Resource Concerns List</w:t>
      </w:r>
    </w:p>
    <w:p w14:paraId="665B1317" w14:textId="671B2C3F" w:rsidR="00CD5661" w:rsidRPr="008A0148" w:rsidRDefault="00F458F3" w:rsidP="008A0148">
      <w:pPr>
        <w:pStyle w:val="ListParagraph"/>
        <w:numPr>
          <w:ilvl w:val="0"/>
          <w:numId w:val="14"/>
        </w:numPr>
        <w:spacing w:after="0"/>
        <w:rPr>
          <w:rFonts w:ascii="Times New Roman" w:hAnsi="Times New Roman" w:cs="Times New Roman"/>
        </w:rPr>
      </w:pPr>
      <w:r w:rsidRPr="008A0148">
        <w:rPr>
          <w:rFonts w:ascii="Times New Roman" w:hAnsi="Times New Roman" w:cs="Times New Roman"/>
        </w:rPr>
        <w:t>Ranking Weights – Category List and Subcategories reviewed.</w:t>
      </w:r>
    </w:p>
    <w:p w14:paraId="7D3EA3B4" w14:textId="1AFFA2DB" w:rsidR="00F458F3" w:rsidRPr="002660D5" w:rsidRDefault="00F458F3" w:rsidP="002660D5">
      <w:pPr>
        <w:pStyle w:val="ListParagraph"/>
        <w:numPr>
          <w:ilvl w:val="0"/>
          <w:numId w:val="14"/>
        </w:numPr>
        <w:spacing w:after="0"/>
        <w:rPr>
          <w:rFonts w:ascii="Times New Roman" w:hAnsi="Times New Roman" w:cs="Times New Roman"/>
        </w:rPr>
      </w:pPr>
      <w:r w:rsidRPr="002660D5">
        <w:rPr>
          <w:rFonts w:ascii="Times New Roman" w:hAnsi="Times New Roman" w:cs="Times New Roman"/>
        </w:rPr>
        <w:t>Ranking Priorities</w:t>
      </w:r>
    </w:p>
    <w:p w14:paraId="121FAF45" w14:textId="77777777" w:rsidR="007C7784" w:rsidRDefault="00F458F3" w:rsidP="007955F8">
      <w:pPr>
        <w:pStyle w:val="ListParagraph"/>
        <w:numPr>
          <w:ilvl w:val="0"/>
          <w:numId w:val="14"/>
        </w:numPr>
        <w:spacing w:after="0"/>
        <w:rPr>
          <w:rFonts w:ascii="Times New Roman" w:hAnsi="Times New Roman" w:cs="Times New Roman"/>
        </w:rPr>
      </w:pPr>
      <w:r w:rsidRPr="007955F8">
        <w:rPr>
          <w:rFonts w:ascii="Times New Roman" w:hAnsi="Times New Roman" w:cs="Times New Roman"/>
        </w:rPr>
        <w:t>Input</w:t>
      </w:r>
      <w:r w:rsidR="007C7784">
        <w:rPr>
          <w:rFonts w:ascii="Times New Roman" w:hAnsi="Times New Roman" w:cs="Times New Roman"/>
        </w:rPr>
        <w:t xml:space="preserve"> Review:</w:t>
      </w:r>
    </w:p>
    <w:p w14:paraId="628468B8" w14:textId="2E22C927" w:rsidR="004E0623" w:rsidRDefault="007C7784" w:rsidP="00D658BE">
      <w:pPr>
        <w:pStyle w:val="ListParagraph"/>
        <w:numPr>
          <w:ilvl w:val="1"/>
          <w:numId w:val="14"/>
        </w:numPr>
        <w:spacing w:after="0"/>
        <w:rPr>
          <w:rFonts w:ascii="Times New Roman" w:hAnsi="Times New Roman" w:cs="Times New Roman"/>
        </w:rPr>
      </w:pPr>
      <w:r>
        <w:rPr>
          <w:rFonts w:ascii="Times New Roman" w:hAnsi="Times New Roman" w:cs="Times New Roman"/>
        </w:rPr>
        <w:t>M</w:t>
      </w:r>
      <w:r w:rsidR="00F458F3" w:rsidRPr="007955F8">
        <w:rPr>
          <w:rFonts w:ascii="Times New Roman" w:hAnsi="Times New Roman" w:cs="Times New Roman"/>
        </w:rPr>
        <w:t xml:space="preserve">ore involvement from Crop Producers – </w:t>
      </w:r>
      <w:r w:rsidR="008C28A9">
        <w:rPr>
          <w:rFonts w:ascii="Times New Roman" w:hAnsi="Times New Roman" w:cs="Times New Roman"/>
        </w:rPr>
        <w:t>what outreach materials and efforts are needed to increase adoption of cover crops and conservation crop rotation?</w:t>
      </w:r>
    </w:p>
    <w:p w14:paraId="774AD589" w14:textId="2F63D7F0" w:rsidR="00D658BE" w:rsidRDefault="004E0623" w:rsidP="00D658BE">
      <w:pPr>
        <w:pStyle w:val="ListParagraph"/>
        <w:numPr>
          <w:ilvl w:val="1"/>
          <w:numId w:val="14"/>
        </w:numPr>
        <w:spacing w:after="0"/>
        <w:rPr>
          <w:rFonts w:ascii="Times New Roman" w:hAnsi="Times New Roman" w:cs="Times New Roman"/>
        </w:rPr>
      </w:pPr>
      <w:r>
        <w:rPr>
          <w:rFonts w:ascii="Times New Roman" w:hAnsi="Times New Roman" w:cs="Times New Roman"/>
        </w:rPr>
        <w:t>What o</w:t>
      </w:r>
      <w:r w:rsidR="00F458F3" w:rsidRPr="007955F8">
        <w:rPr>
          <w:rFonts w:ascii="Times New Roman" w:hAnsi="Times New Roman" w:cs="Times New Roman"/>
        </w:rPr>
        <w:t xml:space="preserve">utreach materials and efforts needed to increase </w:t>
      </w:r>
      <w:r>
        <w:rPr>
          <w:rFonts w:ascii="Times New Roman" w:hAnsi="Times New Roman" w:cs="Times New Roman"/>
        </w:rPr>
        <w:t>forest applications and implementation of forest enhancements?</w:t>
      </w:r>
      <w:r w:rsidR="00F458F3" w:rsidRPr="007955F8">
        <w:rPr>
          <w:rFonts w:ascii="Times New Roman" w:hAnsi="Times New Roman" w:cs="Times New Roman"/>
        </w:rPr>
        <w:t xml:space="preserve"> </w:t>
      </w:r>
    </w:p>
    <w:p w14:paraId="0F0BCB37" w14:textId="7E46A592" w:rsidR="00F458F3" w:rsidRPr="00D658BE" w:rsidRDefault="00F458F3" w:rsidP="00D658BE">
      <w:pPr>
        <w:pStyle w:val="ListParagraph"/>
        <w:numPr>
          <w:ilvl w:val="0"/>
          <w:numId w:val="14"/>
        </w:numPr>
        <w:spacing w:after="0"/>
        <w:rPr>
          <w:rFonts w:ascii="Times New Roman" w:hAnsi="Times New Roman" w:cs="Times New Roman"/>
        </w:rPr>
      </w:pPr>
      <w:r w:rsidRPr="00D658BE">
        <w:rPr>
          <w:rFonts w:ascii="Times New Roman" w:hAnsi="Times New Roman" w:cs="Times New Roman"/>
        </w:rPr>
        <w:t xml:space="preserve">CSP Homepage provided: </w:t>
      </w:r>
      <w:r w:rsidR="00D658BE" w:rsidRPr="00D658BE">
        <w:rPr>
          <w:rFonts w:ascii="Times New Roman" w:hAnsi="Times New Roman" w:cs="Times New Roman"/>
        </w:rPr>
        <w:t>please see CSP Presentation for the link.</w:t>
      </w:r>
    </w:p>
    <w:p w14:paraId="2C2F650E" w14:textId="37ACD6DC" w:rsidR="00F458F3" w:rsidRDefault="00F458F3" w:rsidP="00F458F3">
      <w:pPr>
        <w:spacing w:after="0"/>
        <w:rPr>
          <w:rFonts w:ascii="Times New Roman" w:hAnsi="Times New Roman" w:cs="Times New Roman"/>
        </w:rPr>
      </w:pPr>
    </w:p>
    <w:p w14:paraId="197849A0" w14:textId="77777777" w:rsidR="00711D9A" w:rsidRPr="00CD5661" w:rsidRDefault="00711D9A" w:rsidP="00F458F3">
      <w:pPr>
        <w:spacing w:after="0"/>
        <w:rPr>
          <w:rFonts w:ascii="Times New Roman" w:hAnsi="Times New Roman" w:cs="Times New Roman"/>
        </w:rPr>
      </w:pPr>
    </w:p>
    <w:p w14:paraId="4F5A508C" w14:textId="56F57EDD" w:rsidR="007E39AD" w:rsidRPr="00B33677" w:rsidRDefault="00D50A0C" w:rsidP="0071552D">
      <w:pPr>
        <w:spacing w:after="0"/>
        <w:rPr>
          <w:rFonts w:ascii="Times New Roman" w:hAnsi="Times New Roman" w:cs="Times New Roman"/>
          <w:b/>
          <w:bCs/>
          <w:u w:val="single"/>
        </w:rPr>
      </w:pPr>
      <w:r w:rsidRPr="00B33677">
        <w:rPr>
          <w:rFonts w:ascii="Times New Roman" w:hAnsi="Times New Roman" w:cs="Times New Roman"/>
          <w:b/>
          <w:bCs/>
          <w:u w:val="single"/>
        </w:rPr>
        <w:t>Agricultural Conservation Easement Program (ACEP)</w:t>
      </w:r>
      <w:r w:rsidR="00577117">
        <w:rPr>
          <w:rFonts w:ascii="Times New Roman" w:hAnsi="Times New Roman" w:cs="Times New Roman"/>
          <w:b/>
          <w:bCs/>
          <w:u w:val="single"/>
        </w:rPr>
        <w:t xml:space="preserve"> –</w:t>
      </w:r>
      <w:r w:rsidRPr="00B33677">
        <w:rPr>
          <w:rFonts w:ascii="Times New Roman" w:hAnsi="Times New Roman" w:cs="Times New Roman"/>
          <w:b/>
          <w:bCs/>
          <w:u w:val="single"/>
        </w:rPr>
        <w:t xml:space="preserve"> Athena Cholas</w:t>
      </w:r>
      <w:r w:rsidR="00577117">
        <w:rPr>
          <w:rFonts w:ascii="Times New Roman" w:hAnsi="Times New Roman" w:cs="Times New Roman"/>
          <w:b/>
          <w:bCs/>
          <w:u w:val="single"/>
        </w:rPr>
        <w:t>:</w:t>
      </w:r>
    </w:p>
    <w:p w14:paraId="04483E9B" w14:textId="6E4FC58A" w:rsidR="00F458F3" w:rsidRDefault="0071552D" w:rsidP="0071552D">
      <w:pPr>
        <w:spacing w:after="0"/>
        <w:rPr>
          <w:rFonts w:ascii="Times New Roman" w:hAnsi="Times New Roman" w:cs="Times New Roman"/>
        </w:rPr>
      </w:pPr>
      <w:r>
        <w:rPr>
          <w:rFonts w:ascii="Times New Roman" w:hAnsi="Times New Roman" w:cs="Times New Roman"/>
        </w:rPr>
        <w:t>Athena b</w:t>
      </w:r>
      <w:r w:rsidR="007A60EE">
        <w:rPr>
          <w:rFonts w:ascii="Times New Roman" w:hAnsi="Times New Roman" w:cs="Times New Roman"/>
        </w:rPr>
        <w:t>egan presentation</w:t>
      </w:r>
      <w:r>
        <w:rPr>
          <w:rFonts w:ascii="Times New Roman" w:hAnsi="Times New Roman" w:cs="Times New Roman"/>
        </w:rPr>
        <w:t xml:space="preserve"> and stated that there are </w:t>
      </w:r>
      <w:r w:rsidR="00F458F3">
        <w:rPr>
          <w:rFonts w:ascii="Times New Roman" w:hAnsi="Times New Roman" w:cs="Times New Roman"/>
        </w:rPr>
        <w:t xml:space="preserve">5 </w:t>
      </w:r>
      <w:r w:rsidR="007A60EE">
        <w:rPr>
          <w:rFonts w:ascii="Times New Roman" w:hAnsi="Times New Roman" w:cs="Times New Roman"/>
        </w:rPr>
        <w:t xml:space="preserve">different </w:t>
      </w:r>
      <w:r w:rsidR="00F458F3">
        <w:rPr>
          <w:rFonts w:ascii="Times New Roman" w:hAnsi="Times New Roman" w:cs="Times New Roman"/>
        </w:rPr>
        <w:t>kinds of conservation easements</w:t>
      </w:r>
      <w:r w:rsidR="000F2EA6">
        <w:rPr>
          <w:rFonts w:ascii="Times New Roman" w:hAnsi="Times New Roman" w:cs="Times New Roman"/>
        </w:rPr>
        <w:t xml:space="preserve"> funded by NRCS: agricult</w:t>
      </w:r>
      <w:r w:rsidR="00B27598">
        <w:rPr>
          <w:rFonts w:ascii="Times New Roman" w:hAnsi="Times New Roman" w:cs="Times New Roman"/>
        </w:rPr>
        <w:t>ural, grassland, wetland, forest, and floodplain</w:t>
      </w:r>
      <w:r w:rsidR="007A60EE">
        <w:rPr>
          <w:rFonts w:ascii="Times New Roman" w:hAnsi="Times New Roman" w:cs="Times New Roman"/>
        </w:rPr>
        <w:t>.</w:t>
      </w:r>
    </w:p>
    <w:p w14:paraId="1257B6BD" w14:textId="77777777" w:rsidR="00CF36F7" w:rsidRPr="007C3AB0" w:rsidRDefault="00CF36F7" w:rsidP="007C3AB0">
      <w:pPr>
        <w:pStyle w:val="ListParagraph"/>
        <w:numPr>
          <w:ilvl w:val="0"/>
          <w:numId w:val="29"/>
        </w:numPr>
        <w:spacing w:after="0"/>
        <w:rPr>
          <w:rFonts w:ascii="Times New Roman" w:hAnsi="Times New Roman" w:cs="Times New Roman"/>
        </w:rPr>
      </w:pPr>
      <w:r w:rsidRPr="007C3AB0">
        <w:rPr>
          <w:rFonts w:ascii="Times New Roman" w:hAnsi="Times New Roman" w:cs="Times New Roman"/>
        </w:rPr>
        <w:t>The payment schedule webpage shown earlier also has a payment schedule for ACEP-ALE. However, this can be ignored because the NRCS payment for easement purchases is based on the appraised value of the easement. This payment schedule is just a placeholder to get the NRCS software to work.</w:t>
      </w:r>
    </w:p>
    <w:p w14:paraId="4A0A372B" w14:textId="684A6E98" w:rsidR="00CF36F7" w:rsidRPr="007C3AB0" w:rsidRDefault="00CF36F7" w:rsidP="007C3AB0">
      <w:pPr>
        <w:pStyle w:val="ListParagraph"/>
        <w:numPr>
          <w:ilvl w:val="0"/>
          <w:numId w:val="29"/>
        </w:numPr>
        <w:spacing w:after="0"/>
        <w:rPr>
          <w:rFonts w:ascii="Times New Roman" w:hAnsi="Times New Roman" w:cs="Times New Roman"/>
        </w:rPr>
      </w:pPr>
      <w:r w:rsidRPr="007C3AB0">
        <w:rPr>
          <w:rFonts w:ascii="Times New Roman" w:hAnsi="Times New Roman" w:cs="Times New Roman"/>
        </w:rPr>
        <w:t>Agricultural Land Easements (ALE) General Priority (slide #10) is cropland or pasture in the middle Rio Grande, and we don’t expect to change the ranking questions because all applications have been funded.</w:t>
      </w:r>
    </w:p>
    <w:p w14:paraId="04F3438B" w14:textId="77777777" w:rsidR="00CF36F7" w:rsidRPr="007C3AB0" w:rsidRDefault="00CF36F7" w:rsidP="007C3AB0">
      <w:pPr>
        <w:pStyle w:val="ListParagraph"/>
        <w:numPr>
          <w:ilvl w:val="0"/>
          <w:numId w:val="29"/>
        </w:numPr>
        <w:spacing w:after="0"/>
        <w:rPr>
          <w:rFonts w:ascii="Times New Roman" w:hAnsi="Times New Roman" w:cs="Times New Roman"/>
        </w:rPr>
      </w:pPr>
      <w:r w:rsidRPr="007C3AB0">
        <w:rPr>
          <w:rFonts w:ascii="Times New Roman" w:hAnsi="Times New Roman" w:cs="Times New Roman"/>
        </w:rPr>
        <w:t>Agricultural Land Easements (ALE) – GSS (slide #11)- The priorities for Agricultural Land Easements that are grasslands of special significance changed in 2023 based on input to add the Canadian River.</w:t>
      </w:r>
    </w:p>
    <w:p w14:paraId="0372D396" w14:textId="7EA06809" w:rsidR="00CF36F7" w:rsidRPr="007C3AB0" w:rsidRDefault="00CF36F7" w:rsidP="007C3AB0">
      <w:pPr>
        <w:pStyle w:val="ListParagraph"/>
        <w:numPr>
          <w:ilvl w:val="0"/>
          <w:numId w:val="29"/>
        </w:numPr>
        <w:spacing w:after="0"/>
        <w:rPr>
          <w:rFonts w:ascii="Times New Roman" w:hAnsi="Times New Roman" w:cs="Times New Roman"/>
        </w:rPr>
      </w:pPr>
      <w:r w:rsidRPr="007C3AB0">
        <w:rPr>
          <w:rFonts w:ascii="Times New Roman" w:hAnsi="Times New Roman" w:cs="Times New Roman"/>
        </w:rPr>
        <w:t xml:space="preserve">Input on applications and ranking (slide #12)- New Mexico has typically received all the funding it has needed because, so few applications are received. The input we need is how to direct outreach to get more applications. Public agencies are not eligible for ACEP or RCPP easement funding, but public agencies can own the land after the easement has closed. NRCS will take all </w:t>
      </w:r>
      <w:r w:rsidRPr="007C3AB0">
        <w:rPr>
          <w:rFonts w:ascii="Times New Roman" w:hAnsi="Times New Roman" w:cs="Times New Roman"/>
        </w:rPr>
        <w:lastRenderedPageBreak/>
        <w:t>suggestions on ranking, but do not need to tweak yet, rather need to collaborate on outreach and increase applications.</w:t>
      </w:r>
    </w:p>
    <w:p w14:paraId="672BDBC9" w14:textId="77777777" w:rsidR="00CF36F7" w:rsidRPr="007C3AB0" w:rsidRDefault="00CF36F7" w:rsidP="007C3AB0">
      <w:pPr>
        <w:pStyle w:val="ListParagraph"/>
        <w:numPr>
          <w:ilvl w:val="0"/>
          <w:numId w:val="29"/>
        </w:numPr>
        <w:spacing w:after="0"/>
        <w:rPr>
          <w:rFonts w:ascii="Times New Roman" w:hAnsi="Times New Roman" w:cs="Times New Roman"/>
        </w:rPr>
      </w:pPr>
      <w:r w:rsidRPr="007C3AB0">
        <w:rPr>
          <w:rFonts w:ascii="Times New Roman" w:hAnsi="Times New Roman" w:cs="Times New Roman"/>
        </w:rPr>
        <w:t>Inflation Reduction Act – Agricultural Land Easements (slide #13) – priority are grasslands in south plains area designated by national NRCS. It covers most of eastern NM, though it is lower priority nationally due to a low risk of development.</w:t>
      </w:r>
    </w:p>
    <w:p w14:paraId="4F1DAD74" w14:textId="67606E38" w:rsidR="007A60EE" w:rsidRPr="00F64AC2" w:rsidRDefault="007A60EE" w:rsidP="007A60EE">
      <w:pPr>
        <w:spacing w:after="0"/>
        <w:ind w:left="2004"/>
        <w:rPr>
          <w:rFonts w:ascii="Times New Roman" w:hAnsi="Times New Roman" w:cs="Times New Roman"/>
          <w:sz w:val="20"/>
          <w:szCs w:val="20"/>
        </w:rPr>
      </w:pPr>
    </w:p>
    <w:p w14:paraId="5332BF45" w14:textId="671FFAF1" w:rsidR="000640F4" w:rsidRPr="00F64AC2" w:rsidRDefault="00577117" w:rsidP="000640F4">
      <w:pPr>
        <w:pStyle w:val="NormalWeb"/>
        <w:spacing w:before="0" w:beforeAutospacing="0" w:after="0" w:afterAutospacing="0"/>
        <w:ind w:left="1170"/>
        <w:rPr>
          <w:b/>
          <w:bCs/>
          <w:i/>
          <w:iCs/>
          <w:sz w:val="20"/>
          <w:szCs w:val="20"/>
          <w:u w:val="single"/>
          <w14:ligatures w14:val="none"/>
        </w:rPr>
      </w:pPr>
      <w:r w:rsidRPr="00F64AC2">
        <w:rPr>
          <w:b/>
          <w:bCs/>
          <w:i/>
          <w:iCs/>
          <w:sz w:val="20"/>
          <w:szCs w:val="20"/>
          <w:u w:val="single"/>
          <w14:ligatures w14:val="none"/>
        </w:rPr>
        <w:t xml:space="preserve">MS </w:t>
      </w:r>
      <w:r w:rsidR="00910793" w:rsidRPr="00F64AC2">
        <w:rPr>
          <w:b/>
          <w:bCs/>
          <w:i/>
          <w:iCs/>
          <w:sz w:val="20"/>
          <w:szCs w:val="20"/>
          <w:u w:val="single"/>
          <w14:ligatures w14:val="none"/>
        </w:rPr>
        <w:t>Teams Question in chat:</w:t>
      </w:r>
    </w:p>
    <w:p w14:paraId="1DAD599D" w14:textId="56E76CEC" w:rsidR="007A60EE" w:rsidRPr="00F64AC2" w:rsidRDefault="007A60EE" w:rsidP="000640F4">
      <w:pPr>
        <w:pStyle w:val="NormalWeb"/>
        <w:spacing w:before="0" w:beforeAutospacing="0" w:after="0" w:afterAutospacing="0"/>
        <w:ind w:left="1170"/>
        <w:rPr>
          <w:i/>
          <w:iCs/>
          <w:sz w:val="20"/>
          <w:szCs w:val="20"/>
          <w14:ligatures w14:val="none"/>
        </w:rPr>
      </w:pPr>
      <w:r w:rsidRPr="00F64AC2">
        <w:rPr>
          <w:i/>
          <w:iCs/>
          <w:sz w:val="20"/>
          <w:szCs w:val="20"/>
          <w:u w:val="single"/>
          <w14:ligatures w14:val="none"/>
        </w:rPr>
        <w:t xml:space="preserve">11:22 AM Christopher </w:t>
      </w:r>
      <w:proofErr w:type="spellStart"/>
      <w:r w:rsidRPr="00F64AC2">
        <w:rPr>
          <w:i/>
          <w:iCs/>
          <w:sz w:val="20"/>
          <w:szCs w:val="20"/>
          <w:u w:val="single"/>
          <w14:ligatures w14:val="none"/>
        </w:rPr>
        <w:t>Rustay</w:t>
      </w:r>
      <w:proofErr w:type="spellEnd"/>
      <w:r w:rsidRPr="00F64AC2">
        <w:rPr>
          <w:i/>
          <w:iCs/>
          <w:sz w:val="20"/>
          <w:szCs w:val="20"/>
          <w:u w:val="single"/>
          <w14:ligatures w14:val="none"/>
        </w:rPr>
        <w:t>, PLJV</w:t>
      </w:r>
      <w:r w:rsidR="00A6209F" w:rsidRPr="00F64AC2">
        <w:rPr>
          <w:i/>
          <w:iCs/>
          <w:sz w:val="20"/>
          <w:szCs w:val="20"/>
          <w:u w:val="single"/>
          <w14:ligatures w14:val="none"/>
        </w:rPr>
        <w:t>:</w:t>
      </w:r>
      <w:r w:rsidRPr="00F64AC2">
        <w:rPr>
          <w:i/>
          <w:iCs/>
          <w:sz w:val="20"/>
          <w:szCs w:val="20"/>
          <w14:ligatures w14:val="none"/>
        </w:rPr>
        <w:t xml:space="preserve"> What are the current state office outreach efforts for ACEP in general and GSS areas in particular?</w:t>
      </w:r>
    </w:p>
    <w:p w14:paraId="4026EFFC" w14:textId="77777777" w:rsidR="00705F37" w:rsidRPr="00F64AC2" w:rsidRDefault="007A60EE" w:rsidP="00705F37">
      <w:pPr>
        <w:pStyle w:val="NormalWeb"/>
        <w:spacing w:before="0" w:beforeAutospacing="0" w:after="0" w:afterAutospacing="0"/>
        <w:ind w:left="1170"/>
        <w:rPr>
          <w:i/>
          <w:iCs/>
          <w:sz w:val="20"/>
          <w:szCs w:val="20"/>
          <w14:ligatures w14:val="none"/>
        </w:rPr>
      </w:pPr>
      <w:r w:rsidRPr="00F64AC2">
        <w:rPr>
          <w:i/>
          <w:iCs/>
          <w:sz w:val="20"/>
          <w:szCs w:val="20"/>
          <w:u w:val="single"/>
          <w14:ligatures w14:val="none"/>
        </w:rPr>
        <w:t>Athena:</w:t>
      </w:r>
      <w:r w:rsidRPr="00F64AC2">
        <w:rPr>
          <w:i/>
          <w:iCs/>
          <w:sz w:val="20"/>
          <w:szCs w:val="20"/>
          <w14:ligatures w14:val="none"/>
        </w:rPr>
        <w:t xml:space="preserve"> </w:t>
      </w:r>
      <w:r w:rsidR="00705F37" w:rsidRPr="00F64AC2">
        <w:rPr>
          <w:i/>
          <w:iCs/>
          <w:sz w:val="20"/>
          <w:szCs w:val="20"/>
          <w14:ligatures w14:val="none"/>
        </w:rPr>
        <w:t>NRCS has not done much outreach and would like to devote more attention to letting landowners know about easements. The challenge has been that NRCS does not pay closing costs for ALE, so even if we did outreach it would be difficult for many landowners to participate. For wetland easements I will share an example in a bit of how NRCS can collaborate with partners.</w:t>
      </w:r>
    </w:p>
    <w:p w14:paraId="1E538B9E" w14:textId="30D17CD3" w:rsidR="007A60EE" w:rsidRDefault="007A60EE" w:rsidP="000640F4">
      <w:pPr>
        <w:pStyle w:val="NormalWeb"/>
        <w:spacing w:before="0" w:beforeAutospacing="0" w:after="0" w:afterAutospacing="0"/>
        <w:ind w:left="1170"/>
        <w:rPr>
          <w:i/>
          <w:iCs/>
          <w:sz w:val="22"/>
          <w:szCs w:val="22"/>
          <w14:ligatures w14:val="none"/>
        </w:rPr>
      </w:pPr>
    </w:p>
    <w:p w14:paraId="28AA02FC" w14:textId="07620A3D" w:rsidR="000134A5" w:rsidRPr="00B722C6" w:rsidRDefault="000134A5" w:rsidP="00EA0A48">
      <w:pPr>
        <w:pStyle w:val="NormalWeb"/>
        <w:spacing w:before="0" w:beforeAutospacing="0" w:after="0" w:afterAutospacing="0"/>
        <w:rPr>
          <w:sz w:val="22"/>
          <w:szCs w:val="22"/>
          <w14:ligatures w14:val="none"/>
        </w:rPr>
      </w:pPr>
    </w:p>
    <w:p w14:paraId="4A5739E2" w14:textId="566F5941" w:rsidR="002457D7" w:rsidRPr="00A03AD7" w:rsidRDefault="002457D7" w:rsidP="009B17F6">
      <w:pPr>
        <w:pStyle w:val="NormalWeb"/>
        <w:numPr>
          <w:ilvl w:val="0"/>
          <w:numId w:val="33"/>
        </w:numPr>
        <w:spacing w:before="0" w:beforeAutospacing="0" w:after="0" w:afterAutospacing="0"/>
        <w:rPr>
          <w:rFonts w:eastAsiaTheme="minorHAnsi"/>
          <w:sz w:val="22"/>
          <w:szCs w:val="22"/>
        </w:rPr>
      </w:pPr>
      <w:r w:rsidRPr="00A03AD7">
        <w:rPr>
          <w:rFonts w:eastAsiaTheme="minorHAnsi"/>
          <w:sz w:val="22"/>
          <w:szCs w:val="22"/>
        </w:rPr>
        <w:t xml:space="preserve">Wetland Reserve Easement Geographic area rate cap (slide #14)- With Wetland Reserve Easements landowners give up most of their rights to the land.  The geographic area rate cap (GARC) establishes the maximum that can be paid for the rights that are purchased by the US without overcompensating the landowners. Landowners keep the right of quiet enjoyment, </w:t>
      </w:r>
      <w:r w:rsidR="009B17F6" w:rsidRPr="00A03AD7">
        <w:rPr>
          <w:rFonts w:eastAsiaTheme="minorHAnsi"/>
          <w:sz w:val="22"/>
          <w:szCs w:val="22"/>
        </w:rPr>
        <w:t>hunting,</w:t>
      </w:r>
      <w:r w:rsidRPr="00A03AD7">
        <w:rPr>
          <w:rFonts w:eastAsiaTheme="minorHAnsi"/>
          <w:sz w:val="22"/>
          <w:szCs w:val="22"/>
        </w:rPr>
        <w:t xml:space="preserve"> and fishing.</w:t>
      </w:r>
    </w:p>
    <w:p w14:paraId="0F547290" w14:textId="77777777" w:rsidR="002457D7" w:rsidRPr="00A03AD7" w:rsidRDefault="002457D7" w:rsidP="009B17F6">
      <w:pPr>
        <w:pStyle w:val="NormalWeb"/>
        <w:numPr>
          <w:ilvl w:val="0"/>
          <w:numId w:val="33"/>
        </w:numPr>
        <w:spacing w:before="0" w:beforeAutospacing="0" w:after="0" w:afterAutospacing="0"/>
        <w:rPr>
          <w:rFonts w:eastAsiaTheme="minorHAnsi"/>
          <w:sz w:val="22"/>
          <w:szCs w:val="22"/>
        </w:rPr>
      </w:pPr>
      <w:r w:rsidRPr="00A03AD7">
        <w:rPr>
          <w:rFonts w:eastAsiaTheme="minorHAnsi"/>
          <w:sz w:val="22"/>
          <w:szCs w:val="22"/>
        </w:rPr>
        <w:t>In the past, exceptions were granted to allow some wetland easement purchases to exceed $5,000 per acre. However, current NRCS policy does not grant exceptions. The GARC must specify all compensation rates. 90% of market value is the highest allowed by WRE policy. Landowners lose almost all property rights and yet must pay property taxes and have management responsibilities. NRCS pays up to 75 percent of the GARC rate (which is 67.5% of market value) for the purchase of 30-year easements. If partners have data on the cost of water rights that will help NRCS propose a not-to-exceed rate.</w:t>
      </w:r>
    </w:p>
    <w:p w14:paraId="0FF5F192" w14:textId="77777777" w:rsidR="00CD7F05" w:rsidRPr="00626674" w:rsidRDefault="00CD7F05" w:rsidP="00CD7F05">
      <w:pPr>
        <w:spacing w:after="0"/>
        <w:ind w:left="1170"/>
        <w:rPr>
          <w:rFonts w:ascii="Times New Roman" w:hAnsi="Times New Roman" w:cs="Times New Roman"/>
        </w:rPr>
      </w:pPr>
    </w:p>
    <w:p w14:paraId="1F4A042C" w14:textId="38CC1DAF" w:rsidR="00DE53CE" w:rsidRPr="00F64AC2" w:rsidRDefault="00DE53CE" w:rsidP="00DE53CE">
      <w:pPr>
        <w:spacing w:after="0"/>
        <w:ind w:left="1170"/>
        <w:rPr>
          <w:rFonts w:ascii="Times New Roman" w:hAnsi="Times New Roman" w:cs="Times New Roman"/>
          <w:i/>
          <w:iCs/>
          <w:sz w:val="20"/>
          <w:szCs w:val="20"/>
        </w:rPr>
      </w:pPr>
      <w:r w:rsidRPr="00F64AC2">
        <w:rPr>
          <w:rFonts w:ascii="Times New Roman" w:hAnsi="Times New Roman" w:cs="Times New Roman"/>
          <w:i/>
          <w:iCs/>
          <w:sz w:val="20"/>
          <w:szCs w:val="20"/>
          <w:u w:val="single"/>
        </w:rPr>
        <w:t>Comment Jay Lazarus:</w:t>
      </w:r>
      <w:r w:rsidRPr="00F64AC2">
        <w:rPr>
          <w:rFonts w:ascii="Times New Roman" w:hAnsi="Times New Roman" w:cs="Times New Roman"/>
          <w:i/>
          <w:iCs/>
          <w:sz w:val="20"/>
          <w:szCs w:val="20"/>
        </w:rPr>
        <w:t xml:space="preserve"> – cannot buy water rights for $8,000 – suggesting amount is </w:t>
      </w:r>
      <w:r w:rsidR="00F64AC2" w:rsidRPr="00F64AC2">
        <w:rPr>
          <w:rFonts w:ascii="Times New Roman" w:hAnsi="Times New Roman" w:cs="Times New Roman"/>
          <w:i/>
          <w:iCs/>
          <w:sz w:val="20"/>
          <w:szCs w:val="20"/>
        </w:rPr>
        <w:t>low.</w:t>
      </w:r>
    </w:p>
    <w:p w14:paraId="758ED4F6" w14:textId="77777777" w:rsidR="00DE53CE" w:rsidRPr="00F64AC2" w:rsidRDefault="00DE53CE" w:rsidP="00DE53CE">
      <w:pPr>
        <w:spacing w:after="0"/>
        <w:ind w:left="1170"/>
        <w:rPr>
          <w:rFonts w:ascii="Times New Roman" w:hAnsi="Times New Roman" w:cs="Times New Roman"/>
          <w:i/>
          <w:iCs/>
          <w:sz w:val="20"/>
          <w:szCs w:val="20"/>
        </w:rPr>
      </w:pPr>
      <w:r w:rsidRPr="00F64AC2">
        <w:rPr>
          <w:rFonts w:ascii="Times New Roman" w:hAnsi="Times New Roman" w:cs="Times New Roman"/>
          <w:i/>
          <w:iCs/>
          <w:sz w:val="20"/>
          <w:szCs w:val="20"/>
          <w:u w:val="single"/>
        </w:rPr>
        <w:t>Athena:</w:t>
      </w:r>
      <w:r w:rsidRPr="00F64AC2">
        <w:rPr>
          <w:rFonts w:ascii="Times New Roman" w:hAnsi="Times New Roman" w:cs="Times New Roman"/>
          <w:i/>
          <w:iCs/>
          <w:sz w:val="20"/>
          <w:szCs w:val="20"/>
        </w:rPr>
        <w:t xml:space="preserve"> the wetland footprint is usually lower value land and sometimes a lot of water is not needed to maintain the water, so calculating the value per acre is going to be hard. Athena will reach out to Jay to see what data is available on cost of water rights. </w:t>
      </w:r>
    </w:p>
    <w:p w14:paraId="038CDE6D" w14:textId="78DF0929" w:rsidR="00DE53CE" w:rsidRPr="00F64AC2" w:rsidRDefault="00DE53CE" w:rsidP="00DE53CE">
      <w:pPr>
        <w:spacing w:after="0"/>
        <w:ind w:left="1170"/>
        <w:rPr>
          <w:rFonts w:ascii="Times New Roman" w:hAnsi="Times New Roman" w:cs="Times New Roman"/>
          <w:i/>
          <w:iCs/>
          <w:sz w:val="20"/>
          <w:szCs w:val="20"/>
        </w:rPr>
      </w:pPr>
      <w:r w:rsidRPr="00F64AC2">
        <w:rPr>
          <w:rFonts w:ascii="Times New Roman" w:hAnsi="Times New Roman" w:cs="Times New Roman"/>
          <w:i/>
          <w:iCs/>
          <w:sz w:val="20"/>
          <w:szCs w:val="20"/>
          <w:u w:val="single"/>
        </w:rPr>
        <w:t>Comment Breanna Owens:</w:t>
      </w:r>
      <w:r w:rsidRPr="00F64AC2">
        <w:rPr>
          <w:rFonts w:ascii="Times New Roman" w:hAnsi="Times New Roman" w:cs="Times New Roman"/>
          <w:i/>
          <w:iCs/>
          <w:sz w:val="20"/>
          <w:szCs w:val="20"/>
        </w:rPr>
        <w:t xml:space="preserve"> Is Grazing Rights option </w:t>
      </w:r>
      <w:r w:rsidR="00F64AC2" w:rsidRPr="00F64AC2">
        <w:rPr>
          <w:rFonts w:ascii="Times New Roman" w:hAnsi="Times New Roman" w:cs="Times New Roman"/>
          <w:i/>
          <w:iCs/>
          <w:sz w:val="20"/>
          <w:szCs w:val="20"/>
        </w:rPr>
        <w:t>offered.</w:t>
      </w:r>
    </w:p>
    <w:p w14:paraId="4E3DB538" w14:textId="77777777" w:rsidR="00DE53CE" w:rsidRPr="00F64AC2" w:rsidRDefault="00DE53CE" w:rsidP="00DE53CE">
      <w:pPr>
        <w:spacing w:after="0"/>
        <w:ind w:left="1170"/>
        <w:rPr>
          <w:rFonts w:ascii="Times New Roman" w:hAnsi="Times New Roman" w:cs="Times New Roman"/>
          <w:i/>
          <w:iCs/>
          <w:sz w:val="20"/>
          <w:szCs w:val="20"/>
        </w:rPr>
      </w:pPr>
      <w:r w:rsidRPr="00F64AC2">
        <w:rPr>
          <w:rFonts w:ascii="Times New Roman" w:hAnsi="Times New Roman" w:cs="Times New Roman"/>
          <w:i/>
          <w:iCs/>
          <w:sz w:val="20"/>
          <w:szCs w:val="20"/>
          <w:u w:val="single"/>
        </w:rPr>
        <w:t>Athena:</w:t>
      </w:r>
      <w:r w:rsidRPr="00F64AC2">
        <w:rPr>
          <w:rFonts w:ascii="Times New Roman" w:hAnsi="Times New Roman" w:cs="Times New Roman"/>
          <w:i/>
          <w:iCs/>
          <w:sz w:val="20"/>
          <w:szCs w:val="20"/>
        </w:rPr>
        <w:t xml:space="preserve"> Yes, with grazing rights option NRCS pays 75% of what would be paid which could be up to 75% of $5K for a permanent easement. NRCS is working on grazing requirements that would be specified in the grazing rights deed and would use input from the Committee. </w:t>
      </w:r>
    </w:p>
    <w:p w14:paraId="305DF2F9" w14:textId="150178AE" w:rsidR="00DE53CE" w:rsidRPr="00F64AC2" w:rsidRDefault="00DE53CE" w:rsidP="00DE53CE">
      <w:pPr>
        <w:spacing w:after="0"/>
        <w:ind w:left="1170"/>
        <w:rPr>
          <w:rStyle w:val="ui-provider"/>
          <w:rFonts w:ascii="Times New Roman" w:hAnsi="Times New Roman" w:cs="Times New Roman"/>
          <w:i/>
          <w:iCs/>
          <w:sz w:val="20"/>
          <w:szCs w:val="20"/>
          <w14:ligatures w14:val="none"/>
        </w:rPr>
      </w:pPr>
      <w:r w:rsidRPr="00F64AC2">
        <w:rPr>
          <w:rFonts w:ascii="Times New Roman" w:hAnsi="Times New Roman" w:cs="Times New Roman"/>
          <w:i/>
          <w:iCs/>
          <w:sz w:val="20"/>
          <w:szCs w:val="20"/>
          <w:u w:val="single"/>
        </w:rPr>
        <w:t>Comment in Teams chat</w:t>
      </w:r>
      <w:r w:rsidR="00E85EDC" w:rsidRPr="00F64AC2">
        <w:rPr>
          <w:rFonts w:ascii="Times New Roman" w:hAnsi="Times New Roman" w:cs="Times New Roman"/>
          <w:i/>
          <w:iCs/>
          <w:sz w:val="20"/>
          <w:szCs w:val="20"/>
          <w:u w:val="single"/>
        </w:rPr>
        <w:t xml:space="preserve"> –</w:t>
      </w:r>
      <w:r w:rsidRPr="00F64AC2">
        <w:rPr>
          <w:rFonts w:ascii="Times New Roman" w:hAnsi="Times New Roman" w:cs="Times New Roman"/>
          <w:i/>
          <w:iCs/>
          <w:sz w:val="20"/>
          <w:szCs w:val="20"/>
          <w:u w:val="single"/>
        </w:rPr>
        <w:t xml:space="preserve"> Laura Moser</w:t>
      </w:r>
      <w:r w:rsidR="00E85EDC" w:rsidRPr="00F64AC2">
        <w:rPr>
          <w:rFonts w:ascii="Times New Roman" w:hAnsi="Times New Roman" w:cs="Times New Roman"/>
          <w:i/>
          <w:iCs/>
          <w:sz w:val="20"/>
          <w:szCs w:val="20"/>
          <w:u w:val="single"/>
        </w:rPr>
        <w:t>,</w:t>
      </w:r>
      <w:r w:rsidRPr="00F64AC2">
        <w:rPr>
          <w:rFonts w:ascii="Times New Roman" w:hAnsi="Times New Roman" w:cs="Times New Roman"/>
          <w:i/>
          <w:iCs/>
          <w:sz w:val="20"/>
          <w:szCs w:val="20"/>
          <w:u w:val="single"/>
        </w:rPr>
        <w:t xml:space="preserve"> FS:</w:t>
      </w:r>
      <w:r w:rsidRPr="00F64AC2">
        <w:rPr>
          <w:rFonts w:ascii="Times New Roman" w:hAnsi="Times New Roman" w:cs="Times New Roman"/>
          <w:i/>
          <w:iCs/>
          <w:sz w:val="20"/>
          <w:szCs w:val="20"/>
        </w:rPr>
        <w:t xml:space="preserve"> </w:t>
      </w:r>
      <w:r w:rsidRPr="00F64AC2">
        <w:rPr>
          <w:rStyle w:val="ui-provider"/>
          <w:rFonts w:ascii="Times New Roman" w:hAnsi="Times New Roman" w:cs="Times New Roman"/>
          <w:i/>
          <w:iCs/>
          <w:sz w:val="20"/>
          <w:szCs w:val="20"/>
        </w:rPr>
        <w:t xml:space="preserve">It would also be good to coordinate with NM Forestry Division Forest Legacy Program (also has an IRA program for underserved landowners) and their 30x30 program. Carol Bada - </w:t>
      </w:r>
      <w:hyperlink r:id="rId11" w:history="1">
        <w:r w:rsidRPr="00F64AC2">
          <w:rPr>
            <w:rStyle w:val="Hyperlink"/>
            <w:rFonts w:ascii="Times New Roman" w:hAnsi="Times New Roman" w:cs="Times New Roman"/>
            <w:i/>
            <w:iCs/>
            <w:sz w:val="20"/>
            <w:szCs w:val="20"/>
          </w:rPr>
          <w:t>carol.bada@emnrd.nm.gov</w:t>
        </w:r>
      </w:hyperlink>
    </w:p>
    <w:p w14:paraId="1F3EF4D4" w14:textId="77777777" w:rsidR="00DE53CE" w:rsidRPr="00F64AC2" w:rsidRDefault="00DE53CE" w:rsidP="00DE53CE">
      <w:pPr>
        <w:spacing w:after="0"/>
        <w:ind w:left="1170"/>
        <w:rPr>
          <w:rStyle w:val="ui-provider"/>
          <w:rFonts w:ascii="Times New Roman" w:hAnsi="Times New Roman" w:cs="Times New Roman"/>
          <w:i/>
          <w:iCs/>
          <w:sz w:val="20"/>
          <w:szCs w:val="20"/>
          <w14:ligatures w14:val="none"/>
        </w:rPr>
      </w:pPr>
      <w:r w:rsidRPr="00F64AC2">
        <w:rPr>
          <w:rFonts w:ascii="Times New Roman" w:hAnsi="Times New Roman" w:cs="Times New Roman"/>
          <w:i/>
          <w:iCs/>
          <w:sz w:val="20"/>
          <w:szCs w:val="20"/>
          <w:u w:val="single"/>
        </w:rPr>
        <w:t>Athena:</w:t>
      </w:r>
      <w:r w:rsidRPr="00F64AC2">
        <w:rPr>
          <w:rFonts w:ascii="Times New Roman" w:hAnsi="Times New Roman" w:cs="Times New Roman"/>
          <w:i/>
          <w:iCs/>
          <w:sz w:val="20"/>
          <w:szCs w:val="20"/>
        </w:rPr>
        <w:t xml:space="preserve"> I will follow up with Carol. </w:t>
      </w:r>
    </w:p>
    <w:p w14:paraId="4C0E05F3" w14:textId="69A5B52B" w:rsidR="008274B3" w:rsidRDefault="008274B3" w:rsidP="00EA0A48">
      <w:pPr>
        <w:pStyle w:val="ListParagraph"/>
        <w:spacing w:after="0"/>
        <w:ind w:left="0"/>
        <w:rPr>
          <w:rStyle w:val="ui-provider"/>
          <w:rFonts w:ascii="Times New Roman" w:hAnsi="Times New Roman" w:cs="Times New Roman"/>
        </w:rPr>
      </w:pPr>
    </w:p>
    <w:p w14:paraId="55F170C3" w14:textId="77777777" w:rsidR="006B24F4" w:rsidRDefault="006B24F4" w:rsidP="00EA0A48">
      <w:pPr>
        <w:pStyle w:val="ListParagraph"/>
        <w:spacing w:after="0"/>
        <w:ind w:left="0"/>
        <w:rPr>
          <w:rStyle w:val="ui-provider"/>
          <w:rFonts w:ascii="Times New Roman" w:hAnsi="Times New Roman" w:cs="Times New Roman"/>
        </w:rPr>
      </w:pPr>
    </w:p>
    <w:p w14:paraId="2A7FD629" w14:textId="77777777" w:rsidR="006B24F4" w:rsidRPr="009B17F6" w:rsidRDefault="006B24F4" w:rsidP="009B17F6">
      <w:pPr>
        <w:pStyle w:val="ListParagraph"/>
        <w:numPr>
          <w:ilvl w:val="0"/>
          <w:numId w:val="34"/>
        </w:numPr>
        <w:spacing w:after="0"/>
        <w:rPr>
          <w:rStyle w:val="ui-provider"/>
          <w:rFonts w:ascii="Times New Roman" w:hAnsi="Times New Roman" w:cs="Times New Roman"/>
          <w14:ligatures w14:val="none"/>
        </w:rPr>
      </w:pPr>
      <w:r w:rsidRPr="009B17F6">
        <w:rPr>
          <w:rStyle w:val="ui-provider"/>
          <w:rFonts w:ascii="Times New Roman" w:hAnsi="Times New Roman" w:cs="Times New Roman"/>
        </w:rPr>
        <w:t xml:space="preserve">Wetland Restoration Criteria Guidelines and Restoration Requirements (slide #16): </w:t>
      </w:r>
      <w:r w:rsidRPr="009B17F6">
        <w:rPr>
          <w:rFonts w:ascii="Times New Roman" w:hAnsi="Times New Roman" w:cs="Times New Roman"/>
        </w:rPr>
        <w:t>Input is needed on restoration criteria guidelines for wetland easements. The restoration guidelines should be as specific as possible by wetland type so landowners know in advance what would be expected after the easement is sold to the US government. Some examples of restoration criteria are shown on the slide such as placing a fence a minimum of 100 feet from high water mark of the playa. The other criteria NRCS is exploring is how many years should NRCS pay for invasive phreatophyte removal. Currently NRCS is paying for a maximum of 3 years and landowner would be expected to continue control after that.</w:t>
      </w:r>
      <w:r w:rsidRPr="009B17F6">
        <w:rPr>
          <w:rStyle w:val="ui-provider"/>
          <w:rFonts w:ascii="Times New Roman" w:hAnsi="Times New Roman" w:cs="Times New Roman"/>
        </w:rPr>
        <w:t xml:space="preserve"> </w:t>
      </w:r>
    </w:p>
    <w:p w14:paraId="0547BD43" w14:textId="582649C2" w:rsidR="006B24F4" w:rsidRPr="009B17F6" w:rsidRDefault="006B24F4" w:rsidP="009B17F6">
      <w:pPr>
        <w:pStyle w:val="ListParagraph"/>
        <w:numPr>
          <w:ilvl w:val="0"/>
          <w:numId w:val="34"/>
        </w:numPr>
        <w:spacing w:after="0"/>
        <w:rPr>
          <w:rStyle w:val="ui-provider"/>
          <w:rFonts w:ascii="Times New Roman" w:hAnsi="Times New Roman" w:cs="Times New Roman"/>
          <w14:ligatures w14:val="none"/>
        </w:rPr>
      </w:pPr>
      <w:r w:rsidRPr="009B17F6">
        <w:rPr>
          <w:rFonts w:ascii="Times New Roman" w:hAnsi="Times New Roman" w:cs="Times New Roman"/>
        </w:rPr>
        <w:lastRenderedPageBreak/>
        <w:t>Compatible Use Authorization Guidelines (</w:t>
      </w:r>
      <w:r w:rsidRPr="009B17F6">
        <w:rPr>
          <w:rStyle w:val="ui-provider"/>
          <w:rFonts w:ascii="Times New Roman" w:hAnsi="Times New Roman" w:cs="Times New Roman"/>
        </w:rPr>
        <w:t>slide #17)-</w:t>
      </w:r>
      <w:r w:rsidRPr="009B17F6">
        <w:rPr>
          <w:rFonts w:ascii="Times New Roman" w:hAnsi="Times New Roman" w:cs="Times New Roman"/>
        </w:rPr>
        <w:t xml:space="preserve"> In addition to the wetland restoration criteria, NRCS must specify what would be allowed under a compatible use authorization. Trails can be allowed but NRCS needs to set limits on the locations and management of the trails to limit impacts to wildlife. The example in blue is one example of the kind of detail we are looking for. When mowing trails should this be a maximum </w:t>
      </w:r>
      <w:r w:rsidR="00F64AC2" w:rsidRPr="009B17F6">
        <w:rPr>
          <w:rFonts w:ascii="Times New Roman" w:hAnsi="Times New Roman" w:cs="Times New Roman"/>
        </w:rPr>
        <w:t xml:space="preserve">of </w:t>
      </w:r>
      <w:r w:rsidR="00F64AC2" w:rsidRPr="009B17F6">
        <w:rPr>
          <w:rStyle w:val="ui-provider"/>
          <w:rFonts w:ascii="Times New Roman" w:hAnsi="Times New Roman" w:cs="Times New Roman"/>
        </w:rPr>
        <w:t>twice</w:t>
      </w:r>
      <w:r w:rsidRPr="009B17F6">
        <w:rPr>
          <w:rStyle w:val="ui-provider"/>
          <w:rFonts w:ascii="Times New Roman" w:hAnsi="Times New Roman" w:cs="Times New Roman"/>
        </w:rPr>
        <w:t xml:space="preserve"> per year with one mowing in the nesting season? </w:t>
      </w:r>
      <w:r w:rsidRPr="009B17F6">
        <w:rPr>
          <w:rFonts w:ascii="Times New Roman" w:hAnsi="Times New Roman" w:cs="Times New Roman"/>
        </w:rPr>
        <w:t>A draft of proposed CUA’s will be emailed out later for partner input.</w:t>
      </w:r>
    </w:p>
    <w:p w14:paraId="32949411" w14:textId="77777777" w:rsidR="00B722C6" w:rsidRDefault="00B722C6" w:rsidP="00B722C6">
      <w:pPr>
        <w:pStyle w:val="NormalWeb"/>
        <w:spacing w:before="0" w:beforeAutospacing="0" w:after="0" w:afterAutospacing="0"/>
        <w:rPr>
          <w:rStyle w:val="ui-provider"/>
          <w:sz w:val="22"/>
          <w:szCs w:val="22"/>
          <w14:ligatures w14:val="none"/>
        </w:rPr>
      </w:pPr>
    </w:p>
    <w:p w14:paraId="50DE668B" w14:textId="2785BCC5" w:rsidR="00B9246C" w:rsidRPr="00F64AC2" w:rsidRDefault="00B9246C" w:rsidP="008D1228">
      <w:pPr>
        <w:pStyle w:val="NormalWeb"/>
        <w:spacing w:before="0" w:beforeAutospacing="0" w:after="0" w:afterAutospacing="0"/>
        <w:ind w:left="1440"/>
        <w:rPr>
          <w:i/>
          <w:iCs/>
          <w:sz w:val="20"/>
          <w:szCs w:val="20"/>
        </w:rPr>
      </w:pPr>
      <w:r w:rsidRPr="00F64AC2">
        <w:rPr>
          <w:rStyle w:val="ui-provider"/>
          <w:i/>
          <w:iCs/>
          <w:sz w:val="20"/>
          <w:szCs w:val="20"/>
          <w14:ligatures w14:val="none"/>
        </w:rPr>
        <w:t>MS Teams chat – Comment:</w:t>
      </w:r>
    </w:p>
    <w:p w14:paraId="1D852A1C" w14:textId="2670CFBE" w:rsidR="008D1228" w:rsidRPr="00F64AC2" w:rsidRDefault="00B722C6" w:rsidP="008D1228">
      <w:pPr>
        <w:pStyle w:val="NormalWeb"/>
        <w:spacing w:before="0" w:beforeAutospacing="0" w:after="0" w:afterAutospacing="0"/>
        <w:ind w:left="1440"/>
        <w:rPr>
          <w:i/>
          <w:iCs/>
          <w:sz w:val="20"/>
          <w:szCs w:val="20"/>
        </w:rPr>
      </w:pPr>
      <w:r w:rsidRPr="00F64AC2">
        <w:rPr>
          <w:i/>
          <w:iCs/>
          <w:sz w:val="20"/>
          <w:szCs w:val="20"/>
          <w:u w:val="single"/>
        </w:rPr>
        <w:t>[11:33 AM] Carrillo, Jose, EMNRD</w:t>
      </w:r>
      <w:r w:rsidR="008D1228" w:rsidRPr="00F64AC2">
        <w:rPr>
          <w:i/>
          <w:iCs/>
          <w:sz w:val="20"/>
          <w:szCs w:val="20"/>
          <w:u w:val="single"/>
        </w:rPr>
        <w:t>:</w:t>
      </w:r>
      <w:r w:rsidR="008D1228" w:rsidRPr="00F64AC2">
        <w:rPr>
          <w:i/>
          <w:iCs/>
          <w:sz w:val="20"/>
          <w:szCs w:val="20"/>
        </w:rPr>
        <w:t xml:space="preserve"> </w:t>
      </w:r>
      <w:r w:rsidRPr="00F64AC2">
        <w:rPr>
          <w:i/>
          <w:iCs/>
          <w:sz w:val="20"/>
          <w:szCs w:val="20"/>
        </w:rPr>
        <w:t xml:space="preserve">We're having good success in San Juan County in controlling RO/SC with current prescriptions. </w:t>
      </w:r>
    </w:p>
    <w:p w14:paraId="7C560C10" w14:textId="77777777" w:rsidR="00F773E2" w:rsidRPr="00F64AC2" w:rsidRDefault="00B722C6" w:rsidP="00F773E2">
      <w:pPr>
        <w:pStyle w:val="NormalWeb"/>
        <w:spacing w:before="0" w:beforeAutospacing="0" w:after="0" w:afterAutospacing="0"/>
        <w:ind w:left="1440"/>
        <w:rPr>
          <w:i/>
          <w:iCs/>
          <w:sz w:val="20"/>
          <w:szCs w:val="20"/>
        </w:rPr>
      </w:pPr>
      <w:r w:rsidRPr="00F64AC2">
        <w:rPr>
          <w:i/>
          <w:iCs/>
          <w:sz w:val="20"/>
          <w:szCs w:val="20"/>
        </w:rPr>
        <w:t>[11:34 AM] Carrillo, Jose, EMNRD</w:t>
      </w:r>
      <w:r w:rsidR="008D1228" w:rsidRPr="00F64AC2">
        <w:rPr>
          <w:i/>
          <w:iCs/>
          <w:sz w:val="20"/>
          <w:szCs w:val="20"/>
        </w:rPr>
        <w:t>:</w:t>
      </w:r>
      <w:r w:rsidRPr="00F64AC2">
        <w:rPr>
          <w:i/>
          <w:iCs/>
          <w:sz w:val="20"/>
          <w:szCs w:val="20"/>
        </w:rPr>
        <w:t xml:space="preserve"> </w:t>
      </w:r>
      <w:hyperlink r:id="rId12" w:history="1">
        <w:r w:rsidRPr="00F64AC2">
          <w:rPr>
            <w:rStyle w:val="Hyperlink"/>
            <w:i/>
            <w:iCs/>
            <w:sz w:val="20"/>
            <w:szCs w:val="20"/>
          </w:rPr>
          <w:t>jose.carrillo@emnrd.nm.gov</w:t>
        </w:r>
      </w:hyperlink>
    </w:p>
    <w:p w14:paraId="03C377C1" w14:textId="428B7D63" w:rsidR="00B722C6" w:rsidRPr="00F64AC2" w:rsidRDefault="00B722C6" w:rsidP="00F773E2">
      <w:pPr>
        <w:pStyle w:val="NormalWeb"/>
        <w:spacing w:before="0" w:beforeAutospacing="0" w:after="0" w:afterAutospacing="0"/>
        <w:ind w:left="1440"/>
        <w:rPr>
          <w:i/>
          <w:iCs/>
          <w:sz w:val="20"/>
          <w:szCs w:val="20"/>
        </w:rPr>
      </w:pPr>
      <w:r w:rsidRPr="00F64AC2">
        <w:rPr>
          <w:i/>
          <w:iCs/>
          <w:sz w:val="20"/>
          <w:szCs w:val="20"/>
          <w:u w:val="single"/>
        </w:rPr>
        <w:t>Athena</w:t>
      </w:r>
      <w:r w:rsidR="00E14A3C" w:rsidRPr="00F64AC2">
        <w:rPr>
          <w:i/>
          <w:iCs/>
          <w:sz w:val="20"/>
          <w:szCs w:val="20"/>
          <w:u w:val="single"/>
        </w:rPr>
        <w:t>:</w:t>
      </w:r>
      <w:r w:rsidR="00E14A3C" w:rsidRPr="00F64AC2">
        <w:rPr>
          <w:i/>
          <w:iCs/>
          <w:sz w:val="20"/>
          <w:szCs w:val="20"/>
        </w:rPr>
        <w:t xml:space="preserve"> I would like to talk with you, Jose, to find out what is being done.</w:t>
      </w:r>
    </w:p>
    <w:p w14:paraId="6586261F" w14:textId="77777777" w:rsidR="00B419B8" w:rsidRPr="00F773E2" w:rsidRDefault="00B419B8" w:rsidP="00F773E2">
      <w:pPr>
        <w:pStyle w:val="NormalWeb"/>
        <w:spacing w:before="0" w:beforeAutospacing="0" w:after="0" w:afterAutospacing="0"/>
        <w:ind w:left="1440"/>
        <w:rPr>
          <w:i/>
          <w:iCs/>
          <w:sz w:val="18"/>
          <w:szCs w:val="18"/>
        </w:rPr>
      </w:pPr>
    </w:p>
    <w:p w14:paraId="59F8A40C" w14:textId="77777777" w:rsidR="000D3683" w:rsidRPr="009B17F6" w:rsidRDefault="000D3683" w:rsidP="009B17F6">
      <w:pPr>
        <w:pStyle w:val="ListParagraph"/>
        <w:numPr>
          <w:ilvl w:val="0"/>
          <w:numId w:val="35"/>
        </w:numPr>
        <w:spacing w:after="0"/>
        <w:rPr>
          <w:rStyle w:val="ui-provider"/>
          <w:rFonts w:ascii="Times New Roman" w:hAnsi="Times New Roman" w:cs="Times New Roman"/>
          <w14:ligatures w14:val="none"/>
        </w:rPr>
      </w:pPr>
      <w:r w:rsidRPr="009B17F6">
        <w:rPr>
          <w:rStyle w:val="ui-provider"/>
          <w:rFonts w:ascii="Times New Roman" w:hAnsi="Times New Roman" w:cs="Times New Roman"/>
          <w14:ligatures w14:val="none"/>
        </w:rPr>
        <w:t xml:space="preserve">WRE Partnerships (WREP) (slide #18) – </w:t>
      </w:r>
      <w:r w:rsidRPr="009B17F6">
        <w:rPr>
          <w:rFonts w:ascii="Times New Roman" w:hAnsi="Times New Roman" w:cs="Times New Roman"/>
          <w14:ligatures w14:val="none"/>
        </w:rPr>
        <w:t xml:space="preserve">The Wetland Reserve Easement Partnership provides funding to partners to increase WRE outreach and restoration. The match requirement has been reduced to increase partner involvement in acquiring wetland easements and completing wetland restoration. Texas this year received $1.5 million dollars to protect and restore playas in west Texas. This is something that would be great to duplicate in New Mexico. </w:t>
      </w:r>
    </w:p>
    <w:p w14:paraId="32BA3BEC" w14:textId="77777777" w:rsidR="000D3683" w:rsidRPr="009278FF" w:rsidRDefault="000D3683" w:rsidP="009B17F6">
      <w:pPr>
        <w:pStyle w:val="ListParagraph"/>
        <w:numPr>
          <w:ilvl w:val="0"/>
          <w:numId w:val="35"/>
        </w:numPr>
        <w:spacing w:after="0"/>
      </w:pPr>
      <w:r w:rsidRPr="009B17F6">
        <w:rPr>
          <w:rStyle w:val="ui-provider"/>
          <w:rFonts w:ascii="Times New Roman" w:hAnsi="Times New Roman" w:cs="Times New Roman"/>
          <w14:ligatures w14:val="none"/>
        </w:rPr>
        <w:t xml:space="preserve">EWP Floodplain Easements (slide #19)– </w:t>
      </w:r>
      <w:r w:rsidRPr="009B17F6">
        <w:rPr>
          <w:rFonts w:ascii="Times New Roman" w:hAnsi="Times New Roman" w:cs="Times New Roman"/>
          <w14:ligatures w14:val="none"/>
        </w:rPr>
        <w:t>Aaron Reynolds talked about EWP to protect life and property. In some locations fixing damaged areas is not a long-term solution. Floodplain easements could be used to compensate landowners when restoring a floodplain. These easements are voluntary and are not imminent domain. All structures would have to be removed from the easement area. NRCS pays most costs of acquiring and restoring the land under Floodplain EWP.</w:t>
      </w:r>
      <w:r w:rsidRPr="009B17F6" w:rsidDel="00750B9C">
        <w:rPr>
          <w:rFonts w:ascii="Times New Roman" w:hAnsi="Times New Roman" w:cs="Times New Roman"/>
          <w14:ligatures w14:val="none"/>
        </w:rPr>
        <w:t xml:space="preserve"> </w:t>
      </w:r>
    </w:p>
    <w:p w14:paraId="2D99A53A" w14:textId="77777777" w:rsidR="000D3683" w:rsidRPr="009B17F6" w:rsidRDefault="000D3683" w:rsidP="009B17F6">
      <w:pPr>
        <w:pStyle w:val="ListParagraph"/>
        <w:numPr>
          <w:ilvl w:val="0"/>
          <w:numId w:val="35"/>
        </w:numPr>
        <w:spacing w:after="0"/>
        <w:rPr>
          <w:rStyle w:val="ui-provider"/>
          <w:rFonts w:ascii="Times New Roman" w:hAnsi="Times New Roman" w:cs="Times New Roman"/>
          <w14:ligatures w14:val="none"/>
        </w:rPr>
      </w:pPr>
      <w:r w:rsidRPr="009B17F6">
        <w:rPr>
          <w:rStyle w:val="ui-provider"/>
          <w:rFonts w:ascii="Times New Roman" w:hAnsi="Times New Roman" w:cs="Times New Roman"/>
          <w14:ligatures w14:val="none"/>
        </w:rPr>
        <w:t>Healthy Forest is an easement and restoration option that might be funded in the next Farm Bill. It allows for easements and restoration to improve forests for protected species and requires close collaboration with the US Fish and Wildlife Service.</w:t>
      </w:r>
    </w:p>
    <w:p w14:paraId="7BD6FBD7" w14:textId="77777777" w:rsidR="009B17F6" w:rsidRPr="005A107E" w:rsidRDefault="009B17F6" w:rsidP="009B17F6">
      <w:pPr>
        <w:pStyle w:val="ListParagraph"/>
        <w:spacing w:after="0"/>
        <w:ind w:left="810"/>
        <w:rPr>
          <w:rStyle w:val="ui-provider"/>
          <w:rFonts w:ascii="Times New Roman" w:hAnsi="Times New Roman" w:cs="Times New Roman"/>
          <w14:ligatures w14:val="none"/>
        </w:rPr>
      </w:pPr>
    </w:p>
    <w:p w14:paraId="2BF11BEC" w14:textId="77777777" w:rsidR="007A60EE" w:rsidRPr="00B722C6" w:rsidRDefault="007A60EE" w:rsidP="007A60EE">
      <w:pPr>
        <w:pStyle w:val="NormalWeb"/>
        <w:spacing w:before="0" w:beforeAutospacing="0" w:after="0" w:afterAutospacing="0"/>
        <w:rPr>
          <w:sz w:val="22"/>
          <w:szCs w:val="22"/>
          <w14:ligatures w14:val="none"/>
        </w:rPr>
      </w:pPr>
    </w:p>
    <w:p w14:paraId="788355F4" w14:textId="679B499B" w:rsidR="00B33677" w:rsidRPr="00B33677" w:rsidRDefault="00D50A0C" w:rsidP="00BE0ED3">
      <w:pPr>
        <w:spacing w:after="0"/>
        <w:rPr>
          <w:rFonts w:ascii="Times New Roman" w:hAnsi="Times New Roman" w:cs="Times New Roman"/>
          <w:b/>
          <w:bCs/>
          <w:u w:val="single"/>
        </w:rPr>
      </w:pPr>
      <w:r w:rsidRPr="00B33677">
        <w:rPr>
          <w:rFonts w:ascii="Times New Roman" w:hAnsi="Times New Roman" w:cs="Times New Roman"/>
          <w:b/>
          <w:bCs/>
          <w:u w:val="single"/>
        </w:rPr>
        <w:t>Conservation Innovation Grants (CIG)</w:t>
      </w:r>
      <w:r w:rsidR="00920AA1">
        <w:rPr>
          <w:rFonts w:ascii="Times New Roman" w:hAnsi="Times New Roman" w:cs="Times New Roman"/>
          <w:b/>
          <w:bCs/>
          <w:u w:val="single"/>
        </w:rPr>
        <w:t xml:space="preserve"> –</w:t>
      </w:r>
      <w:r w:rsidRPr="00B33677">
        <w:rPr>
          <w:rFonts w:ascii="Times New Roman" w:hAnsi="Times New Roman" w:cs="Times New Roman"/>
          <w:b/>
          <w:bCs/>
          <w:u w:val="single"/>
        </w:rPr>
        <w:t xml:space="preserve"> Athena Cholas</w:t>
      </w:r>
      <w:r w:rsidR="00834EFC">
        <w:rPr>
          <w:rFonts w:ascii="Times New Roman" w:hAnsi="Times New Roman" w:cs="Times New Roman"/>
          <w:b/>
          <w:bCs/>
          <w:u w:val="single"/>
        </w:rPr>
        <w:t>:</w:t>
      </w:r>
    </w:p>
    <w:p w14:paraId="4B218A06" w14:textId="42E2E3C3" w:rsidR="00B33677" w:rsidRDefault="00BE0ED3" w:rsidP="00BE0ED3">
      <w:pPr>
        <w:spacing w:after="0"/>
        <w:rPr>
          <w:rFonts w:ascii="Times New Roman" w:hAnsi="Times New Roman" w:cs="Times New Roman"/>
        </w:rPr>
      </w:pPr>
      <w:r>
        <w:rPr>
          <w:rFonts w:ascii="Times New Roman" w:hAnsi="Times New Roman" w:cs="Times New Roman"/>
        </w:rPr>
        <w:t>Athena b</w:t>
      </w:r>
      <w:r w:rsidR="00B33677" w:rsidRPr="00B33677">
        <w:rPr>
          <w:rFonts w:ascii="Times New Roman" w:hAnsi="Times New Roman" w:cs="Times New Roman"/>
        </w:rPr>
        <w:t>egan presentation for Conservation Innovation Grants</w:t>
      </w:r>
      <w:r w:rsidR="0050366C">
        <w:rPr>
          <w:rFonts w:ascii="Times New Roman" w:hAnsi="Times New Roman" w:cs="Times New Roman"/>
        </w:rPr>
        <w:t xml:space="preserve"> (CIG)</w:t>
      </w:r>
      <w:r w:rsidR="007C3AB0">
        <w:rPr>
          <w:rFonts w:ascii="Times New Roman" w:hAnsi="Times New Roman" w:cs="Times New Roman"/>
        </w:rPr>
        <w:t>.</w:t>
      </w:r>
    </w:p>
    <w:p w14:paraId="2189E996" w14:textId="77777777" w:rsidR="00DB7603" w:rsidRPr="009278FF" w:rsidRDefault="00DB7603" w:rsidP="00C43F8A">
      <w:pPr>
        <w:pStyle w:val="ListParagraph"/>
        <w:numPr>
          <w:ilvl w:val="0"/>
          <w:numId w:val="21"/>
        </w:numPr>
        <w:spacing w:before="96" w:after="0"/>
      </w:pPr>
      <w:r w:rsidRPr="00C43F8A">
        <w:rPr>
          <w:rFonts w:ascii="Times New Roman" w:hAnsi="Times New Roman" w:cs="Times New Roman"/>
        </w:rPr>
        <w:t xml:space="preserve">State priorities (slide #21)- A new priority was added this year based on work being done in another CIG to protect livestock from predators. No applications were received this year. Application requirements should be the same next year so folks can look at the application requirements at the NM webpage and get proposals ready for next year. NRCS typically allocates $50,000 per year but this might increase with extra IRA funding being received. The link for CIG NRCS NM is: </w:t>
      </w:r>
      <w:hyperlink r:id="rId13" w:history="1">
        <w:r w:rsidRPr="00C43F8A">
          <w:rPr>
            <w:rStyle w:val="Hyperlink"/>
            <w:rFonts w:eastAsiaTheme="minorEastAsia" w:hAnsi="Arial"/>
            <w:color w:val="053773"/>
            <w:kern w:val="24"/>
          </w:rPr>
          <w:t>Conservation Innovation Grants Program (CIG) - New Mexico | Natural Resources Conservation Service (usda.gov)</w:t>
        </w:r>
      </w:hyperlink>
    </w:p>
    <w:p w14:paraId="731F8530" w14:textId="77777777" w:rsidR="00B33677" w:rsidRDefault="00B33677" w:rsidP="00B33677">
      <w:pPr>
        <w:spacing w:after="0"/>
        <w:rPr>
          <w:rFonts w:ascii="Times New Roman" w:hAnsi="Times New Roman" w:cs="Times New Roman"/>
        </w:rPr>
      </w:pPr>
    </w:p>
    <w:p w14:paraId="0ABFFCC3" w14:textId="2CE3E86A" w:rsidR="00B33677" w:rsidRPr="00B33677" w:rsidRDefault="00B33677" w:rsidP="00B33677">
      <w:pPr>
        <w:spacing w:after="0"/>
        <w:rPr>
          <w:rFonts w:ascii="Times New Roman" w:hAnsi="Times New Roman" w:cs="Times New Roman"/>
        </w:rPr>
      </w:pPr>
      <w:r>
        <w:rPr>
          <w:rFonts w:ascii="Times New Roman" w:hAnsi="Times New Roman" w:cs="Times New Roman"/>
        </w:rPr>
        <w:t>Kenneth Branch concluded Programs section</w:t>
      </w:r>
      <w:r w:rsidR="00917DC3">
        <w:rPr>
          <w:rFonts w:ascii="Times New Roman" w:hAnsi="Times New Roman" w:cs="Times New Roman"/>
        </w:rPr>
        <w:t xml:space="preserve"> of the </w:t>
      </w:r>
      <w:r w:rsidR="003B69F1">
        <w:rPr>
          <w:rFonts w:ascii="Times New Roman" w:hAnsi="Times New Roman" w:cs="Times New Roman"/>
        </w:rPr>
        <w:t>agenda</w:t>
      </w:r>
      <w:r w:rsidR="005503AD">
        <w:rPr>
          <w:rFonts w:ascii="Times New Roman" w:hAnsi="Times New Roman" w:cs="Times New Roman"/>
        </w:rPr>
        <w:t xml:space="preserve"> and introduced Ana Gomes</w:t>
      </w:r>
      <w:r w:rsidR="00E45A75">
        <w:rPr>
          <w:rFonts w:ascii="Times New Roman" w:hAnsi="Times New Roman" w:cs="Times New Roman"/>
        </w:rPr>
        <w:t>, Natural Resources Specialist.</w:t>
      </w:r>
    </w:p>
    <w:p w14:paraId="4B9E6C4D" w14:textId="77777777" w:rsidR="00B66F88" w:rsidRDefault="00B66F88" w:rsidP="00D50A0C">
      <w:pPr>
        <w:spacing w:after="0"/>
        <w:rPr>
          <w:rFonts w:ascii="Times New Roman" w:hAnsi="Times New Roman" w:cs="Times New Roman"/>
        </w:rPr>
      </w:pPr>
    </w:p>
    <w:p w14:paraId="1968B38A" w14:textId="17ADAB81" w:rsidR="00D50A0C" w:rsidRPr="00F41BD3" w:rsidRDefault="00D50A0C" w:rsidP="00D50A0C">
      <w:pPr>
        <w:spacing w:after="0"/>
        <w:rPr>
          <w:rFonts w:ascii="Times New Roman" w:hAnsi="Times New Roman" w:cs="Times New Roman"/>
          <w:b/>
          <w:bCs/>
          <w:u w:val="single"/>
        </w:rPr>
      </w:pPr>
      <w:r w:rsidRPr="00F41BD3">
        <w:rPr>
          <w:rFonts w:ascii="Times New Roman" w:hAnsi="Times New Roman" w:cs="Times New Roman"/>
          <w:b/>
          <w:bCs/>
          <w:u w:val="single"/>
        </w:rPr>
        <w:t>Conservation Assessment Ranking Tool (CART)</w:t>
      </w:r>
      <w:r w:rsidR="00F41BD3">
        <w:rPr>
          <w:rFonts w:ascii="Times New Roman" w:hAnsi="Times New Roman" w:cs="Times New Roman"/>
          <w:b/>
          <w:bCs/>
          <w:u w:val="single"/>
        </w:rPr>
        <w:t xml:space="preserve"> </w:t>
      </w:r>
      <w:r w:rsidR="00BF6C50">
        <w:rPr>
          <w:rFonts w:ascii="Times New Roman" w:hAnsi="Times New Roman" w:cs="Times New Roman"/>
          <w:b/>
          <w:bCs/>
          <w:u w:val="single"/>
        </w:rPr>
        <w:t>– Ana Gomes</w:t>
      </w:r>
      <w:r w:rsidR="000A17F1">
        <w:rPr>
          <w:rFonts w:ascii="Times New Roman" w:hAnsi="Times New Roman" w:cs="Times New Roman"/>
          <w:b/>
          <w:bCs/>
          <w:u w:val="single"/>
        </w:rPr>
        <w:t>:</w:t>
      </w:r>
    </w:p>
    <w:p w14:paraId="1EF09584" w14:textId="19446E3F" w:rsidR="00B33677" w:rsidRPr="00F41BD3" w:rsidRDefault="00B33677" w:rsidP="00F41BD3">
      <w:pPr>
        <w:spacing w:after="0"/>
        <w:rPr>
          <w:rFonts w:ascii="Times New Roman" w:hAnsi="Times New Roman" w:cs="Times New Roman"/>
        </w:rPr>
      </w:pPr>
    </w:p>
    <w:p w14:paraId="6D3ED56A" w14:textId="63A9F218" w:rsidR="00B33677" w:rsidRPr="00F41BD3" w:rsidRDefault="00BF6C50" w:rsidP="00F41BD3">
      <w:pPr>
        <w:spacing w:after="0"/>
        <w:rPr>
          <w:rFonts w:ascii="Times New Roman" w:hAnsi="Times New Roman" w:cs="Times New Roman"/>
        </w:rPr>
      </w:pPr>
      <w:r>
        <w:rPr>
          <w:rFonts w:ascii="Times New Roman" w:hAnsi="Times New Roman" w:cs="Times New Roman"/>
        </w:rPr>
        <w:t>Ana began the presentation defining what CART is</w:t>
      </w:r>
      <w:r w:rsidR="00E91E28">
        <w:rPr>
          <w:rFonts w:ascii="Times New Roman" w:hAnsi="Times New Roman" w:cs="Times New Roman"/>
        </w:rPr>
        <w:t>:</w:t>
      </w:r>
      <w:r w:rsidR="00B03AA6">
        <w:rPr>
          <w:rFonts w:ascii="Times New Roman" w:hAnsi="Times New Roman" w:cs="Times New Roman"/>
        </w:rPr>
        <w:t xml:space="preserve"> Conservation Assessment Ranking Tool</w:t>
      </w:r>
      <w:r w:rsidR="00E50272">
        <w:rPr>
          <w:rFonts w:ascii="Times New Roman" w:hAnsi="Times New Roman" w:cs="Times New Roman"/>
        </w:rPr>
        <w:t xml:space="preserve"> </w:t>
      </w:r>
      <w:r w:rsidR="007331C6">
        <w:rPr>
          <w:rFonts w:ascii="Times New Roman" w:hAnsi="Times New Roman" w:cs="Times New Roman"/>
        </w:rPr>
        <w:t>is a set of Business Practices to streamline Conservation Planning and Program Delivery.</w:t>
      </w:r>
    </w:p>
    <w:p w14:paraId="1F2F535B" w14:textId="77777777" w:rsidR="00E91E28" w:rsidRDefault="00B33677" w:rsidP="00E91E28">
      <w:pPr>
        <w:pStyle w:val="ListParagraph"/>
        <w:numPr>
          <w:ilvl w:val="0"/>
          <w:numId w:val="13"/>
        </w:numPr>
        <w:spacing w:after="0"/>
        <w:rPr>
          <w:rFonts w:ascii="Times New Roman" w:hAnsi="Times New Roman" w:cs="Times New Roman"/>
        </w:rPr>
      </w:pPr>
      <w:r w:rsidRPr="00E91E28">
        <w:rPr>
          <w:rFonts w:ascii="Times New Roman" w:hAnsi="Times New Roman" w:cs="Times New Roman"/>
        </w:rPr>
        <w:t xml:space="preserve">Conservation Desktop </w:t>
      </w:r>
      <w:r w:rsidR="009A79C0" w:rsidRPr="00E91E28">
        <w:rPr>
          <w:rFonts w:ascii="Times New Roman" w:hAnsi="Times New Roman" w:cs="Times New Roman"/>
        </w:rPr>
        <w:t>(</w:t>
      </w:r>
      <w:r w:rsidRPr="00E91E28">
        <w:rPr>
          <w:rFonts w:ascii="Times New Roman" w:hAnsi="Times New Roman" w:cs="Times New Roman"/>
        </w:rPr>
        <w:t>CD</w:t>
      </w:r>
      <w:r w:rsidR="009A79C0" w:rsidRPr="00E91E28">
        <w:rPr>
          <w:rFonts w:ascii="Times New Roman" w:hAnsi="Times New Roman" w:cs="Times New Roman"/>
        </w:rPr>
        <w:t>)</w:t>
      </w:r>
      <w:r w:rsidRPr="00E91E28">
        <w:rPr>
          <w:rFonts w:ascii="Times New Roman" w:hAnsi="Times New Roman" w:cs="Times New Roman"/>
        </w:rPr>
        <w:t xml:space="preserve"> </w:t>
      </w:r>
    </w:p>
    <w:p w14:paraId="403EBA3E" w14:textId="1EFD93FB" w:rsidR="00B33677" w:rsidRPr="00AF6FF1" w:rsidRDefault="00185198" w:rsidP="00AF6FF1">
      <w:pPr>
        <w:pStyle w:val="ListParagraph"/>
        <w:numPr>
          <w:ilvl w:val="1"/>
          <w:numId w:val="13"/>
        </w:numPr>
        <w:spacing w:after="0"/>
        <w:rPr>
          <w:rFonts w:ascii="Times New Roman" w:hAnsi="Times New Roman" w:cs="Times New Roman"/>
        </w:rPr>
      </w:pPr>
      <w:r>
        <w:rPr>
          <w:rFonts w:ascii="Times New Roman" w:hAnsi="Times New Roman" w:cs="Times New Roman"/>
        </w:rPr>
        <w:t>CART c</w:t>
      </w:r>
      <w:r w:rsidR="00B33677" w:rsidRPr="00E91E28">
        <w:rPr>
          <w:rFonts w:ascii="Times New Roman" w:hAnsi="Times New Roman" w:cs="Times New Roman"/>
        </w:rPr>
        <w:t xml:space="preserve">ame </w:t>
      </w:r>
      <w:r>
        <w:rPr>
          <w:rFonts w:ascii="Times New Roman" w:hAnsi="Times New Roman" w:cs="Times New Roman"/>
        </w:rPr>
        <w:t xml:space="preserve">out </w:t>
      </w:r>
      <w:r w:rsidR="00B33677" w:rsidRPr="00E91E28">
        <w:rPr>
          <w:rFonts w:ascii="Times New Roman" w:hAnsi="Times New Roman" w:cs="Times New Roman"/>
        </w:rPr>
        <w:t xml:space="preserve">in </w:t>
      </w:r>
      <w:r w:rsidR="003B69F1" w:rsidRPr="00E91E28">
        <w:rPr>
          <w:rFonts w:ascii="Times New Roman" w:hAnsi="Times New Roman" w:cs="Times New Roman"/>
        </w:rPr>
        <w:t>2019.</w:t>
      </w:r>
    </w:p>
    <w:p w14:paraId="5035830D" w14:textId="039F98F9" w:rsidR="00B33677" w:rsidRDefault="00B33677" w:rsidP="0029199B">
      <w:pPr>
        <w:pStyle w:val="ListParagraph"/>
        <w:numPr>
          <w:ilvl w:val="1"/>
          <w:numId w:val="6"/>
        </w:numPr>
        <w:spacing w:after="0"/>
        <w:rPr>
          <w:rFonts w:ascii="Times New Roman" w:hAnsi="Times New Roman" w:cs="Times New Roman"/>
        </w:rPr>
      </w:pPr>
      <w:r>
        <w:rPr>
          <w:rFonts w:ascii="Times New Roman" w:hAnsi="Times New Roman" w:cs="Times New Roman"/>
        </w:rPr>
        <w:lastRenderedPageBreak/>
        <w:t>How does CART work?</w:t>
      </w:r>
      <w:r w:rsidR="00E77A51">
        <w:rPr>
          <w:rFonts w:ascii="Times New Roman" w:hAnsi="Times New Roman" w:cs="Times New Roman"/>
        </w:rPr>
        <w:t xml:space="preserve"> </w:t>
      </w:r>
      <w:r w:rsidR="00D85B87">
        <w:rPr>
          <w:rFonts w:ascii="Times New Roman" w:hAnsi="Times New Roman" w:cs="Times New Roman"/>
        </w:rPr>
        <w:t>Integrating IT</w:t>
      </w:r>
    </w:p>
    <w:p w14:paraId="7CAF5F52" w14:textId="690E7CB3" w:rsidR="00E77A51" w:rsidRDefault="002F7A07" w:rsidP="0029199B">
      <w:pPr>
        <w:pStyle w:val="ListParagraph"/>
        <w:numPr>
          <w:ilvl w:val="2"/>
          <w:numId w:val="6"/>
        </w:numPr>
        <w:spacing w:after="0"/>
        <w:rPr>
          <w:rFonts w:ascii="Times New Roman" w:hAnsi="Times New Roman" w:cs="Times New Roman"/>
        </w:rPr>
      </w:pPr>
      <w:r>
        <w:rPr>
          <w:rFonts w:ascii="Times New Roman" w:hAnsi="Times New Roman" w:cs="Times New Roman"/>
        </w:rPr>
        <w:t>A total of 3 Phases</w:t>
      </w:r>
    </w:p>
    <w:p w14:paraId="5003FE7B" w14:textId="60E6458D" w:rsidR="00E77A51" w:rsidRDefault="00EE293A" w:rsidP="0029199B">
      <w:pPr>
        <w:pStyle w:val="ListParagraph"/>
        <w:numPr>
          <w:ilvl w:val="2"/>
          <w:numId w:val="6"/>
        </w:numPr>
        <w:spacing w:after="0"/>
        <w:rPr>
          <w:rFonts w:ascii="Times New Roman" w:hAnsi="Times New Roman" w:cs="Times New Roman"/>
        </w:rPr>
      </w:pPr>
      <w:r>
        <w:rPr>
          <w:rFonts w:ascii="Times New Roman" w:hAnsi="Times New Roman" w:cs="Times New Roman"/>
        </w:rPr>
        <w:t xml:space="preserve">6 </w:t>
      </w:r>
      <w:r w:rsidR="00E77A51">
        <w:rPr>
          <w:rFonts w:ascii="Times New Roman" w:hAnsi="Times New Roman" w:cs="Times New Roman"/>
        </w:rPr>
        <w:t>Planning Steps</w:t>
      </w:r>
      <w:r w:rsidR="00F71DFB">
        <w:rPr>
          <w:rFonts w:ascii="Times New Roman" w:hAnsi="Times New Roman" w:cs="Times New Roman"/>
        </w:rPr>
        <w:t xml:space="preserve"> reviewed in </w:t>
      </w:r>
      <w:r w:rsidR="003B69F1">
        <w:rPr>
          <w:rFonts w:ascii="Times New Roman" w:hAnsi="Times New Roman" w:cs="Times New Roman"/>
        </w:rPr>
        <w:t>detail.</w:t>
      </w:r>
      <w:r w:rsidR="00E77A51">
        <w:rPr>
          <w:rFonts w:ascii="Times New Roman" w:hAnsi="Times New Roman" w:cs="Times New Roman"/>
        </w:rPr>
        <w:t xml:space="preserve"> </w:t>
      </w:r>
    </w:p>
    <w:p w14:paraId="6EEB0832" w14:textId="77777777" w:rsidR="00531731" w:rsidRDefault="00E77A51" w:rsidP="00F34CC1">
      <w:pPr>
        <w:pStyle w:val="ListParagraph"/>
        <w:numPr>
          <w:ilvl w:val="1"/>
          <w:numId w:val="6"/>
        </w:numPr>
        <w:spacing w:after="0"/>
        <w:rPr>
          <w:rFonts w:ascii="Times New Roman" w:hAnsi="Times New Roman" w:cs="Times New Roman"/>
        </w:rPr>
      </w:pPr>
      <w:r>
        <w:rPr>
          <w:rFonts w:ascii="Times New Roman" w:hAnsi="Times New Roman" w:cs="Times New Roman"/>
        </w:rPr>
        <w:t>CART Point Model</w:t>
      </w:r>
    </w:p>
    <w:p w14:paraId="78956943" w14:textId="771D9C0E" w:rsidR="00531731" w:rsidRDefault="00E77A51" w:rsidP="00531731">
      <w:pPr>
        <w:pStyle w:val="ListParagraph"/>
        <w:numPr>
          <w:ilvl w:val="2"/>
          <w:numId w:val="6"/>
        </w:numPr>
        <w:spacing w:after="0"/>
        <w:rPr>
          <w:rFonts w:ascii="Times New Roman" w:hAnsi="Times New Roman" w:cs="Times New Roman"/>
        </w:rPr>
      </w:pPr>
      <w:r>
        <w:rPr>
          <w:rFonts w:ascii="Times New Roman" w:hAnsi="Times New Roman" w:cs="Times New Roman"/>
        </w:rPr>
        <w:t xml:space="preserve">Resource Concern </w:t>
      </w:r>
      <w:r w:rsidR="003B69F1">
        <w:rPr>
          <w:rFonts w:ascii="Times New Roman" w:hAnsi="Times New Roman" w:cs="Times New Roman"/>
        </w:rPr>
        <w:t>met.</w:t>
      </w:r>
    </w:p>
    <w:p w14:paraId="2F4D4C7D" w14:textId="3FEF91A7" w:rsidR="00E77A51" w:rsidRDefault="00E77A51" w:rsidP="00531731">
      <w:pPr>
        <w:pStyle w:val="ListParagraph"/>
        <w:numPr>
          <w:ilvl w:val="2"/>
          <w:numId w:val="6"/>
        </w:numPr>
        <w:spacing w:after="0"/>
        <w:rPr>
          <w:rFonts w:ascii="Times New Roman" w:hAnsi="Times New Roman" w:cs="Times New Roman"/>
        </w:rPr>
      </w:pPr>
      <w:r>
        <w:rPr>
          <w:rFonts w:ascii="Times New Roman" w:hAnsi="Times New Roman" w:cs="Times New Roman"/>
        </w:rPr>
        <w:t>EQIP Ranking Point Example</w:t>
      </w:r>
    </w:p>
    <w:p w14:paraId="7DEC215B" w14:textId="34126494" w:rsidR="00276283" w:rsidRDefault="00276283" w:rsidP="00276283">
      <w:pPr>
        <w:pStyle w:val="ListParagraph"/>
        <w:numPr>
          <w:ilvl w:val="0"/>
          <w:numId w:val="6"/>
        </w:numPr>
        <w:spacing w:after="0"/>
        <w:rPr>
          <w:rFonts w:ascii="Times New Roman" w:hAnsi="Times New Roman" w:cs="Times New Roman"/>
        </w:rPr>
      </w:pPr>
      <w:r>
        <w:rPr>
          <w:rFonts w:ascii="Times New Roman" w:hAnsi="Times New Roman" w:cs="Times New Roman"/>
        </w:rPr>
        <w:t>Program Ranking – Local flexibility</w:t>
      </w:r>
    </w:p>
    <w:p w14:paraId="2B43BA96" w14:textId="77777777" w:rsidR="006D5EB5" w:rsidRDefault="00E030B6" w:rsidP="006D5EB5">
      <w:pPr>
        <w:pStyle w:val="ListParagraph"/>
        <w:numPr>
          <w:ilvl w:val="1"/>
          <w:numId w:val="6"/>
        </w:numPr>
        <w:spacing w:after="0"/>
        <w:rPr>
          <w:rFonts w:ascii="Times New Roman" w:hAnsi="Times New Roman" w:cs="Times New Roman"/>
        </w:rPr>
      </w:pPr>
      <w:r>
        <w:rPr>
          <w:rFonts w:ascii="Times New Roman" w:hAnsi="Times New Roman" w:cs="Times New Roman"/>
        </w:rPr>
        <w:t>Interim Ranking Pool Matching reviewed.</w:t>
      </w:r>
    </w:p>
    <w:p w14:paraId="2D83F4F6" w14:textId="58540B56" w:rsidR="00206298" w:rsidRPr="006D5EB5" w:rsidRDefault="00435E3C" w:rsidP="006D5EB5">
      <w:pPr>
        <w:pStyle w:val="ListParagraph"/>
        <w:numPr>
          <w:ilvl w:val="2"/>
          <w:numId w:val="6"/>
        </w:numPr>
        <w:spacing w:after="0"/>
        <w:rPr>
          <w:rFonts w:ascii="Times New Roman" w:hAnsi="Times New Roman" w:cs="Times New Roman"/>
        </w:rPr>
      </w:pPr>
      <w:r w:rsidRPr="006D5EB5">
        <w:rPr>
          <w:rFonts w:ascii="Times New Roman" w:hAnsi="Times New Roman" w:cs="Times New Roman"/>
        </w:rPr>
        <w:t>Rankings can be matched by Land Use, Priorities-LWG, Watersheds, National Priorities, Geospatial</w:t>
      </w:r>
    </w:p>
    <w:p w14:paraId="31479531" w14:textId="1378055B" w:rsidR="00E77A51" w:rsidRDefault="00E77A51" w:rsidP="00F34CC1">
      <w:pPr>
        <w:pStyle w:val="ListParagraph"/>
        <w:numPr>
          <w:ilvl w:val="1"/>
          <w:numId w:val="6"/>
        </w:numPr>
        <w:spacing w:after="0"/>
        <w:rPr>
          <w:rFonts w:ascii="Times New Roman" w:hAnsi="Times New Roman" w:cs="Times New Roman"/>
        </w:rPr>
      </w:pPr>
      <w:r>
        <w:rPr>
          <w:rFonts w:ascii="Times New Roman" w:hAnsi="Times New Roman" w:cs="Times New Roman"/>
        </w:rPr>
        <w:t>Plan Assessment Ranking Points</w:t>
      </w:r>
      <w:r w:rsidR="00564A55">
        <w:rPr>
          <w:rFonts w:ascii="Times New Roman" w:hAnsi="Times New Roman" w:cs="Times New Roman"/>
        </w:rPr>
        <w:t xml:space="preserve"> – ranking pools will evaluate client’s applications for 5 main areas.</w:t>
      </w:r>
    </w:p>
    <w:p w14:paraId="771EB9F7" w14:textId="2A56B2AB" w:rsidR="00E77A51" w:rsidRDefault="00E77A51" w:rsidP="00E77A51">
      <w:pPr>
        <w:pStyle w:val="ListParagraph"/>
        <w:numPr>
          <w:ilvl w:val="2"/>
          <w:numId w:val="6"/>
        </w:numPr>
        <w:spacing w:after="0"/>
        <w:rPr>
          <w:rFonts w:ascii="Times New Roman" w:hAnsi="Times New Roman" w:cs="Times New Roman"/>
        </w:rPr>
      </w:pPr>
      <w:r>
        <w:rPr>
          <w:rFonts w:ascii="Times New Roman" w:hAnsi="Times New Roman" w:cs="Times New Roman"/>
        </w:rPr>
        <w:t>Efficiency</w:t>
      </w:r>
    </w:p>
    <w:p w14:paraId="3A4D152C" w14:textId="0E1F80ED" w:rsidR="00E77A51" w:rsidRDefault="00E77A51" w:rsidP="00E77A51">
      <w:pPr>
        <w:pStyle w:val="ListParagraph"/>
        <w:numPr>
          <w:ilvl w:val="2"/>
          <w:numId w:val="6"/>
        </w:numPr>
        <w:spacing w:after="0"/>
        <w:rPr>
          <w:rFonts w:ascii="Times New Roman" w:hAnsi="Times New Roman" w:cs="Times New Roman"/>
        </w:rPr>
      </w:pPr>
      <w:r>
        <w:rPr>
          <w:rFonts w:ascii="Times New Roman" w:hAnsi="Times New Roman" w:cs="Times New Roman"/>
        </w:rPr>
        <w:t xml:space="preserve">Application Score Weighting – flexibility </w:t>
      </w:r>
    </w:p>
    <w:p w14:paraId="7C2EE986" w14:textId="15757E7B" w:rsidR="00E77A51" w:rsidRDefault="00E77A51" w:rsidP="00F34CC1">
      <w:pPr>
        <w:pStyle w:val="ListParagraph"/>
        <w:numPr>
          <w:ilvl w:val="1"/>
          <w:numId w:val="6"/>
        </w:numPr>
        <w:spacing w:after="0"/>
        <w:rPr>
          <w:rFonts w:ascii="Times New Roman" w:hAnsi="Times New Roman" w:cs="Times New Roman"/>
        </w:rPr>
      </w:pPr>
      <w:r>
        <w:rPr>
          <w:rFonts w:ascii="Times New Roman" w:hAnsi="Times New Roman" w:cs="Times New Roman"/>
        </w:rPr>
        <w:t>FY23 CD Release Schedule</w:t>
      </w:r>
      <w:r w:rsidR="00352DD0">
        <w:rPr>
          <w:rFonts w:ascii="Times New Roman" w:hAnsi="Times New Roman" w:cs="Times New Roman"/>
        </w:rPr>
        <w:t xml:space="preserve"> – highlighted Beet with the release date of May 2</w:t>
      </w:r>
      <w:r w:rsidR="00352DD0" w:rsidRPr="00352DD0">
        <w:rPr>
          <w:rFonts w:ascii="Times New Roman" w:hAnsi="Times New Roman" w:cs="Times New Roman"/>
          <w:vertAlign w:val="superscript"/>
        </w:rPr>
        <w:t>nd</w:t>
      </w:r>
      <w:r w:rsidR="00352DD0">
        <w:rPr>
          <w:rFonts w:ascii="Times New Roman" w:hAnsi="Times New Roman" w:cs="Times New Roman"/>
        </w:rPr>
        <w:t xml:space="preserve"> or 4</w:t>
      </w:r>
      <w:r w:rsidR="00352DD0" w:rsidRPr="00352DD0">
        <w:rPr>
          <w:rFonts w:ascii="Times New Roman" w:hAnsi="Times New Roman" w:cs="Times New Roman"/>
          <w:vertAlign w:val="superscript"/>
        </w:rPr>
        <w:t>th</w:t>
      </w:r>
      <w:r w:rsidR="00352DD0">
        <w:rPr>
          <w:rFonts w:ascii="Times New Roman" w:hAnsi="Times New Roman" w:cs="Times New Roman"/>
        </w:rPr>
        <w:t>.</w:t>
      </w:r>
    </w:p>
    <w:p w14:paraId="2F48AE2E" w14:textId="4D4CEB7E" w:rsidR="00E77A51" w:rsidRDefault="003F63C1" w:rsidP="00F34CC1">
      <w:pPr>
        <w:pStyle w:val="ListParagraph"/>
        <w:numPr>
          <w:ilvl w:val="1"/>
          <w:numId w:val="6"/>
        </w:numPr>
        <w:spacing w:after="0"/>
        <w:rPr>
          <w:rFonts w:ascii="Times New Roman" w:hAnsi="Times New Roman" w:cs="Times New Roman"/>
        </w:rPr>
      </w:pPr>
      <w:r>
        <w:rPr>
          <w:rFonts w:ascii="Times New Roman" w:hAnsi="Times New Roman" w:cs="Times New Roman"/>
        </w:rPr>
        <w:t xml:space="preserve">CART and CD </w:t>
      </w:r>
      <w:r w:rsidR="00E77A51">
        <w:rPr>
          <w:rFonts w:ascii="Times New Roman" w:hAnsi="Times New Roman" w:cs="Times New Roman"/>
        </w:rPr>
        <w:t xml:space="preserve">Release Highlights </w:t>
      </w:r>
    </w:p>
    <w:p w14:paraId="1B18B0FA" w14:textId="6FB1170A" w:rsidR="00622F93" w:rsidRDefault="00622F93" w:rsidP="00F34CC1">
      <w:pPr>
        <w:pStyle w:val="ListParagraph"/>
        <w:numPr>
          <w:ilvl w:val="1"/>
          <w:numId w:val="6"/>
        </w:numPr>
        <w:spacing w:after="0"/>
        <w:rPr>
          <w:rFonts w:ascii="Times New Roman" w:hAnsi="Times New Roman" w:cs="Times New Roman"/>
        </w:rPr>
      </w:pPr>
      <w:r>
        <w:rPr>
          <w:rFonts w:ascii="Times New Roman" w:hAnsi="Times New Roman" w:cs="Times New Roman"/>
        </w:rPr>
        <w:t>NRCS recognition of a producer’s Conservation</w:t>
      </w:r>
      <w:r w:rsidR="00E31717">
        <w:rPr>
          <w:rFonts w:ascii="Times New Roman" w:hAnsi="Times New Roman" w:cs="Times New Roman"/>
        </w:rPr>
        <w:t xml:space="preserve"> Accomplishment(s) across their agricultural operation</w:t>
      </w:r>
      <w:r w:rsidR="00A14F67">
        <w:rPr>
          <w:rFonts w:ascii="Times New Roman" w:hAnsi="Times New Roman" w:cs="Times New Roman"/>
        </w:rPr>
        <w:t>.</w:t>
      </w:r>
    </w:p>
    <w:p w14:paraId="2CB9134A" w14:textId="304AF212" w:rsidR="00A14F67" w:rsidRDefault="00A14F67" w:rsidP="00F34CC1">
      <w:pPr>
        <w:pStyle w:val="ListParagraph"/>
        <w:numPr>
          <w:ilvl w:val="1"/>
          <w:numId w:val="6"/>
        </w:numPr>
        <w:spacing w:after="0"/>
        <w:rPr>
          <w:rFonts w:ascii="Times New Roman" w:hAnsi="Times New Roman" w:cs="Times New Roman"/>
        </w:rPr>
      </w:pPr>
      <w:r>
        <w:rPr>
          <w:rFonts w:ascii="Times New Roman" w:hAnsi="Times New Roman" w:cs="Times New Roman"/>
        </w:rPr>
        <w:t>CART Advantages</w:t>
      </w:r>
    </w:p>
    <w:p w14:paraId="21372F4C" w14:textId="14D3C906" w:rsidR="00B91F81" w:rsidRDefault="00EE293A" w:rsidP="00F34CC1">
      <w:pPr>
        <w:pStyle w:val="ListParagraph"/>
        <w:numPr>
          <w:ilvl w:val="1"/>
          <w:numId w:val="6"/>
        </w:numPr>
        <w:spacing w:after="0"/>
        <w:rPr>
          <w:rFonts w:ascii="Times New Roman" w:hAnsi="Times New Roman" w:cs="Times New Roman"/>
        </w:rPr>
      </w:pPr>
      <w:r>
        <w:rPr>
          <w:rFonts w:ascii="Times New Roman" w:hAnsi="Times New Roman" w:cs="Times New Roman"/>
        </w:rPr>
        <w:t xml:space="preserve">Reviewed </w:t>
      </w:r>
      <w:r w:rsidR="00B91F81">
        <w:rPr>
          <w:rFonts w:ascii="Times New Roman" w:hAnsi="Times New Roman" w:cs="Times New Roman"/>
        </w:rPr>
        <w:t xml:space="preserve">Project Plan </w:t>
      </w:r>
      <w:r>
        <w:rPr>
          <w:rFonts w:ascii="Times New Roman" w:hAnsi="Times New Roman" w:cs="Times New Roman"/>
        </w:rPr>
        <w:t>objectives.</w:t>
      </w:r>
      <w:r w:rsidR="00B91F81">
        <w:rPr>
          <w:rFonts w:ascii="Times New Roman" w:hAnsi="Times New Roman" w:cs="Times New Roman"/>
        </w:rPr>
        <w:t xml:space="preserve"> </w:t>
      </w:r>
    </w:p>
    <w:p w14:paraId="1EDD0B5F" w14:textId="1778EE62" w:rsidR="00B91F81" w:rsidRDefault="00B91F81" w:rsidP="00F34CC1">
      <w:pPr>
        <w:pStyle w:val="ListParagraph"/>
        <w:numPr>
          <w:ilvl w:val="1"/>
          <w:numId w:val="6"/>
        </w:numPr>
        <w:spacing w:after="0"/>
        <w:rPr>
          <w:rFonts w:ascii="Times New Roman" w:hAnsi="Times New Roman" w:cs="Times New Roman"/>
        </w:rPr>
      </w:pPr>
      <w:r>
        <w:rPr>
          <w:rFonts w:ascii="Times New Roman" w:hAnsi="Times New Roman" w:cs="Times New Roman"/>
        </w:rPr>
        <w:t>Planning reminder</w:t>
      </w:r>
      <w:r w:rsidR="0034153F">
        <w:rPr>
          <w:rFonts w:ascii="Times New Roman" w:hAnsi="Times New Roman" w:cs="Times New Roman"/>
        </w:rPr>
        <w:t>: Conservation Planning happens in the field and Conservation Desktop and CART do not eliminate the need to go to the field and plan with the producer.</w:t>
      </w:r>
    </w:p>
    <w:p w14:paraId="3CA7ED43" w14:textId="357879CA" w:rsidR="00B91F81" w:rsidRDefault="00B91F81" w:rsidP="00F34CC1">
      <w:pPr>
        <w:pStyle w:val="ListParagraph"/>
        <w:numPr>
          <w:ilvl w:val="1"/>
          <w:numId w:val="6"/>
        </w:numPr>
        <w:spacing w:after="0"/>
        <w:rPr>
          <w:rFonts w:ascii="Times New Roman" w:hAnsi="Times New Roman" w:cs="Times New Roman"/>
        </w:rPr>
      </w:pPr>
      <w:r>
        <w:rPr>
          <w:rFonts w:ascii="Times New Roman" w:hAnsi="Times New Roman" w:cs="Times New Roman"/>
        </w:rPr>
        <w:t xml:space="preserve">Farmers Landing Page </w:t>
      </w:r>
      <w:r w:rsidR="00106874">
        <w:rPr>
          <w:rFonts w:ascii="Times New Roman" w:hAnsi="Times New Roman" w:cs="Times New Roman"/>
        </w:rPr>
        <w:t xml:space="preserve">on </w:t>
      </w:r>
      <w:r>
        <w:rPr>
          <w:rFonts w:ascii="Times New Roman" w:hAnsi="Times New Roman" w:cs="Times New Roman"/>
        </w:rPr>
        <w:t>farmers.gov now has access to CART and</w:t>
      </w:r>
      <w:r w:rsidR="00106874">
        <w:rPr>
          <w:rFonts w:ascii="Times New Roman" w:hAnsi="Times New Roman" w:cs="Times New Roman"/>
        </w:rPr>
        <w:t xml:space="preserve"> producers </w:t>
      </w:r>
      <w:proofErr w:type="gramStart"/>
      <w:r w:rsidR="00106874">
        <w:rPr>
          <w:rFonts w:ascii="Times New Roman" w:hAnsi="Times New Roman" w:cs="Times New Roman"/>
        </w:rPr>
        <w:t>are able to</w:t>
      </w:r>
      <w:proofErr w:type="gramEnd"/>
      <w:r>
        <w:rPr>
          <w:rFonts w:ascii="Times New Roman" w:hAnsi="Times New Roman" w:cs="Times New Roman"/>
        </w:rPr>
        <w:t xml:space="preserve"> look at their contract</w:t>
      </w:r>
      <w:r w:rsidR="000A17F1">
        <w:rPr>
          <w:rFonts w:ascii="Times New Roman" w:hAnsi="Times New Roman" w:cs="Times New Roman"/>
        </w:rPr>
        <w:t>(s).</w:t>
      </w:r>
    </w:p>
    <w:p w14:paraId="112C4413" w14:textId="77777777" w:rsidR="000A17F1" w:rsidRDefault="000A17F1" w:rsidP="00B91F81">
      <w:pPr>
        <w:spacing w:after="0"/>
        <w:rPr>
          <w:rFonts w:ascii="Times New Roman" w:hAnsi="Times New Roman" w:cs="Times New Roman"/>
        </w:rPr>
      </w:pPr>
    </w:p>
    <w:p w14:paraId="68D87E6E" w14:textId="735C9842" w:rsidR="00884F6A" w:rsidRPr="00B91F81" w:rsidRDefault="00864150" w:rsidP="00B91F81">
      <w:pPr>
        <w:spacing w:after="0"/>
        <w:rPr>
          <w:rFonts w:ascii="Times New Roman" w:hAnsi="Times New Roman" w:cs="Times New Roman"/>
        </w:rPr>
      </w:pPr>
      <w:r>
        <w:rPr>
          <w:rFonts w:ascii="Times New Roman" w:hAnsi="Times New Roman" w:cs="Times New Roman"/>
        </w:rPr>
        <w:t xml:space="preserve">Ana Gomes ended presentation with </w:t>
      </w:r>
      <w:r w:rsidR="00B91F81" w:rsidRPr="00B91F81">
        <w:rPr>
          <w:rFonts w:ascii="Times New Roman" w:hAnsi="Times New Roman" w:cs="Times New Roman"/>
        </w:rPr>
        <w:t>Q&amp;A</w:t>
      </w:r>
      <w:r w:rsidR="00920AA1">
        <w:rPr>
          <w:rFonts w:ascii="Times New Roman" w:hAnsi="Times New Roman" w:cs="Times New Roman"/>
        </w:rPr>
        <w:t>.</w:t>
      </w:r>
    </w:p>
    <w:p w14:paraId="6236B38F" w14:textId="77777777" w:rsidR="00B91F81" w:rsidRPr="00B91F81" w:rsidRDefault="00B91F81" w:rsidP="00B91F81">
      <w:pPr>
        <w:spacing w:after="0"/>
        <w:rPr>
          <w:rFonts w:ascii="Times New Roman" w:hAnsi="Times New Roman" w:cs="Times New Roman"/>
        </w:rPr>
      </w:pPr>
    </w:p>
    <w:p w14:paraId="60BC7951" w14:textId="6331C866" w:rsidR="00D50A0C" w:rsidRPr="000A17F1" w:rsidRDefault="00D50A0C" w:rsidP="00D50A0C">
      <w:pPr>
        <w:spacing w:after="0"/>
        <w:rPr>
          <w:rFonts w:ascii="Times New Roman" w:hAnsi="Times New Roman" w:cs="Times New Roman"/>
          <w:b/>
          <w:bCs/>
          <w:u w:val="single"/>
        </w:rPr>
      </w:pPr>
      <w:r w:rsidRPr="000A17F1">
        <w:rPr>
          <w:rFonts w:ascii="Times New Roman" w:hAnsi="Times New Roman" w:cs="Times New Roman"/>
          <w:b/>
          <w:bCs/>
          <w:u w:val="single"/>
        </w:rPr>
        <w:t>Engineering Update</w:t>
      </w:r>
      <w:r w:rsidR="000A17F1">
        <w:rPr>
          <w:rFonts w:ascii="Times New Roman" w:hAnsi="Times New Roman" w:cs="Times New Roman"/>
          <w:b/>
          <w:bCs/>
          <w:u w:val="single"/>
        </w:rPr>
        <w:t xml:space="preserve">s – </w:t>
      </w:r>
      <w:r w:rsidRPr="000A17F1">
        <w:rPr>
          <w:rFonts w:ascii="Times New Roman" w:hAnsi="Times New Roman" w:cs="Times New Roman"/>
          <w:b/>
          <w:bCs/>
          <w:u w:val="single"/>
        </w:rPr>
        <w:t>Elias Gnann</w:t>
      </w:r>
      <w:r w:rsidR="000A17F1">
        <w:rPr>
          <w:rFonts w:ascii="Times New Roman" w:hAnsi="Times New Roman" w:cs="Times New Roman"/>
          <w:b/>
          <w:bCs/>
          <w:u w:val="single"/>
        </w:rPr>
        <w:t>:</w:t>
      </w:r>
    </w:p>
    <w:p w14:paraId="3E5FB83D" w14:textId="77777777" w:rsidR="00B91F81" w:rsidRDefault="00B91F81" w:rsidP="00D50A0C">
      <w:pPr>
        <w:spacing w:after="0"/>
        <w:rPr>
          <w:rFonts w:ascii="Times New Roman" w:hAnsi="Times New Roman" w:cs="Times New Roman"/>
        </w:rPr>
      </w:pPr>
    </w:p>
    <w:p w14:paraId="4C82D4C0" w14:textId="78D574B1" w:rsidR="00B91F81" w:rsidRDefault="00864150" w:rsidP="00D50A0C">
      <w:pPr>
        <w:spacing w:after="0"/>
        <w:rPr>
          <w:rFonts w:ascii="Times New Roman" w:hAnsi="Times New Roman" w:cs="Times New Roman"/>
        </w:rPr>
      </w:pPr>
      <w:r>
        <w:rPr>
          <w:rFonts w:ascii="Times New Roman" w:hAnsi="Times New Roman" w:cs="Times New Roman"/>
        </w:rPr>
        <w:t>Elias Gnann, State Conservation Engineer, gave i</w:t>
      </w:r>
      <w:r w:rsidR="00B91F81">
        <w:rPr>
          <w:rFonts w:ascii="Times New Roman" w:hAnsi="Times New Roman" w:cs="Times New Roman"/>
        </w:rPr>
        <w:t>ntroduction</w:t>
      </w:r>
      <w:r>
        <w:rPr>
          <w:rFonts w:ascii="Times New Roman" w:hAnsi="Times New Roman" w:cs="Times New Roman"/>
        </w:rPr>
        <w:t xml:space="preserve"> to </w:t>
      </w:r>
      <w:r w:rsidR="002B4DAE">
        <w:rPr>
          <w:rFonts w:ascii="Times New Roman" w:hAnsi="Times New Roman" w:cs="Times New Roman"/>
        </w:rPr>
        <w:t xml:space="preserve">the </w:t>
      </w:r>
      <w:r>
        <w:rPr>
          <w:rFonts w:ascii="Times New Roman" w:hAnsi="Times New Roman" w:cs="Times New Roman"/>
        </w:rPr>
        <w:t xml:space="preserve">Committee. He stated that the Engineering staff </w:t>
      </w:r>
      <w:r w:rsidR="00B91F81">
        <w:rPr>
          <w:rFonts w:ascii="Times New Roman" w:hAnsi="Times New Roman" w:cs="Times New Roman"/>
        </w:rPr>
        <w:t xml:space="preserve">are working on getting </w:t>
      </w:r>
      <w:r w:rsidR="008C0A14">
        <w:rPr>
          <w:rFonts w:ascii="Times New Roman" w:hAnsi="Times New Roman" w:cs="Times New Roman"/>
        </w:rPr>
        <w:t>6</w:t>
      </w:r>
      <w:r w:rsidR="00B91F81">
        <w:rPr>
          <w:rFonts w:ascii="Times New Roman" w:hAnsi="Times New Roman" w:cs="Times New Roman"/>
        </w:rPr>
        <w:t>0</w:t>
      </w:r>
      <w:r w:rsidR="0093249A">
        <w:rPr>
          <w:rFonts w:ascii="Times New Roman" w:hAnsi="Times New Roman" w:cs="Times New Roman"/>
        </w:rPr>
        <w:t xml:space="preserve"> Standard Operating Procedures</w:t>
      </w:r>
      <w:r w:rsidR="00B91F81">
        <w:rPr>
          <w:rFonts w:ascii="Times New Roman" w:hAnsi="Times New Roman" w:cs="Times New Roman"/>
        </w:rPr>
        <w:t xml:space="preserve"> </w:t>
      </w:r>
      <w:r w:rsidR="0093249A">
        <w:rPr>
          <w:rFonts w:ascii="Times New Roman" w:hAnsi="Times New Roman" w:cs="Times New Roman"/>
        </w:rPr>
        <w:t>(</w:t>
      </w:r>
      <w:r>
        <w:rPr>
          <w:rFonts w:ascii="Times New Roman" w:hAnsi="Times New Roman" w:cs="Times New Roman"/>
        </w:rPr>
        <w:t>S</w:t>
      </w:r>
      <w:r w:rsidR="002E2533">
        <w:rPr>
          <w:rFonts w:ascii="Times New Roman" w:hAnsi="Times New Roman" w:cs="Times New Roman"/>
        </w:rPr>
        <w:t>OP’s</w:t>
      </w:r>
      <w:r w:rsidR="0093249A">
        <w:rPr>
          <w:rFonts w:ascii="Times New Roman" w:hAnsi="Times New Roman" w:cs="Times New Roman"/>
        </w:rPr>
        <w:t>)</w:t>
      </w:r>
      <w:r w:rsidR="00B91F81">
        <w:rPr>
          <w:rFonts w:ascii="Times New Roman" w:hAnsi="Times New Roman" w:cs="Times New Roman"/>
        </w:rPr>
        <w:t xml:space="preserve"> updated and review</w:t>
      </w:r>
      <w:r w:rsidR="002E2533">
        <w:rPr>
          <w:rFonts w:ascii="Times New Roman" w:hAnsi="Times New Roman" w:cs="Times New Roman"/>
        </w:rPr>
        <w:t>ed</w:t>
      </w:r>
      <w:r w:rsidR="00B91F81">
        <w:rPr>
          <w:rFonts w:ascii="Times New Roman" w:hAnsi="Times New Roman" w:cs="Times New Roman"/>
        </w:rPr>
        <w:t xml:space="preserve"> </w:t>
      </w:r>
      <w:r w:rsidR="002E2533">
        <w:rPr>
          <w:rFonts w:ascii="Times New Roman" w:hAnsi="Times New Roman" w:cs="Times New Roman"/>
        </w:rPr>
        <w:t>to</w:t>
      </w:r>
      <w:r w:rsidR="00B91F81">
        <w:rPr>
          <w:rFonts w:ascii="Times New Roman" w:hAnsi="Times New Roman" w:cs="Times New Roman"/>
        </w:rPr>
        <w:t xml:space="preserve"> meet</w:t>
      </w:r>
      <w:r w:rsidR="002E2533">
        <w:rPr>
          <w:rFonts w:ascii="Times New Roman" w:hAnsi="Times New Roman" w:cs="Times New Roman"/>
        </w:rPr>
        <w:t xml:space="preserve"> </w:t>
      </w:r>
      <w:r w:rsidR="000A17F1">
        <w:rPr>
          <w:rFonts w:ascii="Times New Roman" w:hAnsi="Times New Roman" w:cs="Times New Roman"/>
        </w:rPr>
        <w:t>policy.</w:t>
      </w:r>
      <w:r w:rsidR="00507058">
        <w:rPr>
          <w:rFonts w:ascii="Times New Roman" w:hAnsi="Times New Roman" w:cs="Times New Roman"/>
        </w:rPr>
        <w:t xml:space="preserve"> On specific programs the Engineering staff works in conjunction with Programs staff and oversees the Watershed Program: Rehab – and Watershed Protection and Flood Prevention Operations</w:t>
      </w:r>
      <w:r w:rsidR="00F62B2E">
        <w:rPr>
          <w:rFonts w:ascii="Times New Roman" w:hAnsi="Times New Roman" w:cs="Times New Roman"/>
        </w:rPr>
        <w:t xml:space="preserve"> (WFPO)</w:t>
      </w:r>
      <w:r w:rsidR="00507058">
        <w:rPr>
          <w:rFonts w:ascii="Times New Roman" w:hAnsi="Times New Roman" w:cs="Times New Roman"/>
        </w:rPr>
        <w:t xml:space="preserve"> Program</w:t>
      </w:r>
      <w:r w:rsidR="00F62B2E">
        <w:rPr>
          <w:rFonts w:ascii="Times New Roman" w:hAnsi="Times New Roman" w:cs="Times New Roman"/>
        </w:rPr>
        <w:t>. PIFR is the first step to see if projects are eligible and are paid 100% by NRCS.</w:t>
      </w:r>
    </w:p>
    <w:p w14:paraId="4B5B5967" w14:textId="77777777" w:rsidR="00B91F81" w:rsidRDefault="00B91F81" w:rsidP="00D50A0C">
      <w:pPr>
        <w:spacing w:after="0"/>
        <w:rPr>
          <w:rFonts w:ascii="Times New Roman" w:hAnsi="Times New Roman" w:cs="Times New Roman"/>
        </w:rPr>
      </w:pPr>
    </w:p>
    <w:p w14:paraId="2C8F59E5" w14:textId="380B86BD" w:rsidR="00B91F81" w:rsidRPr="00D50A0C" w:rsidRDefault="00B91F81" w:rsidP="00D50A0C">
      <w:pPr>
        <w:spacing w:after="0"/>
        <w:rPr>
          <w:rFonts w:ascii="Times New Roman" w:hAnsi="Times New Roman" w:cs="Times New Roman"/>
        </w:rPr>
      </w:pPr>
      <w:r>
        <w:rPr>
          <w:rFonts w:ascii="Times New Roman" w:hAnsi="Times New Roman" w:cs="Times New Roman"/>
        </w:rPr>
        <w:t>E</w:t>
      </w:r>
      <w:r w:rsidR="00F62B2E">
        <w:rPr>
          <w:rFonts w:ascii="Times New Roman" w:hAnsi="Times New Roman" w:cs="Times New Roman"/>
        </w:rPr>
        <w:t>lias opened for questions from the Committee.</w:t>
      </w:r>
    </w:p>
    <w:p w14:paraId="562CB0F2" w14:textId="77777777" w:rsidR="007E39AD" w:rsidRPr="00FB383A" w:rsidRDefault="007E39AD" w:rsidP="00D50A0C">
      <w:pPr>
        <w:spacing w:after="0"/>
        <w:rPr>
          <w:rFonts w:ascii="Times New Roman" w:hAnsi="Times New Roman" w:cs="Times New Roman"/>
          <w:b/>
          <w:bCs/>
          <w:u w:val="single"/>
        </w:rPr>
      </w:pPr>
    </w:p>
    <w:p w14:paraId="3986FD81" w14:textId="538A738A" w:rsidR="00D50A0C" w:rsidRPr="00FB383A" w:rsidRDefault="00D50A0C" w:rsidP="00D50A0C">
      <w:pPr>
        <w:spacing w:after="0"/>
        <w:rPr>
          <w:rFonts w:ascii="Times New Roman" w:hAnsi="Times New Roman" w:cs="Times New Roman"/>
          <w:b/>
          <w:bCs/>
          <w:u w:val="single"/>
        </w:rPr>
      </w:pPr>
      <w:r w:rsidRPr="00FB383A">
        <w:rPr>
          <w:rFonts w:ascii="Times New Roman" w:hAnsi="Times New Roman" w:cs="Times New Roman"/>
          <w:b/>
          <w:bCs/>
          <w:u w:val="single"/>
        </w:rPr>
        <w:t>Resource Technology Updates</w:t>
      </w:r>
      <w:r w:rsidR="00FB383A">
        <w:rPr>
          <w:rFonts w:ascii="Times New Roman" w:hAnsi="Times New Roman" w:cs="Times New Roman"/>
          <w:b/>
          <w:bCs/>
          <w:u w:val="single"/>
        </w:rPr>
        <w:t xml:space="preserve"> – </w:t>
      </w:r>
      <w:r w:rsidRPr="00FB383A">
        <w:rPr>
          <w:rFonts w:ascii="Times New Roman" w:hAnsi="Times New Roman" w:cs="Times New Roman"/>
          <w:b/>
          <w:bCs/>
          <w:u w:val="single"/>
        </w:rPr>
        <w:t>Kenneth Alcon</w:t>
      </w:r>
      <w:r w:rsidR="00FB383A">
        <w:rPr>
          <w:rFonts w:ascii="Times New Roman" w:hAnsi="Times New Roman" w:cs="Times New Roman"/>
          <w:b/>
          <w:bCs/>
          <w:u w:val="single"/>
        </w:rPr>
        <w:t>:</w:t>
      </w:r>
    </w:p>
    <w:p w14:paraId="6EB6F542" w14:textId="77777777" w:rsidR="00B91F81" w:rsidRDefault="00B91F81" w:rsidP="00D50A0C">
      <w:pPr>
        <w:spacing w:after="0"/>
        <w:rPr>
          <w:rFonts w:ascii="Times New Roman" w:hAnsi="Times New Roman" w:cs="Times New Roman"/>
        </w:rPr>
      </w:pPr>
    </w:p>
    <w:p w14:paraId="1EF87E9B" w14:textId="131DFFAE" w:rsidR="00B91F81" w:rsidRDefault="00B91F81" w:rsidP="00D50A0C">
      <w:pPr>
        <w:spacing w:after="0"/>
        <w:rPr>
          <w:rFonts w:ascii="Times New Roman" w:hAnsi="Times New Roman" w:cs="Times New Roman"/>
        </w:rPr>
      </w:pPr>
      <w:r>
        <w:rPr>
          <w:rFonts w:ascii="Times New Roman" w:hAnsi="Times New Roman" w:cs="Times New Roman"/>
        </w:rPr>
        <w:t>Kenneth presented Emergency Conservation Program Update Grassland CRP Signup 205 &amp; Hermits Peak/Calf Canyon Conservation Plan:</w:t>
      </w:r>
    </w:p>
    <w:p w14:paraId="21B0BF47" w14:textId="77777777" w:rsidR="00B91F81" w:rsidRDefault="00B91F81" w:rsidP="00D50A0C">
      <w:pPr>
        <w:spacing w:after="0"/>
        <w:rPr>
          <w:rFonts w:ascii="Times New Roman" w:hAnsi="Times New Roman" w:cs="Times New Roman"/>
        </w:rPr>
      </w:pPr>
    </w:p>
    <w:p w14:paraId="4343F5FA" w14:textId="36A40CC3" w:rsidR="006F745E" w:rsidRDefault="006F745E" w:rsidP="001F673D">
      <w:pPr>
        <w:spacing w:after="0"/>
        <w:rPr>
          <w:rFonts w:ascii="Times New Roman" w:hAnsi="Times New Roman" w:cs="Times New Roman"/>
        </w:rPr>
      </w:pPr>
      <w:r w:rsidRPr="001F673D">
        <w:rPr>
          <w:rFonts w:ascii="Times New Roman" w:hAnsi="Times New Roman" w:cs="Times New Roman"/>
        </w:rPr>
        <w:t>S</w:t>
      </w:r>
      <w:r w:rsidR="00AD6C4B">
        <w:rPr>
          <w:rFonts w:ascii="Times New Roman" w:hAnsi="Times New Roman" w:cs="Times New Roman"/>
        </w:rPr>
        <w:t xml:space="preserve">tate Resource Conservationist, Kenneth Alcon, </w:t>
      </w:r>
      <w:r w:rsidRPr="001F673D">
        <w:rPr>
          <w:rFonts w:ascii="Times New Roman" w:hAnsi="Times New Roman" w:cs="Times New Roman"/>
        </w:rPr>
        <w:t>emphasized that NRCS</w:t>
      </w:r>
      <w:r w:rsidR="00B91F81" w:rsidRPr="001F673D">
        <w:rPr>
          <w:rFonts w:ascii="Times New Roman" w:hAnsi="Times New Roman" w:cs="Times New Roman"/>
        </w:rPr>
        <w:t xml:space="preserve"> </w:t>
      </w:r>
      <w:r w:rsidR="00AD6C4B">
        <w:rPr>
          <w:rFonts w:ascii="Times New Roman" w:hAnsi="Times New Roman" w:cs="Times New Roman"/>
        </w:rPr>
        <w:t>does</w:t>
      </w:r>
      <w:r w:rsidRPr="001F673D">
        <w:rPr>
          <w:rFonts w:ascii="Times New Roman" w:hAnsi="Times New Roman" w:cs="Times New Roman"/>
        </w:rPr>
        <w:t xml:space="preserve"> these Programs</w:t>
      </w:r>
      <w:r w:rsidR="00B91F81" w:rsidRPr="001F673D">
        <w:rPr>
          <w:rFonts w:ascii="Times New Roman" w:hAnsi="Times New Roman" w:cs="Times New Roman"/>
        </w:rPr>
        <w:t xml:space="preserve"> for the </w:t>
      </w:r>
      <w:r w:rsidRPr="001F673D">
        <w:rPr>
          <w:rFonts w:ascii="Times New Roman" w:hAnsi="Times New Roman" w:cs="Times New Roman"/>
        </w:rPr>
        <w:t>landowners</w:t>
      </w:r>
      <w:r w:rsidR="00B91F81" w:rsidRPr="001F673D">
        <w:rPr>
          <w:rFonts w:ascii="Times New Roman" w:hAnsi="Times New Roman" w:cs="Times New Roman"/>
        </w:rPr>
        <w:t xml:space="preserve"> and moved on to the</w:t>
      </w:r>
      <w:r w:rsidRPr="001F673D">
        <w:rPr>
          <w:rFonts w:ascii="Times New Roman" w:hAnsi="Times New Roman" w:cs="Times New Roman"/>
        </w:rPr>
        <w:t xml:space="preserve"> presentation and reviewed the</w:t>
      </w:r>
      <w:r w:rsidR="00B91F81" w:rsidRPr="001F673D">
        <w:rPr>
          <w:rFonts w:ascii="Times New Roman" w:hAnsi="Times New Roman" w:cs="Times New Roman"/>
        </w:rPr>
        <w:t xml:space="preserve"> N</w:t>
      </w:r>
      <w:r w:rsidRPr="001F673D">
        <w:rPr>
          <w:rFonts w:ascii="Times New Roman" w:hAnsi="Times New Roman" w:cs="Times New Roman"/>
        </w:rPr>
        <w:t xml:space="preserve">ew </w:t>
      </w:r>
      <w:r w:rsidR="00B91F81" w:rsidRPr="001F673D">
        <w:rPr>
          <w:rFonts w:ascii="Times New Roman" w:hAnsi="Times New Roman" w:cs="Times New Roman"/>
        </w:rPr>
        <w:t>M</w:t>
      </w:r>
      <w:r w:rsidRPr="001F673D">
        <w:rPr>
          <w:rFonts w:ascii="Times New Roman" w:hAnsi="Times New Roman" w:cs="Times New Roman"/>
        </w:rPr>
        <w:t>exico</w:t>
      </w:r>
      <w:r w:rsidR="00B91F81" w:rsidRPr="001F673D">
        <w:rPr>
          <w:rFonts w:ascii="Times New Roman" w:hAnsi="Times New Roman" w:cs="Times New Roman"/>
        </w:rPr>
        <w:t xml:space="preserve"> ECP Events</w:t>
      </w:r>
      <w:r w:rsidRPr="001F673D">
        <w:rPr>
          <w:rFonts w:ascii="Times New Roman" w:hAnsi="Times New Roman" w:cs="Times New Roman"/>
        </w:rPr>
        <w:t xml:space="preserve"> for</w:t>
      </w:r>
      <w:r w:rsidR="00B91F81" w:rsidRPr="001F673D">
        <w:rPr>
          <w:rFonts w:ascii="Times New Roman" w:hAnsi="Times New Roman" w:cs="Times New Roman"/>
        </w:rPr>
        <w:t xml:space="preserve"> FY2022</w:t>
      </w:r>
      <w:r w:rsidRPr="001F673D">
        <w:rPr>
          <w:rFonts w:ascii="Times New Roman" w:hAnsi="Times New Roman" w:cs="Times New Roman"/>
        </w:rPr>
        <w:t>. ECP is there to address what was directly affected by the disaster.</w:t>
      </w:r>
    </w:p>
    <w:p w14:paraId="2EC22686" w14:textId="77777777" w:rsidR="00AD6C4B" w:rsidRPr="001F673D" w:rsidRDefault="00AD6C4B" w:rsidP="001F673D">
      <w:pPr>
        <w:spacing w:after="0"/>
        <w:rPr>
          <w:rFonts w:ascii="Times New Roman" w:hAnsi="Times New Roman" w:cs="Times New Roman"/>
        </w:rPr>
      </w:pPr>
    </w:p>
    <w:p w14:paraId="15008FF6" w14:textId="0411ABE1" w:rsidR="006F745E" w:rsidRPr="00633659" w:rsidRDefault="00467C08" w:rsidP="00633659">
      <w:pPr>
        <w:spacing w:after="0"/>
        <w:rPr>
          <w:rFonts w:ascii="Times New Roman" w:hAnsi="Times New Roman" w:cs="Times New Roman"/>
        </w:rPr>
      </w:pPr>
      <w:r>
        <w:rPr>
          <w:rFonts w:ascii="Times New Roman" w:hAnsi="Times New Roman" w:cs="Times New Roman"/>
        </w:rPr>
        <w:lastRenderedPageBreak/>
        <w:t>Emergency Forest Restoration Plans (</w:t>
      </w:r>
      <w:r w:rsidR="006F745E" w:rsidRPr="00633659">
        <w:rPr>
          <w:rFonts w:ascii="Times New Roman" w:hAnsi="Times New Roman" w:cs="Times New Roman"/>
        </w:rPr>
        <w:t>EFRP</w:t>
      </w:r>
      <w:r>
        <w:rPr>
          <w:rFonts w:ascii="Times New Roman" w:hAnsi="Times New Roman" w:cs="Times New Roman"/>
        </w:rPr>
        <w:t>)</w:t>
      </w:r>
      <w:r w:rsidR="006F745E" w:rsidRPr="00633659">
        <w:rPr>
          <w:rFonts w:ascii="Times New Roman" w:hAnsi="Times New Roman" w:cs="Times New Roman"/>
        </w:rPr>
        <w:t xml:space="preserve"> have assessment teams </w:t>
      </w:r>
      <w:r w:rsidR="0095441B">
        <w:rPr>
          <w:rFonts w:ascii="Times New Roman" w:hAnsi="Times New Roman" w:cs="Times New Roman"/>
        </w:rPr>
        <w:t xml:space="preserve">that </w:t>
      </w:r>
      <w:r w:rsidR="008B4C01">
        <w:rPr>
          <w:rFonts w:ascii="Times New Roman" w:hAnsi="Times New Roman" w:cs="Times New Roman"/>
        </w:rPr>
        <w:t xml:space="preserve">being done by </w:t>
      </w:r>
      <w:r w:rsidR="00985F69">
        <w:rPr>
          <w:rFonts w:ascii="Times New Roman" w:hAnsi="Times New Roman" w:cs="Times New Roman"/>
        </w:rPr>
        <w:t>Forest Service for FSA.</w:t>
      </w:r>
    </w:p>
    <w:p w14:paraId="6B9F0517" w14:textId="77777777" w:rsidR="006F745E" w:rsidRDefault="006F745E" w:rsidP="00D50A0C">
      <w:pPr>
        <w:spacing w:after="0"/>
        <w:rPr>
          <w:rFonts w:ascii="Times New Roman" w:hAnsi="Times New Roman" w:cs="Times New Roman"/>
        </w:rPr>
      </w:pPr>
    </w:p>
    <w:p w14:paraId="4CFCD67B" w14:textId="0A5F166F" w:rsidR="006F745E" w:rsidRPr="007E2946" w:rsidRDefault="006F745E" w:rsidP="007E2946">
      <w:pPr>
        <w:pStyle w:val="ListParagraph"/>
        <w:numPr>
          <w:ilvl w:val="0"/>
          <w:numId w:val="28"/>
        </w:numPr>
        <w:spacing w:after="0"/>
        <w:rPr>
          <w:rFonts w:ascii="Times New Roman" w:hAnsi="Times New Roman" w:cs="Times New Roman"/>
        </w:rPr>
      </w:pPr>
      <w:r w:rsidRPr="007E2946">
        <w:rPr>
          <w:rFonts w:ascii="Times New Roman" w:hAnsi="Times New Roman" w:cs="Times New Roman"/>
        </w:rPr>
        <w:t>Reviewed Grasslands CRP Signup 205</w:t>
      </w:r>
      <w:r w:rsidR="00834C81" w:rsidRPr="007E2946">
        <w:rPr>
          <w:rFonts w:ascii="Times New Roman" w:hAnsi="Times New Roman" w:cs="Times New Roman"/>
        </w:rPr>
        <w:t>: 0</w:t>
      </w:r>
      <w:r w:rsidRPr="007E2946">
        <w:rPr>
          <w:rFonts w:ascii="Times New Roman" w:hAnsi="Times New Roman" w:cs="Times New Roman"/>
        </w:rPr>
        <w:t xml:space="preserve">4/17/23 – </w:t>
      </w:r>
      <w:r w:rsidR="00834C81" w:rsidRPr="007E2946">
        <w:rPr>
          <w:rFonts w:ascii="Times New Roman" w:hAnsi="Times New Roman" w:cs="Times New Roman"/>
        </w:rPr>
        <w:t>0</w:t>
      </w:r>
      <w:r w:rsidRPr="007E2946">
        <w:rPr>
          <w:rFonts w:ascii="Times New Roman" w:hAnsi="Times New Roman" w:cs="Times New Roman"/>
        </w:rPr>
        <w:t xml:space="preserve">5/26/23 – NRCS </w:t>
      </w:r>
      <w:r w:rsidR="00E349F6" w:rsidRPr="007E2946">
        <w:rPr>
          <w:rFonts w:ascii="Times New Roman" w:hAnsi="Times New Roman" w:cs="Times New Roman"/>
        </w:rPr>
        <w:t>is</w:t>
      </w:r>
      <w:r w:rsidRPr="007E2946">
        <w:rPr>
          <w:rFonts w:ascii="Times New Roman" w:hAnsi="Times New Roman" w:cs="Times New Roman"/>
        </w:rPr>
        <w:t xml:space="preserve"> the technical a</w:t>
      </w:r>
      <w:r w:rsidR="00E349F6" w:rsidRPr="007E2946">
        <w:rPr>
          <w:rFonts w:ascii="Times New Roman" w:hAnsi="Times New Roman" w:cs="Times New Roman"/>
        </w:rPr>
        <w:t>gency</w:t>
      </w:r>
      <w:r w:rsidRPr="007E2946">
        <w:rPr>
          <w:rFonts w:ascii="Times New Roman" w:hAnsi="Times New Roman" w:cs="Times New Roman"/>
        </w:rPr>
        <w:t>.</w:t>
      </w:r>
    </w:p>
    <w:p w14:paraId="779677C0" w14:textId="552F093E" w:rsidR="006F745E" w:rsidRPr="007E2946" w:rsidRDefault="006F745E" w:rsidP="007E2946">
      <w:pPr>
        <w:pStyle w:val="ListParagraph"/>
        <w:numPr>
          <w:ilvl w:val="0"/>
          <w:numId w:val="27"/>
        </w:numPr>
        <w:spacing w:after="0"/>
        <w:rPr>
          <w:rFonts w:ascii="Times New Roman" w:hAnsi="Times New Roman" w:cs="Times New Roman"/>
        </w:rPr>
      </w:pPr>
      <w:r w:rsidRPr="007E2946">
        <w:rPr>
          <w:rFonts w:ascii="Times New Roman" w:hAnsi="Times New Roman" w:cs="Times New Roman"/>
        </w:rPr>
        <w:t>Eligible land was reviewed and SRC went over details regarding the brush species.</w:t>
      </w:r>
    </w:p>
    <w:p w14:paraId="11B71C6E" w14:textId="41B1D5B5" w:rsidR="006F745E" w:rsidRDefault="006F745E" w:rsidP="006D54FF">
      <w:pPr>
        <w:pStyle w:val="ListParagraph"/>
        <w:numPr>
          <w:ilvl w:val="0"/>
          <w:numId w:val="6"/>
        </w:numPr>
        <w:spacing w:after="0"/>
        <w:rPr>
          <w:rFonts w:ascii="Times New Roman" w:hAnsi="Times New Roman" w:cs="Times New Roman"/>
        </w:rPr>
      </w:pPr>
      <w:r>
        <w:rPr>
          <w:rFonts w:ascii="Times New Roman" w:hAnsi="Times New Roman" w:cs="Times New Roman"/>
        </w:rPr>
        <w:t xml:space="preserve">Reviewed map of Grassland CRP Rental Rates </w:t>
      </w:r>
    </w:p>
    <w:p w14:paraId="333DD6D9" w14:textId="4FC3301D" w:rsidR="006F745E" w:rsidRDefault="006F745E" w:rsidP="006D54FF">
      <w:pPr>
        <w:pStyle w:val="ListParagraph"/>
        <w:numPr>
          <w:ilvl w:val="0"/>
          <w:numId w:val="6"/>
        </w:numPr>
        <w:spacing w:after="0"/>
        <w:rPr>
          <w:rFonts w:ascii="Times New Roman" w:hAnsi="Times New Roman" w:cs="Times New Roman"/>
        </w:rPr>
      </w:pPr>
      <w:r>
        <w:rPr>
          <w:rFonts w:ascii="Times New Roman" w:hAnsi="Times New Roman" w:cs="Times New Roman"/>
        </w:rPr>
        <w:t>F5</w:t>
      </w:r>
      <w:r w:rsidR="002A5FB8">
        <w:rPr>
          <w:rFonts w:ascii="Times New Roman" w:hAnsi="Times New Roman" w:cs="Times New Roman"/>
        </w:rPr>
        <w:t xml:space="preserve">c Grassland CRP National Priority Zones (0 or 15 Points) Map </w:t>
      </w:r>
      <w:r w:rsidR="003B69F1">
        <w:rPr>
          <w:rFonts w:ascii="Times New Roman" w:hAnsi="Times New Roman" w:cs="Times New Roman"/>
        </w:rPr>
        <w:t>reviewed.</w:t>
      </w:r>
    </w:p>
    <w:p w14:paraId="45994A9E" w14:textId="77777777" w:rsidR="002A5FB8" w:rsidRDefault="002A5FB8" w:rsidP="006D54FF">
      <w:pPr>
        <w:pStyle w:val="ListParagraph"/>
        <w:numPr>
          <w:ilvl w:val="0"/>
          <w:numId w:val="6"/>
        </w:numPr>
        <w:spacing w:after="0"/>
        <w:rPr>
          <w:rFonts w:ascii="Times New Roman" w:hAnsi="Times New Roman" w:cs="Times New Roman"/>
        </w:rPr>
      </w:pPr>
      <w:r>
        <w:rPr>
          <w:rFonts w:ascii="Times New Roman" w:hAnsi="Times New Roman" w:cs="Times New Roman"/>
        </w:rPr>
        <w:t>F5b State Priority Grassland Zone</w:t>
      </w:r>
    </w:p>
    <w:p w14:paraId="5A0F7641" w14:textId="156B0486" w:rsidR="002A5FB8" w:rsidRPr="002A5FB8" w:rsidRDefault="002A5FB8" w:rsidP="006D54FF">
      <w:pPr>
        <w:pStyle w:val="ListParagraph"/>
        <w:numPr>
          <w:ilvl w:val="1"/>
          <w:numId w:val="6"/>
        </w:numPr>
        <w:spacing w:after="0"/>
        <w:rPr>
          <w:rFonts w:ascii="Times New Roman" w:hAnsi="Times New Roman" w:cs="Times New Roman"/>
        </w:rPr>
      </w:pPr>
      <w:r w:rsidRPr="002A5FB8">
        <w:rPr>
          <w:rFonts w:ascii="Times New Roman" w:hAnsi="Times New Roman" w:cs="Times New Roman"/>
        </w:rPr>
        <w:t>FSA collaboration resulted in expansion Grassland Priority Areas</w:t>
      </w:r>
    </w:p>
    <w:p w14:paraId="36B969EA" w14:textId="6F75AD85" w:rsidR="002A5FB8" w:rsidRPr="00325403" w:rsidRDefault="00325403" w:rsidP="00325403">
      <w:pPr>
        <w:spacing w:after="0"/>
        <w:rPr>
          <w:rFonts w:ascii="Times New Roman" w:hAnsi="Times New Roman" w:cs="Times New Roman"/>
        </w:rPr>
      </w:pPr>
      <w:r>
        <w:rPr>
          <w:rFonts w:ascii="Times New Roman" w:hAnsi="Times New Roman" w:cs="Times New Roman"/>
        </w:rPr>
        <w:t xml:space="preserve">Kenneth Alcon </w:t>
      </w:r>
      <w:r w:rsidR="002A5FB8" w:rsidRPr="00325403">
        <w:rPr>
          <w:rFonts w:ascii="Times New Roman" w:hAnsi="Times New Roman" w:cs="Times New Roman"/>
        </w:rPr>
        <w:t>touched on exciting news. For the first time, NRCS are working with Calf Canyon/Hermits Peak Claims office</w:t>
      </w:r>
      <w:r w:rsidR="007D190B" w:rsidRPr="00325403">
        <w:rPr>
          <w:rFonts w:ascii="Times New Roman" w:hAnsi="Times New Roman" w:cs="Times New Roman"/>
        </w:rPr>
        <w:t xml:space="preserve">. </w:t>
      </w:r>
      <w:r w:rsidR="009D6703" w:rsidRPr="00325403">
        <w:rPr>
          <w:rFonts w:ascii="Times New Roman" w:hAnsi="Times New Roman" w:cs="Times New Roman"/>
        </w:rPr>
        <w:t xml:space="preserve">A temporary NRCS </w:t>
      </w:r>
      <w:r w:rsidR="00815F46" w:rsidRPr="00325403">
        <w:rPr>
          <w:rFonts w:ascii="Times New Roman" w:hAnsi="Times New Roman" w:cs="Times New Roman"/>
        </w:rPr>
        <w:t xml:space="preserve">is located at </w:t>
      </w:r>
      <w:r w:rsidR="003B69F1" w:rsidRPr="00325403">
        <w:rPr>
          <w:rFonts w:ascii="Times New Roman" w:hAnsi="Times New Roman" w:cs="Times New Roman"/>
        </w:rPr>
        <w:t>Luna</w:t>
      </w:r>
      <w:r w:rsidR="002A5FB8" w:rsidRPr="00325403">
        <w:rPr>
          <w:rFonts w:ascii="Times New Roman" w:hAnsi="Times New Roman" w:cs="Times New Roman"/>
        </w:rPr>
        <w:t xml:space="preserve"> </w:t>
      </w:r>
      <w:r w:rsidR="00F15FD5" w:rsidRPr="00325403">
        <w:rPr>
          <w:rFonts w:ascii="Times New Roman" w:hAnsi="Times New Roman" w:cs="Times New Roman"/>
        </w:rPr>
        <w:t>C</w:t>
      </w:r>
      <w:r w:rsidR="003B69F1" w:rsidRPr="00325403">
        <w:rPr>
          <w:rFonts w:ascii="Times New Roman" w:hAnsi="Times New Roman" w:cs="Times New Roman"/>
        </w:rPr>
        <w:t>ommunity</w:t>
      </w:r>
      <w:r w:rsidR="002A5FB8" w:rsidRPr="00325403">
        <w:rPr>
          <w:rFonts w:ascii="Times New Roman" w:hAnsi="Times New Roman" w:cs="Times New Roman"/>
        </w:rPr>
        <w:t xml:space="preserve"> </w:t>
      </w:r>
      <w:r w:rsidR="00F15FD5" w:rsidRPr="00325403">
        <w:rPr>
          <w:rFonts w:ascii="Times New Roman" w:hAnsi="Times New Roman" w:cs="Times New Roman"/>
        </w:rPr>
        <w:t>C</w:t>
      </w:r>
      <w:r w:rsidR="002A5FB8" w:rsidRPr="00325403">
        <w:rPr>
          <w:rFonts w:ascii="Times New Roman" w:hAnsi="Times New Roman" w:cs="Times New Roman"/>
        </w:rPr>
        <w:t>ollege</w:t>
      </w:r>
      <w:r w:rsidR="00F15FD5" w:rsidRPr="00325403">
        <w:rPr>
          <w:rFonts w:ascii="Times New Roman" w:hAnsi="Times New Roman" w:cs="Times New Roman"/>
        </w:rPr>
        <w:t xml:space="preserve"> which have</w:t>
      </w:r>
      <w:r w:rsidR="002A5FB8" w:rsidRPr="00325403">
        <w:rPr>
          <w:rFonts w:ascii="Times New Roman" w:hAnsi="Times New Roman" w:cs="Times New Roman"/>
        </w:rPr>
        <w:t xml:space="preserve"> three teams – restoration plans are reaching more producers with options and looking at ECP – </w:t>
      </w:r>
      <w:r w:rsidR="00AA6A53" w:rsidRPr="00325403">
        <w:rPr>
          <w:rFonts w:ascii="Times New Roman" w:hAnsi="Times New Roman" w:cs="Times New Roman"/>
        </w:rPr>
        <w:t>293</w:t>
      </w:r>
      <w:r w:rsidR="002A5FB8" w:rsidRPr="00325403">
        <w:rPr>
          <w:rFonts w:ascii="Times New Roman" w:hAnsi="Times New Roman" w:cs="Times New Roman"/>
        </w:rPr>
        <w:t xml:space="preserve"> applications – incorporating conservation restoration plans. </w:t>
      </w:r>
      <w:r w:rsidR="00BE6B1C">
        <w:rPr>
          <w:rFonts w:ascii="Times New Roman" w:hAnsi="Times New Roman" w:cs="Times New Roman"/>
        </w:rPr>
        <w:t>A</w:t>
      </w:r>
      <w:r w:rsidR="002A5FB8" w:rsidRPr="00325403">
        <w:rPr>
          <w:rFonts w:ascii="Times New Roman" w:hAnsi="Times New Roman" w:cs="Times New Roman"/>
        </w:rPr>
        <w:t xml:space="preserve">n MOU </w:t>
      </w:r>
      <w:r w:rsidR="00C1566F">
        <w:rPr>
          <w:rFonts w:ascii="Times New Roman" w:hAnsi="Times New Roman" w:cs="Times New Roman"/>
        </w:rPr>
        <w:t xml:space="preserve">was worked out </w:t>
      </w:r>
      <w:r w:rsidR="002A5FB8" w:rsidRPr="00325403">
        <w:rPr>
          <w:rFonts w:ascii="Times New Roman" w:hAnsi="Times New Roman" w:cs="Times New Roman"/>
        </w:rPr>
        <w:t>with FEMA. Debris removal is a big problem and burn</w:t>
      </w:r>
      <w:r w:rsidR="009C4D42" w:rsidRPr="00325403">
        <w:rPr>
          <w:rFonts w:ascii="Times New Roman" w:hAnsi="Times New Roman" w:cs="Times New Roman"/>
        </w:rPr>
        <w:t>ed</w:t>
      </w:r>
      <w:r w:rsidR="002A5FB8" w:rsidRPr="00325403">
        <w:rPr>
          <w:rFonts w:ascii="Times New Roman" w:hAnsi="Times New Roman" w:cs="Times New Roman"/>
        </w:rPr>
        <w:t xml:space="preserve"> tree removal.</w:t>
      </w:r>
    </w:p>
    <w:p w14:paraId="53B726E9" w14:textId="77777777" w:rsidR="003F06BC" w:rsidRDefault="003F06BC" w:rsidP="003F06BC">
      <w:pPr>
        <w:pStyle w:val="ListParagraph"/>
        <w:spacing w:after="0"/>
        <w:ind w:left="810"/>
        <w:rPr>
          <w:rFonts w:ascii="Times New Roman" w:hAnsi="Times New Roman" w:cs="Times New Roman"/>
        </w:rPr>
      </w:pPr>
    </w:p>
    <w:p w14:paraId="707BB352" w14:textId="6BB585B0" w:rsidR="002A5FB8" w:rsidRDefault="00BC2F2E" w:rsidP="00BC2F2E">
      <w:pPr>
        <w:spacing w:after="0"/>
        <w:rPr>
          <w:rFonts w:ascii="Times New Roman" w:hAnsi="Times New Roman" w:cs="Times New Roman"/>
        </w:rPr>
      </w:pPr>
      <w:r>
        <w:rPr>
          <w:rFonts w:ascii="Times New Roman" w:hAnsi="Times New Roman" w:cs="Times New Roman"/>
        </w:rPr>
        <w:t xml:space="preserve">State Resource Conservationist, Kenneth Alcon, </w:t>
      </w:r>
      <w:r w:rsidR="00114425">
        <w:rPr>
          <w:rFonts w:ascii="Times New Roman" w:hAnsi="Times New Roman" w:cs="Times New Roman"/>
        </w:rPr>
        <w:t xml:space="preserve">showed </w:t>
      </w:r>
      <w:r w:rsidR="00801A83">
        <w:rPr>
          <w:rFonts w:ascii="Times New Roman" w:hAnsi="Times New Roman" w:cs="Times New Roman"/>
        </w:rPr>
        <w:t>e</w:t>
      </w:r>
      <w:r w:rsidR="002A5FB8" w:rsidRPr="00BC2F2E">
        <w:rPr>
          <w:rFonts w:ascii="Times New Roman" w:hAnsi="Times New Roman" w:cs="Times New Roman"/>
        </w:rPr>
        <w:t xml:space="preserve">xample </w:t>
      </w:r>
      <w:r w:rsidR="00DA2F86">
        <w:rPr>
          <w:rFonts w:ascii="Times New Roman" w:hAnsi="Times New Roman" w:cs="Times New Roman"/>
        </w:rPr>
        <w:t>HP/CC</w:t>
      </w:r>
      <w:r w:rsidR="00760CDB">
        <w:rPr>
          <w:rFonts w:ascii="Times New Roman" w:hAnsi="Times New Roman" w:cs="Times New Roman"/>
        </w:rPr>
        <w:t xml:space="preserve"> Restoration</w:t>
      </w:r>
      <w:r w:rsidR="002A5FB8" w:rsidRPr="00BC2F2E">
        <w:rPr>
          <w:rFonts w:ascii="Times New Roman" w:hAnsi="Times New Roman" w:cs="Times New Roman"/>
        </w:rPr>
        <w:t xml:space="preserve"> Plan</w:t>
      </w:r>
      <w:r w:rsidR="0010357E">
        <w:rPr>
          <w:rFonts w:ascii="Times New Roman" w:hAnsi="Times New Roman" w:cs="Times New Roman"/>
        </w:rPr>
        <w:t>,</w:t>
      </w:r>
      <w:r w:rsidR="00071899">
        <w:rPr>
          <w:rFonts w:ascii="Times New Roman" w:hAnsi="Times New Roman" w:cs="Times New Roman"/>
        </w:rPr>
        <w:t xml:space="preserve"> Plan Map</w:t>
      </w:r>
      <w:r w:rsidR="00BA66A7">
        <w:rPr>
          <w:rFonts w:ascii="Times New Roman" w:hAnsi="Times New Roman" w:cs="Times New Roman"/>
        </w:rPr>
        <w:t xml:space="preserve"> and NRCS CPA</w:t>
      </w:r>
      <w:r w:rsidR="00AF08B3">
        <w:rPr>
          <w:rFonts w:ascii="Times New Roman" w:hAnsi="Times New Roman" w:cs="Times New Roman"/>
        </w:rPr>
        <w:t>-1155</w:t>
      </w:r>
      <w:r w:rsidR="008E348F">
        <w:rPr>
          <w:rFonts w:ascii="Times New Roman" w:hAnsi="Times New Roman" w:cs="Times New Roman"/>
        </w:rPr>
        <w:t xml:space="preserve"> of plan</w:t>
      </w:r>
      <w:r w:rsidR="00305117">
        <w:rPr>
          <w:rFonts w:ascii="Times New Roman" w:hAnsi="Times New Roman" w:cs="Times New Roman"/>
        </w:rPr>
        <w:t>.</w:t>
      </w:r>
      <w:r w:rsidR="00C362C5">
        <w:rPr>
          <w:rFonts w:ascii="Times New Roman" w:hAnsi="Times New Roman" w:cs="Times New Roman"/>
        </w:rPr>
        <w:t xml:space="preserve"> Plan is for </w:t>
      </w:r>
      <w:r w:rsidR="002C5622">
        <w:rPr>
          <w:rFonts w:ascii="Times New Roman" w:hAnsi="Times New Roman" w:cs="Times New Roman"/>
        </w:rPr>
        <w:t xml:space="preserve">producer to file a </w:t>
      </w:r>
      <w:r w:rsidR="002A5FB8" w:rsidRPr="00BC2F2E">
        <w:rPr>
          <w:rFonts w:ascii="Times New Roman" w:hAnsi="Times New Roman" w:cs="Times New Roman"/>
        </w:rPr>
        <w:t xml:space="preserve">Notice of Loss </w:t>
      </w:r>
      <w:r w:rsidR="00541EB6">
        <w:rPr>
          <w:rFonts w:ascii="Times New Roman" w:hAnsi="Times New Roman" w:cs="Times New Roman"/>
        </w:rPr>
        <w:t>with Claims Office</w:t>
      </w:r>
      <w:r w:rsidR="00274E6F">
        <w:rPr>
          <w:rFonts w:ascii="Times New Roman" w:hAnsi="Times New Roman" w:cs="Times New Roman"/>
        </w:rPr>
        <w:t xml:space="preserve"> and present HP/CC restoration </w:t>
      </w:r>
      <w:r w:rsidR="005F129F">
        <w:rPr>
          <w:rFonts w:ascii="Times New Roman" w:hAnsi="Times New Roman" w:cs="Times New Roman"/>
        </w:rPr>
        <w:t>Plan for compensation</w:t>
      </w:r>
      <w:r w:rsidR="00377BAE">
        <w:rPr>
          <w:rFonts w:ascii="Times New Roman" w:hAnsi="Times New Roman" w:cs="Times New Roman"/>
        </w:rPr>
        <w:t>. NRCS is w</w:t>
      </w:r>
      <w:r w:rsidR="002A5FB8" w:rsidRPr="00BC2F2E">
        <w:rPr>
          <w:rFonts w:ascii="Times New Roman" w:hAnsi="Times New Roman" w:cs="Times New Roman"/>
        </w:rPr>
        <w:t>orking with NMSU</w:t>
      </w:r>
      <w:r w:rsidR="00006DE2">
        <w:rPr>
          <w:rFonts w:ascii="Times New Roman" w:hAnsi="Times New Roman" w:cs="Times New Roman"/>
        </w:rPr>
        <w:t xml:space="preserve"> on payment schedule rates.</w:t>
      </w:r>
    </w:p>
    <w:p w14:paraId="450AF28F" w14:textId="77777777" w:rsidR="004A06F2" w:rsidRPr="00BC2F2E" w:rsidRDefault="004A06F2" w:rsidP="00BC2F2E">
      <w:pPr>
        <w:spacing w:after="0"/>
        <w:rPr>
          <w:rFonts w:ascii="Times New Roman" w:hAnsi="Times New Roman" w:cs="Times New Roman"/>
        </w:rPr>
      </w:pPr>
    </w:p>
    <w:p w14:paraId="32C755A1" w14:textId="03FB90EE" w:rsidR="002A5FB8" w:rsidRDefault="002A5FB8" w:rsidP="006D54FF">
      <w:pPr>
        <w:pStyle w:val="ListParagraph"/>
        <w:numPr>
          <w:ilvl w:val="0"/>
          <w:numId w:val="6"/>
        </w:numPr>
        <w:spacing w:after="0"/>
        <w:rPr>
          <w:rFonts w:ascii="Times New Roman" w:hAnsi="Times New Roman" w:cs="Times New Roman"/>
        </w:rPr>
      </w:pPr>
      <w:r>
        <w:rPr>
          <w:rFonts w:ascii="Times New Roman" w:hAnsi="Times New Roman" w:cs="Times New Roman"/>
        </w:rPr>
        <w:t>CPA 1155 – fencing issue explained.</w:t>
      </w:r>
    </w:p>
    <w:p w14:paraId="205F52E3" w14:textId="58DD90D6" w:rsidR="002A5FB8" w:rsidRDefault="00511F61" w:rsidP="006D54FF">
      <w:pPr>
        <w:pStyle w:val="ListParagraph"/>
        <w:numPr>
          <w:ilvl w:val="0"/>
          <w:numId w:val="6"/>
        </w:numPr>
        <w:spacing w:after="0"/>
        <w:rPr>
          <w:rFonts w:ascii="Times New Roman" w:hAnsi="Times New Roman" w:cs="Times New Roman"/>
        </w:rPr>
      </w:pPr>
      <w:r>
        <w:rPr>
          <w:rFonts w:ascii="Times New Roman" w:hAnsi="Times New Roman" w:cs="Times New Roman"/>
        </w:rPr>
        <w:t>STC</w:t>
      </w:r>
      <w:r w:rsidR="004A06F2">
        <w:rPr>
          <w:rFonts w:ascii="Times New Roman" w:hAnsi="Times New Roman" w:cs="Times New Roman"/>
        </w:rPr>
        <w:t>, Xavier Montoya</w:t>
      </w:r>
      <w:r w:rsidR="00A27D06">
        <w:rPr>
          <w:rFonts w:ascii="Times New Roman" w:hAnsi="Times New Roman" w:cs="Times New Roman"/>
        </w:rPr>
        <w:t xml:space="preserve"> and New Mexico Leadership</w:t>
      </w:r>
      <w:r>
        <w:rPr>
          <w:rFonts w:ascii="Times New Roman" w:hAnsi="Times New Roman" w:cs="Times New Roman"/>
        </w:rPr>
        <w:t xml:space="preserve"> made decision in last LT meeting starting June 5</w:t>
      </w:r>
      <w:r w:rsidRPr="00511F61">
        <w:rPr>
          <w:rFonts w:ascii="Times New Roman" w:hAnsi="Times New Roman" w:cs="Times New Roman"/>
          <w:vertAlign w:val="superscript"/>
        </w:rPr>
        <w:t>th</w:t>
      </w:r>
      <w:r>
        <w:rPr>
          <w:rFonts w:ascii="Times New Roman" w:hAnsi="Times New Roman" w:cs="Times New Roman"/>
        </w:rPr>
        <w:t xml:space="preserve"> – per period – all </w:t>
      </w:r>
      <w:r w:rsidR="002D2AC3">
        <w:rPr>
          <w:rFonts w:ascii="Times New Roman" w:hAnsi="Times New Roman" w:cs="Times New Roman"/>
        </w:rPr>
        <w:t xml:space="preserve">NM </w:t>
      </w:r>
      <w:r>
        <w:rPr>
          <w:rFonts w:ascii="Times New Roman" w:hAnsi="Times New Roman" w:cs="Times New Roman"/>
        </w:rPr>
        <w:t>NRCS will help with the</w:t>
      </w:r>
      <w:r w:rsidR="00E415D3">
        <w:rPr>
          <w:rFonts w:ascii="Times New Roman" w:hAnsi="Times New Roman" w:cs="Times New Roman"/>
        </w:rPr>
        <w:t xml:space="preserve"> HP/CC</w:t>
      </w:r>
      <w:r>
        <w:rPr>
          <w:rFonts w:ascii="Times New Roman" w:hAnsi="Times New Roman" w:cs="Times New Roman"/>
        </w:rPr>
        <w:t xml:space="preserve"> P</w:t>
      </w:r>
      <w:r w:rsidR="00E415D3">
        <w:rPr>
          <w:rFonts w:ascii="Times New Roman" w:hAnsi="Times New Roman" w:cs="Times New Roman"/>
        </w:rPr>
        <w:t>lans</w:t>
      </w:r>
      <w:r>
        <w:rPr>
          <w:rFonts w:ascii="Times New Roman" w:hAnsi="Times New Roman" w:cs="Times New Roman"/>
        </w:rPr>
        <w:t>.</w:t>
      </w:r>
    </w:p>
    <w:p w14:paraId="4F72EE1F" w14:textId="6CE764A3" w:rsidR="00511F61" w:rsidRDefault="00511F61" w:rsidP="006D54FF">
      <w:pPr>
        <w:pStyle w:val="ListParagraph"/>
        <w:numPr>
          <w:ilvl w:val="0"/>
          <w:numId w:val="6"/>
        </w:numPr>
        <w:spacing w:after="0"/>
        <w:rPr>
          <w:rFonts w:ascii="Times New Roman" w:hAnsi="Times New Roman" w:cs="Times New Roman"/>
        </w:rPr>
      </w:pPr>
      <w:r w:rsidRPr="00511F61">
        <w:rPr>
          <w:rFonts w:ascii="Times New Roman" w:hAnsi="Times New Roman" w:cs="Times New Roman"/>
        </w:rPr>
        <w:t>Claims office de</w:t>
      </w:r>
      <w:r w:rsidR="00931459">
        <w:rPr>
          <w:rFonts w:ascii="Times New Roman" w:hAnsi="Times New Roman" w:cs="Times New Roman"/>
        </w:rPr>
        <w:t>a</w:t>
      </w:r>
      <w:r w:rsidRPr="00511F61">
        <w:rPr>
          <w:rFonts w:ascii="Times New Roman" w:hAnsi="Times New Roman" w:cs="Times New Roman"/>
        </w:rPr>
        <w:t xml:space="preserve">dline of </w:t>
      </w:r>
      <w:r w:rsidR="002E6E04">
        <w:rPr>
          <w:rFonts w:ascii="Times New Roman" w:hAnsi="Times New Roman" w:cs="Times New Roman"/>
        </w:rPr>
        <w:t>November</w:t>
      </w:r>
      <w:r w:rsidRPr="00511F61">
        <w:rPr>
          <w:rFonts w:ascii="Times New Roman" w:hAnsi="Times New Roman" w:cs="Times New Roman"/>
        </w:rPr>
        <w:t xml:space="preserve"> 2024</w:t>
      </w:r>
      <w:r w:rsidR="002E6E04">
        <w:rPr>
          <w:rFonts w:ascii="Times New Roman" w:hAnsi="Times New Roman" w:cs="Times New Roman"/>
        </w:rPr>
        <w:t>.</w:t>
      </w:r>
    </w:p>
    <w:p w14:paraId="6C4F11C4" w14:textId="77777777" w:rsidR="00251483" w:rsidRDefault="00251483" w:rsidP="00251483">
      <w:pPr>
        <w:pStyle w:val="ListParagraph"/>
        <w:spacing w:after="0"/>
        <w:ind w:left="810"/>
        <w:rPr>
          <w:rFonts w:ascii="Times New Roman" w:hAnsi="Times New Roman" w:cs="Times New Roman"/>
        </w:rPr>
      </w:pPr>
    </w:p>
    <w:p w14:paraId="160A6D80" w14:textId="3D398C15" w:rsidR="006D54FF" w:rsidRPr="00931459" w:rsidRDefault="00931459" w:rsidP="00931459">
      <w:pPr>
        <w:spacing w:after="0"/>
        <w:rPr>
          <w:rFonts w:ascii="Times New Roman" w:hAnsi="Times New Roman" w:cs="Times New Roman"/>
        </w:rPr>
      </w:pPr>
      <w:r>
        <w:rPr>
          <w:rFonts w:ascii="Times New Roman" w:hAnsi="Times New Roman" w:cs="Times New Roman"/>
        </w:rPr>
        <w:t>S</w:t>
      </w:r>
      <w:r w:rsidR="00511F61" w:rsidRPr="00931459">
        <w:rPr>
          <w:rFonts w:ascii="Times New Roman" w:hAnsi="Times New Roman" w:cs="Times New Roman"/>
        </w:rPr>
        <w:t>RC emphasized the excitement of this</w:t>
      </w:r>
      <w:r w:rsidR="0015721E">
        <w:rPr>
          <w:rFonts w:ascii="Times New Roman" w:hAnsi="Times New Roman" w:cs="Times New Roman"/>
        </w:rPr>
        <w:t xml:space="preserve"> partnership</w:t>
      </w:r>
      <w:r w:rsidR="00E86910">
        <w:rPr>
          <w:rFonts w:ascii="Times New Roman" w:hAnsi="Times New Roman" w:cs="Times New Roman"/>
        </w:rPr>
        <w:t xml:space="preserve"> with FEMA’s Office</w:t>
      </w:r>
      <w:r w:rsidR="00B96052">
        <w:rPr>
          <w:rFonts w:ascii="Times New Roman" w:hAnsi="Times New Roman" w:cs="Times New Roman"/>
        </w:rPr>
        <w:t xml:space="preserve"> has</w:t>
      </w:r>
      <w:r w:rsidR="00511F61" w:rsidRPr="00931459">
        <w:rPr>
          <w:rFonts w:ascii="Times New Roman" w:hAnsi="Times New Roman" w:cs="Times New Roman"/>
        </w:rPr>
        <w:t xml:space="preserve"> never been done before and a good experience for all of </w:t>
      </w:r>
      <w:r w:rsidR="007A0F69">
        <w:rPr>
          <w:rFonts w:ascii="Times New Roman" w:hAnsi="Times New Roman" w:cs="Times New Roman"/>
        </w:rPr>
        <w:t>NM NRCS employees</w:t>
      </w:r>
      <w:r w:rsidR="00511F61" w:rsidRPr="00931459">
        <w:rPr>
          <w:rFonts w:ascii="Times New Roman" w:hAnsi="Times New Roman" w:cs="Times New Roman"/>
        </w:rPr>
        <w:t>. Hopeful for participation.</w:t>
      </w:r>
    </w:p>
    <w:p w14:paraId="541DC197" w14:textId="77777777" w:rsidR="006D54FF" w:rsidRDefault="006D54FF" w:rsidP="006D54FF">
      <w:pPr>
        <w:pStyle w:val="ListParagraph"/>
        <w:spacing w:after="0"/>
        <w:ind w:left="810"/>
        <w:rPr>
          <w:rFonts w:ascii="Times New Roman" w:hAnsi="Times New Roman" w:cs="Times New Roman"/>
        </w:rPr>
      </w:pPr>
    </w:p>
    <w:p w14:paraId="7D312D20" w14:textId="3E214DE8" w:rsidR="00511F61" w:rsidRPr="00060785" w:rsidRDefault="006D54FF" w:rsidP="00060785">
      <w:pPr>
        <w:spacing w:after="0"/>
        <w:rPr>
          <w:rFonts w:ascii="Times New Roman" w:hAnsi="Times New Roman" w:cs="Times New Roman"/>
        </w:rPr>
      </w:pPr>
      <w:r w:rsidRPr="00060785">
        <w:rPr>
          <w:rFonts w:ascii="Times New Roman" w:hAnsi="Times New Roman" w:cs="Times New Roman"/>
        </w:rPr>
        <w:t xml:space="preserve">Kenneth concluded presentation and </w:t>
      </w:r>
      <w:r w:rsidR="006731FA" w:rsidRPr="00060785">
        <w:rPr>
          <w:rFonts w:ascii="Times New Roman" w:hAnsi="Times New Roman" w:cs="Times New Roman"/>
        </w:rPr>
        <w:t>opened</w:t>
      </w:r>
      <w:r w:rsidR="00511F61" w:rsidRPr="00060785">
        <w:rPr>
          <w:rFonts w:ascii="Times New Roman" w:hAnsi="Times New Roman" w:cs="Times New Roman"/>
        </w:rPr>
        <w:t xml:space="preserve"> for Q&amp;A:</w:t>
      </w:r>
    </w:p>
    <w:p w14:paraId="4D5203E1" w14:textId="77777777" w:rsidR="006F745E" w:rsidRPr="00511F61" w:rsidRDefault="006F745E" w:rsidP="00D50A0C">
      <w:pPr>
        <w:spacing w:after="0"/>
        <w:rPr>
          <w:rFonts w:ascii="Times New Roman" w:hAnsi="Times New Roman" w:cs="Times New Roman"/>
          <w:i/>
          <w:iCs/>
          <w:sz w:val="20"/>
          <w:szCs w:val="20"/>
        </w:rPr>
      </w:pPr>
    </w:p>
    <w:p w14:paraId="428D1C9C" w14:textId="3A8F5487" w:rsidR="006731FA" w:rsidRPr="00060785" w:rsidRDefault="00511F61" w:rsidP="006731FA">
      <w:pPr>
        <w:spacing w:after="0" w:line="240" w:lineRule="auto"/>
        <w:rPr>
          <w:rFonts w:ascii="Times New Roman" w:eastAsia="Times New Roman" w:hAnsi="Times New Roman" w:cs="Times New Roman"/>
          <w:i/>
          <w:iCs/>
          <w:sz w:val="20"/>
          <w:szCs w:val="20"/>
          <w:u w:val="single"/>
          <w14:ligatures w14:val="none"/>
        </w:rPr>
      </w:pPr>
      <w:r w:rsidRPr="00060785">
        <w:rPr>
          <w:rFonts w:ascii="Times New Roman" w:eastAsia="Times New Roman" w:hAnsi="Times New Roman" w:cs="Times New Roman"/>
          <w:i/>
          <w:iCs/>
          <w:sz w:val="20"/>
          <w:szCs w:val="20"/>
          <w:u w:val="single"/>
          <w14:ligatures w14:val="none"/>
        </w:rPr>
        <w:t>[12:26 PM] Moser, Laura - FS, NM</w:t>
      </w:r>
      <w:r w:rsidR="006731FA" w:rsidRPr="00060785">
        <w:rPr>
          <w:rFonts w:ascii="Times New Roman" w:eastAsia="Times New Roman" w:hAnsi="Times New Roman" w:cs="Times New Roman"/>
          <w:i/>
          <w:iCs/>
          <w:sz w:val="20"/>
          <w:szCs w:val="20"/>
          <w:u w:val="single"/>
          <w14:ligatures w14:val="none"/>
        </w:rPr>
        <w:t>:</w:t>
      </w:r>
    </w:p>
    <w:p w14:paraId="0511C842" w14:textId="73E8BC4F" w:rsidR="00511F61" w:rsidRPr="003E13A6" w:rsidRDefault="00511F61" w:rsidP="006731FA">
      <w:pPr>
        <w:spacing w:after="0" w:line="240" w:lineRule="auto"/>
        <w:rPr>
          <w:rFonts w:ascii="Times New Roman" w:eastAsia="Times New Roman" w:hAnsi="Times New Roman" w:cs="Times New Roman"/>
          <w:i/>
          <w:iCs/>
          <w:sz w:val="20"/>
          <w:szCs w:val="20"/>
          <w14:ligatures w14:val="none"/>
        </w:rPr>
      </w:pPr>
      <w:r w:rsidRPr="003E13A6">
        <w:rPr>
          <w:rFonts w:ascii="Times New Roman" w:eastAsia="Times New Roman" w:hAnsi="Times New Roman" w:cs="Times New Roman"/>
          <w:i/>
          <w:iCs/>
          <w:sz w:val="20"/>
          <w:szCs w:val="20"/>
          <w14:ligatures w14:val="none"/>
        </w:rPr>
        <w:t xml:space="preserve">This is a great </w:t>
      </w:r>
      <w:r w:rsidR="006D54FF" w:rsidRPr="003E13A6">
        <w:rPr>
          <w:rFonts w:ascii="Times New Roman" w:eastAsia="Times New Roman" w:hAnsi="Times New Roman" w:cs="Times New Roman"/>
          <w:i/>
          <w:iCs/>
          <w:sz w:val="20"/>
          <w:szCs w:val="20"/>
          <w14:ligatures w14:val="none"/>
        </w:rPr>
        <w:t>effort,</w:t>
      </w:r>
      <w:r w:rsidRPr="003E13A6">
        <w:rPr>
          <w:rFonts w:ascii="Times New Roman" w:eastAsia="Times New Roman" w:hAnsi="Times New Roman" w:cs="Times New Roman"/>
          <w:i/>
          <w:iCs/>
          <w:sz w:val="20"/>
          <w:szCs w:val="20"/>
          <w14:ligatures w14:val="none"/>
        </w:rPr>
        <w:t xml:space="preserve"> Kenneth!  How does this Conservation Restoration Plan affect the FSA EFRP assessments? Are you coordinating with NM Forestry Division and FSA. This sounds like a great opportunity for some </w:t>
      </w:r>
      <w:r w:rsidR="003720ED" w:rsidRPr="003E13A6">
        <w:rPr>
          <w:rFonts w:ascii="Times New Roman" w:eastAsia="Times New Roman" w:hAnsi="Times New Roman" w:cs="Times New Roman"/>
          <w:i/>
          <w:iCs/>
          <w:sz w:val="20"/>
          <w:szCs w:val="20"/>
          <w14:ligatures w14:val="none"/>
        </w:rPr>
        <w:t>efficiencies</w:t>
      </w:r>
      <w:r w:rsidRPr="003E13A6">
        <w:rPr>
          <w:rFonts w:ascii="Times New Roman" w:eastAsia="Times New Roman" w:hAnsi="Times New Roman" w:cs="Times New Roman"/>
          <w:i/>
          <w:iCs/>
          <w:sz w:val="20"/>
          <w:szCs w:val="20"/>
          <w14:ligatures w14:val="none"/>
        </w:rPr>
        <w:t>.</w:t>
      </w:r>
    </w:p>
    <w:p w14:paraId="7D3A5DAF" w14:textId="5F7C8314" w:rsidR="00511F61" w:rsidRPr="003E13A6" w:rsidRDefault="003720ED" w:rsidP="00511F61">
      <w:pPr>
        <w:tabs>
          <w:tab w:val="left" w:pos="5200"/>
        </w:tabs>
        <w:spacing w:after="0"/>
        <w:rPr>
          <w:rFonts w:ascii="Times New Roman" w:hAnsi="Times New Roman" w:cs="Times New Roman"/>
          <w:i/>
          <w:iCs/>
          <w:sz w:val="20"/>
          <w:szCs w:val="20"/>
        </w:rPr>
      </w:pPr>
      <w:r w:rsidRPr="00060785">
        <w:rPr>
          <w:rFonts w:ascii="Times New Roman" w:hAnsi="Times New Roman" w:cs="Times New Roman"/>
          <w:i/>
          <w:iCs/>
          <w:sz w:val="20"/>
          <w:szCs w:val="20"/>
          <w:u w:val="single"/>
        </w:rPr>
        <w:t>Kenneth Alcon</w:t>
      </w:r>
      <w:r w:rsidR="00511F61" w:rsidRPr="00060785">
        <w:rPr>
          <w:rFonts w:ascii="Times New Roman" w:hAnsi="Times New Roman" w:cs="Times New Roman"/>
          <w:i/>
          <w:iCs/>
          <w:sz w:val="20"/>
          <w:szCs w:val="20"/>
          <w:u w:val="single"/>
        </w:rPr>
        <w:t>:</w:t>
      </w:r>
      <w:r w:rsidR="00511F61" w:rsidRPr="003E13A6">
        <w:rPr>
          <w:rFonts w:ascii="Times New Roman" w:hAnsi="Times New Roman" w:cs="Times New Roman"/>
          <w:i/>
          <w:iCs/>
          <w:sz w:val="20"/>
          <w:szCs w:val="20"/>
        </w:rPr>
        <w:t xml:space="preserve"> We work very closely </w:t>
      </w:r>
      <w:r w:rsidRPr="003E13A6">
        <w:rPr>
          <w:rFonts w:ascii="Times New Roman" w:hAnsi="Times New Roman" w:cs="Times New Roman"/>
          <w:i/>
          <w:iCs/>
          <w:sz w:val="20"/>
          <w:szCs w:val="20"/>
        </w:rPr>
        <w:t>with</w:t>
      </w:r>
      <w:r w:rsidR="00511F61" w:rsidRPr="003E13A6">
        <w:rPr>
          <w:rFonts w:ascii="Times New Roman" w:hAnsi="Times New Roman" w:cs="Times New Roman"/>
          <w:i/>
          <w:iCs/>
          <w:sz w:val="20"/>
          <w:szCs w:val="20"/>
        </w:rPr>
        <w:t xml:space="preserve"> FSA – we </w:t>
      </w:r>
      <w:r w:rsidRPr="003E13A6">
        <w:rPr>
          <w:rFonts w:ascii="Times New Roman" w:hAnsi="Times New Roman" w:cs="Times New Roman"/>
          <w:i/>
          <w:iCs/>
          <w:sz w:val="20"/>
          <w:szCs w:val="20"/>
        </w:rPr>
        <w:t>need</w:t>
      </w:r>
      <w:r w:rsidR="00511F61" w:rsidRPr="003E13A6">
        <w:rPr>
          <w:rFonts w:ascii="Times New Roman" w:hAnsi="Times New Roman" w:cs="Times New Roman"/>
          <w:i/>
          <w:iCs/>
          <w:sz w:val="20"/>
          <w:szCs w:val="20"/>
        </w:rPr>
        <w:t xml:space="preserve"> to communicate and be flexible. We cannot duplicate efforts.</w:t>
      </w:r>
    </w:p>
    <w:p w14:paraId="18BDEE36" w14:textId="77777777" w:rsidR="00511F61" w:rsidRPr="003E13A6" w:rsidRDefault="00511F61" w:rsidP="00511F61">
      <w:pPr>
        <w:tabs>
          <w:tab w:val="left" w:pos="5200"/>
        </w:tabs>
        <w:spacing w:after="0"/>
        <w:rPr>
          <w:rFonts w:ascii="Times New Roman" w:hAnsi="Times New Roman" w:cs="Times New Roman"/>
          <w:i/>
          <w:iCs/>
          <w:sz w:val="20"/>
          <w:szCs w:val="20"/>
        </w:rPr>
      </w:pPr>
    </w:p>
    <w:p w14:paraId="613504C4" w14:textId="0AEDAD4C" w:rsidR="00511F61" w:rsidRPr="003E13A6" w:rsidRDefault="00511F61" w:rsidP="00511F61">
      <w:pPr>
        <w:tabs>
          <w:tab w:val="left" w:pos="5200"/>
        </w:tabs>
        <w:spacing w:after="0"/>
        <w:rPr>
          <w:rFonts w:ascii="Times New Roman" w:hAnsi="Times New Roman" w:cs="Times New Roman"/>
          <w:i/>
          <w:iCs/>
          <w:sz w:val="20"/>
          <w:szCs w:val="20"/>
        </w:rPr>
      </w:pPr>
      <w:r w:rsidRPr="00060785">
        <w:rPr>
          <w:rFonts w:ascii="Times New Roman" w:hAnsi="Times New Roman" w:cs="Times New Roman"/>
          <w:i/>
          <w:iCs/>
          <w:sz w:val="20"/>
          <w:szCs w:val="20"/>
          <w:u w:val="single"/>
        </w:rPr>
        <w:t>Jose Carrillo:</w:t>
      </w:r>
      <w:r w:rsidRPr="003E13A6">
        <w:rPr>
          <w:rFonts w:ascii="Times New Roman" w:hAnsi="Times New Roman" w:cs="Times New Roman"/>
          <w:i/>
          <w:iCs/>
          <w:sz w:val="20"/>
          <w:szCs w:val="20"/>
        </w:rPr>
        <w:t xml:space="preserve"> Job sheets – providing tech assistance, mention that you are going to implantation </w:t>
      </w:r>
      <w:r w:rsidR="003720ED" w:rsidRPr="003E13A6">
        <w:rPr>
          <w:rFonts w:ascii="Times New Roman" w:hAnsi="Times New Roman" w:cs="Times New Roman"/>
          <w:i/>
          <w:iCs/>
          <w:sz w:val="20"/>
          <w:szCs w:val="20"/>
        </w:rPr>
        <w:t>reports.</w:t>
      </w:r>
    </w:p>
    <w:p w14:paraId="24B8E2E0" w14:textId="77777777" w:rsidR="003720ED" w:rsidRPr="003E13A6" w:rsidRDefault="003720ED" w:rsidP="00511F61">
      <w:pPr>
        <w:tabs>
          <w:tab w:val="left" w:pos="5200"/>
        </w:tabs>
        <w:spacing w:after="0"/>
        <w:rPr>
          <w:rFonts w:ascii="Times New Roman" w:hAnsi="Times New Roman" w:cs="Times New Roman"/>
          <w:i/>
          <w:iCs/>
          <w:sz w:val="20"/>
          <w:szCs w:val="20"/>
        </w:rPr>
      </w:pPr>
    </w:p>
    <w:p w14:paraId="4F2FE8D7" w14:textId="1C21BAB5" w:rsidR="00511F61" w:rsidRPr="003E13A6" w:rsidRDefault="003720ED" w:rsidP="00511F61">
      <w:pPr>
        <w:tabs>
          <w:tab w:val="left" w:pos="5200"/>
        </w:tabs>
        <w:spacing w:after="0"/>
        <w:rPr>
          <w:rFonts w:ascii="Times New Roman" w:hAnsi="Times New Roman" w:cs="Times New Roman"/>
          <w:i/>
          <w:iCs/>
          <w:sz w:val="20"/>
          <w:szCs w:val="20"/>
        </w:rPr>
      </w:pPr>
      <w:r w:rsidRPr="00060785">
        <w:rPr>
          <w:rFonts w:ascii="Times New Roman" w:hAnsi="Times New Roman" w:cs="Times New Roman"/>
          <w:i/>
          <w:iCs/>
          <w:sz w:val="20"/>
          <w:szCs w:val="20"/>
          <w:u w:val="single"/>
        </w:rPr>
        <w:t>Kenneth Alcon</w:t>
      </w:r>
      <w:r w:rsidR="00511F61" w:rsidRPr="00060785">
        <w:rPr>
          <w:rFonts w:ascii="Times New Roman" w:hAnsi="Times New Roman" w:cs="Times New Roman"/>
          <w:i/>
          <w:iCs/>
          <w:sz w:val="20"/>
          <w:szCs w:val="20"/>
          <w:u w:val="single"/>
        </w:rPr>
        <w:t>:</w:t>
      </w:r>
      <w:r w:rsidR="00511F61" w:rsidRPr="003E13A6">
        <w:rPr>
          <w:rFonts w:ascii="Times New Roman" w:hAnsi="Times New Roman" w:cs="Times New Roman"/>
          <w:i/>
          <w:iCs/>
          <w:sz w:val="20"/>
          <w:szCs w:val="20"/>
        </w:rPr>
        <w:t xml:space="preserve"> No</w:t>
      </w:r>
      <w:r w:rsidRPr="003E13A6">
        <w:rPr>
          <w:rFonts w:ascii="Times New Roman" w:hAnsi="Times New Roman" w:cs="Times New Roman"/>
          <w:i/>
          <w:iCs/>
          <w:sz w:val="20"/>
          <w:szCs w:val="20"/>
        </w:rPr>
        <w:t>,</w:t>
      </w:r>
      <w:r w:rsidR="00511F61" w:rsidRPr="003E13A6">
        <w:rPr>
          <w:rFonts w:ascii="Times New Roman" w:hAnsi="Times New Roman" w:cs="Times New Roman"/>
          <w:i/>
          <w:iCs/>
          <w:sz w:val="20"/>
          <w:szCs w:val="20"/>
        </w:rPr>
        <w:t xml:space="preserve"> we are not going to do the implementation requirements, Conservation Plan, 1155, Map, etc. </w:t>
      </w:r>
    </w:p>
    <w:p w14:paraId="4DE46B9F" w14:textId="77777777" w:rsidR="00511F61" w:rsidRPr="003E13A6" w:rsidRDefault="00511F61" w:rsidP="00511F61">
      <w:pPr>
        <w:tabs>
          <w:tab w:val="left" w:pos="5200"/>
        </w:tabs>
        <w:spacing w:after="0"/>
        <w:rPr>
          <w:rFonts w:ascii="Times New Roman" w:hAnsi="Times New Roman" w:cs="Times New Roman"/>
          <w:i/>
          <w:iCs/>
          <w:sz w:val="20"/>
          <w:szCs w:val="20"/>
        </w:rPr>
      </w:pPr>
    </w:p>
    <w:p w14:paraId="5CE330A5" w14:textId="00022D9A" w:rsidR="00511F61" w:rsidRPr="003E13A6" w:rsidRDefault="00511F61" w:rsidP="00511F61">
      <w:pPr>
        <w:tabs>
          <w:tab w:val="left" w:pos="5200"/>
        </w:tabs>
        <w:spacing w:after="0"/>
        <w:rPr>
          <w:rFonts w:ascii="Times New Roman" w:hAnsi="Times New Roman" w:cs="Times New Roman"/>
          <w:i/>
          <w:iCs/>
          <w:sz w:val="20"/>
          <w:szCs w:val="20"/>
        </w:rPr>
      </w:pPr>
      <w:r w:rsidRPr="00060785">
        <w:rPr>
          <w:rFonts w:ascii="Times New Roman" w:hAnsi="Times New Roman" w:cs="Times New Roman"/>
          <w:i/>
          <w:iCs/>
          <w:sz w:val="20"/>
          <w:szCs w:val="20"/>
          <w:u w:val="single"/>
        </w:rPr>
        <w:t>Jose</w:t>
      </w:r>
      <w:r w:rsidR="006D25FE" w:rsidRPr="00060785">
        <w:rPr>
          <w:rFonts w:ascii="Times New Roman" w:hAnsi="Times New Roman" w:cs="Times New Roman"/>
          <w:i/>
          <w:iCs/>
          <w:sz w:val="20"/>
          <w:szCs w:val="20"/>
          <w:u w:val="single"/>
        </w:rPr>
        <w:t xml:space="preserve"> Carillo</w:t>
      </w:r>
      <w:r w:rsidRPr="00060785">
        <w:rPr>
          <w:rFonts w:ascii="Times New Roman" w:hAnsi="Times New Roman" w:cs="Times New Roman"/>
          <w:i/>
          <w:iCs/>
          <w:sz w:val="20"/>
          <w:szCs w:val="20"/>
          <w:u w:val="single"/>
        </w:rPr>
        <w:t>:</w:t>
      </w:r>
      <w:r w:rsidRPr="003E13A6">
        <w:rPr>
          <w:rFonts w:ascii="Times New Roman" w:hAnsi="Times New Roman" w:cs="Times New Roman"/>
          <w:i/>
          <w:iCs/>
          <w:sz w:val="20"/>
          <w:szCs w:val="20"/>
        </w:rPr>
        <w:t xml:space="preserve"> Are you moving away from job sheets?</w:t>
      </w:r>
    </w:p>
    <w:p w14:paraId="746CB9BC" w14:textId="77777777" w:rsidR="006D25FE" w:rsidRPr="003E13A6" w:rsidRDefault="006D25FE" w:rsidP="00511F61">
      <w:pPr>
        <w:tabs>
          <w:tab w:val="left" w:pos="5200"/>
        </w:tabs>
        <w:spacing w:after="0"/>
        <w:rPr>
          <w:rFonts w:ascii="Times New Roman" w:hAnsi="Times New Roman" w:cs="Times New Roman"/>
          <w:i/>
          <w:iCs/>
          <w:sz w:val="20"/>
          <w:szCs w:val="20"/>
        </w:rPr>
      </w:pPr>
    </w:p>
    <w:p w14:paraId="700E7C71" w14:textId="3AEA9542" w:rsidR="00A81E71" w:rsidRPr="00A81E71" w:rsidRDefault="006D25FE" w:rsidP="00A81E71">
      <w:pPr>
        <w:rPr>
          <w:rFonts w:ascii="Times New Roman" w:hAnsi="Times New Roman" w:cs="Times New Roman"/>
          <w:i/>
          <w:iCs/>
          <w:sz w:val="20"/>
          <w:szCs w:val="20"/>
        </w:rPr>
      </w:pPr>
      <w:r w:rsidRPr="00A81E71">
        <w:rPr>
          <w:rFonts w:ascii="Times New Roman" w:hAnsi="Times New Roman" w:cs="Times New Roman"/>
          <w:i/>
          <w:iCs/>
          <w:sz w:val="20"/>
          <w:szCs w:val="20"/>
          <w:u w:val="single"/>
        </w:rPr>
        <w:t>Kenneth Alcon</w:t>
      </w:r>
      <w:r w:rsidR="00D768FB" w:rsidRPr="00A81E71">
        <w:rPr>
          <w:rFonts w:ascii="Times New Roman" w:hAnsi="Times New Roman" w:cs="Times New Roman"/>
          <w:i/>
          <w:iCs/>
          <w:sz w:val="20"/>
          <w:szCs w:val="20"/>
          <w:u w:val="single"/>
        </w:rPr>
        <w:t>:</w:t>
      </w:r>
      <w:r w:rsidR="00D768FB" w:rsidRPr="00A81E71">
        <w:rPr>
          <w:rFonts w:ascii="Times New Roman" w:hAnsi="Times New Roman" w:cs="Times New Roman"/>
          <w:i/>
          <w:iCs/>
          <w:sz w:val="20"/>
          <w:szCs w:val="20"/>
        </w:rPr>
        <w:t xml:space="preserve"> </w:t>
      </w:r>
      <w:r w:rsidR="00A81E71">
        <w:rPr>
          <w:rFonts w:ascii="Times New Roman" w:hAnsi="Times New Roman" w:cs="Times New Roman"/>
          <w:i/>
          <w:iCs/>
          <w:sz w:val="20"/>
          <w:szCs w:val="20"/>
        </w:rPr>
        <w:t>T</w:t>
      </w:r>
      <w:r w:rsidR="00A81E71" w:rsidRPr="00A81E71">
        <w:rPr>
          <w:rFonts w:ascii="Times New Roman" w:hAnsi="Times New Roman" w:cs="Times New Roman"/>
          <w:i/>
          <w:iCs/>
          <w:sz w:val="20"/>
          <w:szCs w:val="20"/>
        </w:rPr>
        <w:t>hey are now referred to as Implementation Requirements IR’s and not job sheets.</w:t>
      </w:r>
    </w:p>
    <w:p w14:paraId="1DDB4236" w14:textId="5677D1B4" w:rsidR="006D25FE" w:rsidRPr="003E13A6" w:rsidRDefault="00511F61" w:rsidP="00511F61">
      <w:pPr>
        <w:tabs>
          <w:tab w:val="left" w:pos="5200"/>
        </w:tabs>
        <w:spacing w:after="0"/>
        <w:rPr>
          <w:rFonts w:ascii="Times New Roman" w:hAnsi="Times New Roman" w:cs="Times New Roman"/>
        </w:rPr>
      </w:pPr>
      <w:r w:rsidRPr="003E13A6">
        <w:rPr>
          <w:rFonts w:ascii="Times New Roman" w:hAnsi="Times New Roman" w:cs="Times New Roman"/>
          <w:i/>
          <w:iCs/>
          <w:sz w:val="20"/>
          <w:szCs w:val="20"/>
        </w:rPr>
        <w:t xml:space="preserve"> </w:t>
      </w:r>
    </w:p>
    <w:p w14:paraId="66C11E4F" w14:textId="5C338068" w:rsidR="006F745E" w:rsidRPr="003E13A6" w:rsidRDefault="00D768FB" w:rsidP="00511F61">
      <w:pPr>
        <w:tabs>
          <w:tab w:val="left" w:pos="5200"/>
        </w:tabs>
        <w:spacing w:after="0"/>
        <w:rPr>
          <w:rFonts w:ascii="Times New Roman" w:hAnsi="Times New Roman" w:cs="Times New Roman"/>
        </w:rPr>
      </w:pPr>
      <w:r w:rsidRPr="003E13A6">
        <w:rPr>
          <w:rFonts w:ascii="Times New Roman" w:hAnsi="Times New Roman" w:cs="Times New Roman"/>
        </w:rPr>
        <w:t>Kenneth Alcon concluded presentation and introduced Kris Graham Chavez</w:t>
      </w:r>
      <w:r w:rsidR="006D25FE" w:rsidRPr="003E13A6">
        <w:rPr>
          <w:rFonts w:ascii="Times New Roman" w:hAnsi="Times New Roman" w:cs="Times New Roman"/>
        </w:rPr>
        <w:t xml:space="preserve">, Assistant State Conservationist for </w:t>
      </w:r>
      <w:r w:rsidR="002736CD" w:rsidRPr="003E13A6">
        <w:rPr>
          <w:rFonts w:ascii="Times New Roman" w:hAnsi="Times New Roman" w:cs="Times New Roman"/>
        </w:rPr>
        <w:t>Field Development.</w:t>
      </w:r>
      <w:r w:rsidR="00511F61" w:rsidRPr="003E13A6">
        <w:rPr>
          <w:rFonts w:ascii="Times New Roman" w:hAnsi="Times New Roman" w:cs="Times New Roman"/>
        </w:rPr>
        <w:tab/>
      </w:r>
    </w:p>
    <w:p w14:paraId="3D2A58BA" w14:textId="5CDB10B5" w:rsidR="007E39AD" w:rsidRDefault="007E39AD" w:rsidP="00D50A0C">
      <w:pPr>
        <w:spacing w:after="0"/>
        <w:rPr>
          <w:rFonts w:ascii="Times New Roman" w:hAnsi="Times New Roman" w:cs="Times New Roman"/>
          <w:b/>
          <w:bCs/>
        </w:rPr>
      </w:pPr>
    </w:p>
    <w:p w14:paraId="07652004" w14:textId="7D7C8C31" w:rsidR="00D768FB" w:rsidRDefault="00D768FB" w:rsidP="00D50A0C">
      <w:pPr>
        <w:spacing w:after="0"/>
        <w:rPr>
          <w:rFonts w:ascii="Times New Roman" w:hAnsi="Times New Roman" w:cs="Times New Roman"/>
          <w:b/>
          <w:bCs/>
        </w:rPr>
      </w:pPr>
    </w:p>
    <w:p w14:paraId="0AB818FB" w14:textId="2F79A5AC" w:rsidR="00D50A0C" w:rsidRPr="00A61B5E" w:rsidRDefault="00D50A0C" w:rsidP="00D50A0C">
      <w:pPr>
        <w:spacing w:after="0"/>
        <w:rPr>
          <w:rFonts w:ascii="Times New Roman" w:hAnsi="Times New Roman" w:cs="Times New Roman"/>
          <w:u w:val="single"/>
        </w:rPr>
      </w:pPr>
      <w:r w:rsidRPr="00A61B5E">
        <w:rPr>
          <w:rFonts w:ascii="Times New Roman" w:hAnsi="Times New Roman" w:cs="Times New Roman"/>
          <w:b/>
          <w:bCs/>
          <w:u w:val="single"/>
        </w:rPr>
        <w:t>Regional Conservationist Partnership Program (RCPP)</w:t>
      </w:r>
      <w:r w:rsidR="002736CD" w:rsidRPr="00A61B5E">
        <w:rPr>
          <w:rFonts w:ascii="Times New Roman" w:hAnsi="Times New Roman" w:cs="Times New Roman"/>
          <w:b/>
          <w:bCs/>
          <w:u w:val="single"/>
        </w:rPr>
        <w:t xml:space="preserve"> </w:t>
      </w:r>
      <w:r w:rsidR="00A61B5E">
        <w:rPr>
          <w:rFonts w:ascii="Times New Roman" w:hAnsi="Times New Roman" w:cs="Times New Roman"/>
          <w:b/>
          <w:bCs/>
          <w:u w:val="single"/>
        </w:rPr>
        <w:t xml:space="preserve">– </w:t>
      </w:r>
      <w:r w:rsidR="002736CD" w:rsidRPr="00A61B5E">
        <w:rPr>
          <w:rFonts w:ascii="Times New Roman" w:hAnsi="Times New Roman" w:cs="Times New Roman"/>
          <w:b/>
          <w:bCs/>
          <w:u w:val="single"/>
        </w:rPr>
        <w:t>Kris Graham Chavez</w:t>
      </w:r>
      <w:r w:rsidR="00A61B5E" w:rsidRPr="00A61B5E">
        <w:rPr>
          <w:rFonts w:ascii="Times New Roman" w:hAnsi="Times New Roman" w:cs="Times New Roman"/>
          <w:b/>
          <w:bCs/>
          <w:u w:val="single"/>
        </w:rPr>
        <w:t>:</w:t>
      </w:r>
    </w:p>
    <w:p w14:paraId="28C30704" w14:textId="77777777" w:rsidR="00D768FB" w:rsidRDefault="00D768FB" w:rsidP="00D50A0C">
      <w:pPr>
        <w:spacing w:after="0"/>
        <w:rPr>
          <w:rFonts w:ascii="Times New Roman" w:hAnsi="Times New Roman" w:cs="Times New Roman"/>
        </w:rPr>
      </w:pPr>
    </w:p>
    <w:p w14:paraId="736941FD" w14:textId="744C20FA" w:rsidR="00D768FB" w:rsidRDefault="00CD263A" w:rsidP="00D50A0C">
      <w:pPr>
        <w:spacing w:after="0"/>
        <w:rPr>
          <w:rFonts w:ascii="Times New Roman" w:hAnsi="Times New Roman" w:cs="Times New Roman"/>
        </w:rPr>
      </w:pPr>
      <w:r>
        <w:rPr>
          <w:rFonts w:ascii="Times New Roman" w:hAnsi="Times New Roman" w:cs="Times New Roman"/>
        </w:rPr>
        <w:t>Kris</w:t>
      </w:r>
      <w:r w:rsidR="00980BEB">
        <w:rPr>
          <w:rFonts w:ascii="Times New Roman" w:hAnsi="Times New Roman" w:cs="Times New Roman"/>
        </w:rPr>
        <w:t xml:space="preserve"> </w:t>
      </w:r>
      <w:r w:rsidR="009A3891">
        <w:rPr>
          <w:rFonts w:ascii="Times New Roman" w:hAnsi="Times New Roman" w:cs="Times New Roman"/>
        </w:rPr>
        <w:t>began</w:t>
      </w:r>
      <w:r w:rsidR="00980BEB">
        <w:rPr>
          <w:rFonts w:ascii="Times New Roman" w:hAnsi="Times New Roman" w:cs="Times New Roman"/>
        </w:rPr>
        <w:t xml:space="preserve"> the presentation </w:t>
      </w:r>
      <w:r w:rsidR="00D768FB">
        <w:rPr>
          <w:rFonts w:ascii="Times New Roman" w:hAnsi="Times New Roman" w:cs="Times New Roman"/>
        </w:rPr>
        <w:t xml:space="preserve">with where we have been and where we are </w:t>
      </w:r>
      <w:r w:rsidR="00C84E27">
        <w:rPr>
          <w:rFonts w:ascii="Times New Roman" w:hAnsi="Times New Roman" w:cs="Times New Roman"/>
        </w:rPr>
        <w:t>going.</w:t>
      </w:r>
    </w:p>
    <w:p w14:paraId="1FAB6199" w14:textId="77777777" w:rsidR="00D768FB" w:rsidRDefault="00D768FB" w:rsidP="00D50A0C">
      <w:pPr>
        <w:spacing w:after="0"/>
        <w:rPr>
          <w:rFonts w:ascii="Times New Roman" w:hAnsi="Times New Roman" w:cs="Times New Roman"/>
        </w:rPr>
      </w:pPr>
    </w:p>
    <w:p w14:paraId="08D86029" w14:textId="3E72E146" w:rsidR="00D768FB" w:rsidRPr="00980BEB" w:rsidRDefault="00D768FB" w:rsidP="00980BEB">
      <w:pPr>
        <w:pStyle w:val="ListParagraph"/>
        <w:numPr>
          <w:ilvl w:val="0"/>
          <w:numId w:val="26"/>
        </w:numPr>
        <w:spacing w:after="0"/>
        <w:rPr>
          <w:rFonts w:ascii="Times New Roman" w:hAnsi="Times New Roman" w:cs="Times New Roman"/>
        </w:rPr>
      </w:pPr>
      <w:r w:rsidRPr="00980BEB">
        <w:rPr>
          <w:rFonts w:ascii="Times New Roman" w:hAnsi="Times New Roman" w:cs="Times New Roman"/>
        </w:rPr>
        <w:t xml:space="preserve">Reviewed Partner no cost extension and </w:t>
      </w:r>
      <w:r w:rsidR="00A61B5E" w:rsidRPr="00980BEB">
        <w:rPr>
          <w:rFonts w:ascii="Times New Roman" w:hAnsi="Times New Roman" w:cs="Times New Roman"/>
        </w:rPr>
        <w:t>Renewals.</w:t>
      </w:r>
      <w:r w:rsidRPr="00980BEB">
        <w:rPr>
          <w:rFonts w:ascii="Times New Roman" w:hAnsi="Times New Roman" w:cs="Times New Roman"/>
        </w:rPr>
        <w:t xml:space="preserve"> </w:t>
      </w:r>
    </w:p>
    <w:p w14:paraId="19130FAA" w14:textId="77777777" w:rsidR="00D768FB" w:rsidRDefault="00D768FB" w:rsidP="00D50A0C">
      <w:pPr>
        <w:spacing w:after="0"/>
        <w:rPr>
          <w:rFonts w:ascii="Times New Roman" w:hAnsi="Times New Roman" w:cs="Times New Roman"/>
        </w:rPr>
      </w:pPr>
    </w:p>
    <w:p w14:paraId="1580D169" w14:textId="4BF6B829" w:rsidR="00D768FB" w:rsidRPr="00980BEB" w:rsidRDefault="00D768FB" w:rsidP="00980BEB">
      <w:pPr>
        <w:pStyle w:val="ListParagraph"/>
        <w:numPr>
          <w:ilvl w:val="0"/>
          <w:numId w:val="26"/>
        </w:numPr>
        <w:spacing w:after="0"/>
        <w:rPr>
          <w:rFonts w:ascii="Times New Roman" w:hAnsi="Times New Roman" w:cs="Times New Roman"/>
        </w:rPr>
      </w:pPr>
      <w:r w:rsidRPr="00980BEB">
        <w:rPr>
          <w:rFonts w:ascii="Times New Roman" w:hAnsi="Times New Roman" w:cs="Times New Roman"/>
        </w:rPr>
        <w:t xml:space="preserve">Supplemental agreements reviewed – all the outreach doing some preliminary work. Applications are ready to go into projects and into </w:t>
      </w:r>
      <w:r w:rsidR="00C84E27" w:rsidRPr="00980BEB">
        <w:rPr>
          <w:rFonts w:ascii="Times New Roman" w:hAnsi="Times New Roman" w:cs="Times New Roman"/>
        </w:rPr>
        <w:t>contracts.</w:t>
      </w:r>
    </w:p>
    <w:p w14:paraId="03F3C99B" w14:textId="4EE81556" w:rsidR="00D768FB" w:rsidRPr="00980BEB" w:rsidRDefault="00D768FB" w:rsidP="00980BEB">
      <w:pPr>
        <w:pStyle w:val="ListParagraph"/>
        <w:numPr>
          <w:ilvl w:val="0"/>
          <w:numId w:val="26"/>
        </w:numPr>
        <w:spacing w:after="0"/>
        <w:rPr>
          <w:rFonts w:ascii="Times New Roman" w:hAnsi="Times New Roman" w:cs="Times New Roman"/>
        </w:rPr>
      </w:pPr>
      <w:r w:rsidRPr="00980BEB">
        <w:rPr>
          <w:rFonts w:ascii="Times New Roman" w:hAnsi="Times New Roman" w:cs="Times New Roman"/>
        </w:rPr>
        <w:t xml:space="preserve">Deadlines moved to July and are little behind </w:t>
      </w:r>
      <w:r w:rsidR="00C84E27" w:rsidRPr="00980BEB">
        <w:rPr>
          <w:rFonts w:ascii="Times New Roman" w:hAnsi="Times New Roman" w:cs="Times New Roman"/>
        </w:rPr>
        <w:t>schedule.</w:t>
      </w:r>
    </w:p>
    <w:p w14:paraId="69481531" w14:textId="4543ED88" w:rsidR="00D768FB" w:rsidRPr="00980BEB" w:rsidRDefault="00D768FB" w:rsidP="00980BEB">
      <w:pPr>
        <w:pStyle w:val="ListParagraph"/>
        <w:numPr>
          <w:ilvl w:val="0"/>
          <w:numId w:val="26"/>
        </w:numPr>
        <w:spacing w:after="0"/>
        <w:rPr>
          <w:rFonts w:ascii="Times New Roman" w:hAnsi="Times New Roman" w:cs="Times New Roman"/>
        </w:rPr>
      </w:pPr>
      <w:r w:rsidRPr="00980BEB">
        <w:rPr>
          <w:rFonts w:ascii="Times New Roman" w:hAnsi="Times New Roman" w:cs="Times New Roman"/>
        </w:rPr>
        <w:t xml:space="preserve">Supplemental Agreement reviewed – preliminary outreach and working on land management </w:t>
      </w:r>
      <w:r w:rsidR="00C84E27" w:rsidRPr="00980BEB">
        <w:rPr>
          <w:rFonts w:ascii="Times New Roman" w:hAnsi="Times New Roman" w:cs="Times New Roman"/>
        </w:rPr>
        <w:t>piece.</w:t>
      </w:r>
    </w:p>
    <w:p w14:paraId="62C400D9" w14:textId="2F75E629" w:rsidR="00D768FB" w:rsidRDefault="00D768FB" w:rsidP="00980BEB">
      <w:pPr>
        <w:pStyle w:val="ListParagraph"/>
        <w:numPr>
          <w:ilvl w:val="0"/>
          <w:numId w:val="26"/>
        </w:numPr>
        <w:spacing w:after="0"/>
        <w:rPr>
          <w:rFonts w:ascii="Times New Roman" w:hAnsi="Times New Roman" w:cs="Times New Roman"/>
        </w:rPr>
      </w:pPr>
      <w:r w:rsidRPr="00980BEB">
        <w:rPr>
          <w:rFonts w:ascii="Times New Roman" w:hAnsi="Times New Roman" w:cs="Times New Roman"/>
        </w:rPr>
        <w:t xml:space="preserve">Review working with the Nature Conservancy – Colorado is the lead </w:t>
      </w:r>
      <w:r w:rsidR="00C84E27" w:rsidRPr="00980BEB">
        <w:rPr>
          <w:rFonts w:ascii="Times New Roman" w:hAnsi="Times New Roman" w:cs="Times New Roman"/>
        </w:rPr>
        <w:t>state.</w:t>
      </w:r>
      <w:r w:rsidRPr="00980BEB">
        <w:rPr>
          <w:rFonts w:ascii="Times New Roman" w:hAnsi="Times New Roman" w:cs="Times New Roman"/>
        </w:rPr>
        <w:t xml:space="preserve"> </w:t>
      </w:r>
    </w:p>
    <w:p w14:paraId="51CDB278" w14:textId="1695154F" w:rsidR="00933692" w:rsidRDefault="003A50AA" w:rsidP="00980BEB">
      <w:pPr>
        <w:pStyle w:val="ListParagraph"/>
        <w:numPr>
          <w:ilvl w:val="0"/>
          <w:numId w:val="26"/>
        </w:numPr>
        <w:spacing w:after="0"/>
        <w:rPr>
          <w:rFonts w:ascii="Times New Roman" w:hAnsi="Times New Roman" w:cs="Times New Roman"/>
        </w:rPr>
      </w:pPr>
      <w:r>
        <w:rPr>
          <w:rFonts w:ascii="Times New Roman" w:hAnsi="Times New Roman" w:cs="Times New Roman"/>
        </w:rPr>
        <w:t xml:space="preserve">Coordinated </w:t>
      </w:r>
      <w:r w:rsidR="0036261F">
        <w:rPr>
          <w:rFonts w:ascii="Times New Roman" w:hAnsi="Times New Roman" w:cs="Times New Roman"/>
        </w:rPr>
        <w:t>Resource Management Plan (C</w:t>
      </w:r>
      <w:r w:rsidR="00316537">
        <w:rPr>
          <w:rFonts w:ascii="Times New Roman" w:hAnsi="Times New Roman" w:cs="Times New Roman"/>
        </w:rPr>
        <w:t>RMP</w:t>
      </w:r>
      <w:r w:rsidR="0036261F">
        <w:rPr>
          <w:rFonts w:ascii="Times New Roman" w:hAnsi="Times New Roman" w:cs="Times New Roman"/>
        </w:rPr>
        <w:t>)</w:t>
      </w:r>
      <w:r w:rsidR="00316537">
        <w:rPr>
          <w:rFonts w:ascii="Times New Roman" w:hAnsi="Times New Roman" w:cs="Times New Roman"/>
        </w:rPr>
        <w:t xml:space="preserve"> Process</w:t>
      </w:r>
      <w:r w:rsidR="0036261F">
        <w:rPr>
          <w:rFonts w:ascii="Times New Roman" w:hAnsi="Times New Roman" w:cs="Times New Roman"/>
        </w:rPr>
        <w:t>:</w:t>
      </w:r>
    </w:p>
    <w:p w14:paraId="0EF3E46B" w14:textId="4A5C77FD" w:rsidR="0036261F" w:rsidRDefault="00DE56AA" w:rsidP="0036261F">
      <w:pPr>
        <w:pStyle w:val="ListParagraph"/>
        <w:numPr>
          <w:ilvl w:val="1"/>
          <w:numId w:val="26"/>
        </w:numPr>
        <w:spacing w:after="0"/>
        <w:rPr>
          <w:rFonts w:ascii="Times New Roman" w:hAnsi="Times New Roman" w:cs="Times New Roman"/>
        </w:rPr>
      </w:pPr>
      <w:r>
        <w:rPr>
          <w:rFonts w:ascii="Times New Roman" w:hAnsi="Times New Roman" w:cs="Times New Roman"/>
        </w:rPr>
        <w:t>NRCS Conservationist will contact</w:t>
      </w:r>
      <w:r w:rsidR="009659CD">
        <w:rPr>
          <w:rFonts w:ascii="Times New Roman" w:hAnsi="Times New Roman" w:cs="Times New Roman"/>
        </w:rPr>
        <w:t xml:space="preserve"> New Mexico Association of Conservation Districts (</w:t>
      </w:r>
      <w:r>
        <w:rPr>
          <w:rFonts w:ascii="Times New Roman" w:hAnsi="Times New Roman" w:cs="Times New Roman"/>
        </w:rPr>
        <w:t>NMACD</w:t>
      </w:r>
      <w:r w:rsidR="009659CD">
        <w:rPr>
          <w:rFonts w:ascii="Times New Roman" w:hAnsi="Times New Roman" w:cs="Times New Roman"/>
        </w:rPr>
        <w:t>)</w:t>
      </w:r>
      <w:r w:rsidR="00C20B2D">
        <w:rPr>
          <w:rFonts w:ascii="Times New Roman" w:hAnsi="Times New Roman" w:cs="Times New Roman"/>
        </w:rPr>
        <w:t xml:space="preserve"> once participants complete application process. This will </w:t>
      </w:r>
      <w:r w:rsidR="007B7D8B">
        <w:rPr>
          <w:rFonts w:ascii="Times New Roman" w:hAnsi="Times New Roman" w:cs="Times New Roman"/>
        </w:rPr>
        <w:t xml:space="preserve">allow Conservation Planning and Coordinated Resource Management Plan (CRMP) </w:t>
      </w:r>
      <w:r w:rsidR="00BC7649">
        <w:rPr>
          <w:rFonts w:ascii="Times New Roman" w:hAnsi="Times New Roman" w:cs="Times New Roman"/>
        </w:rPr>
        <w:t>to begin.</w:t>
      </w:r>
    </w:p>
    <w:p w14:paraId="74D2DF7D" w14:textId="18E94A8C" w:rsidR="00BC7649" w:rsidRPr="00980BEB" w:rsidRDefault="00BC7649" w:rsidP="0036261F">
      <w:pPr>
        <w:pStyle w:val="ListParagraph"/>
        <w:numPr>
          <w:ilvl w:val="1"/>
          <w:numId w:val="26"/>
        </w:numPr>
        <w:spacing w:after="0"/>
        <w:rPr>
          <w:rFonts w:ascii="Times New Roman" w:hAnsi="Times New Roman" w:cs="Times New Roman"/>
        </w:rPr>
      </w:pPr>
      <w:r>
        <w:rPr>
          <w:rFonts w:ascii="Times New Roman" w:hAnsi="Times New Roman" w:cs="Times New Roman"/>
        </w:rPr>
        <w:t>Went over the responsibilities of NMACD in the process</w:t>
      </w:r>
      <w:r w:rsidR="00BF30CB">
        <w:rPr>
          <w:rFonts w:ascii="Times New Roman" w:hAnsi="Times New Roman" w:cs="Times New Roman"/>
        </w:rPr>
        <w:t>es.</w:t>
      </w:r>
    </w:p>
    <w:p w14:paraId="42CFA40E" w14:textId="411288E8" w:rsidR="00D768FB" w:rsidRPr="00980BEB" w:rsidRDefault="00D768FB" w:rsidP="00980BEB">
      <w:pPr>
        <w:pStyle w:val="ListParagraph"/>
        <w:numPr>
          <w:ilvl w:val="0"/>
          <w:numId w:val="26"/>
        </w:numPr>
        <w:spacing w:after="0"/>
        <w:rPr>
          <w:rFonts w:ascii="Times New Roman" w:hAnsi="Times New Roman" w:cs="Times New Roman"/>
        </w:rPr>
      </w:pPr>
      <w:r w:rsidRPr="00980BEB">
        <w:rPr>
          <w:rFonts w:ascii="Times New Roman" w:hAnsi="Times New Roman" w:cs="Times New Roman"/>
        </w:rPr>
        <w:t xml:space="preserve">Fact sheets are available through </w:t>
      </w:r>
      <w:r w:rsidR="00BF30CB">
        <w:rPr>
          <w:rFonts w:ascii="Times New Roman" w:hAnsi="Times New Roman" w:cs="Times New Roman"/>
        </w:rPr>
        <w:t xml:space="preserve">Kris Graham Chavez, </w:t>
      </w:r>
      <w:r w:rsidRPr="00980BEB">
        <w:rPr>
          <w:rFonts w:ascii="Times New Roman" w:hAnsi="Times New Roman" w:cs="Times New Roman"/>
        </w:rPr>
        <w:t>ASTC</w:t>
      </w:r>
      <w:r w:rsidR="00BF30CB">
        <w:rPr>
          <w:rFonts w:ascii="Times New Roman" w:hAnsi="Times New Roman" w:cs="Times New Roman"/>
        </w:rPr>
        <w:t xml:space="preserve"> of </w:t>
      </w:r>
      <w:r w:rsidRPr="00980BEB">
        <w:rPr>
          <w:rFonts w:ascii="Times New Roman" w:hAnsi="Times New Roman" w:cs="Times New Roman"/>
        </w:rPr>
        <w:t>Partnerships</w:t>
      </w:r>
      <w:r w:rsidR="006411D8">
        <w:rPr>
          <w:rFonts w:ascii="Times New Roman" w:hAnsi="Times New Roman" w:cs="Times New Roman"/>
        </w:rPr>
        <w:t>.</w:t>
      </w:r>
    </w:p>
    <w:p w14:paraId="623198BE" w14:textId="77777777" w:rsidR="00FB286F" w:rsidRDefault="00FB286F" w:rsidP="00D50A0C">
      <w:pPr>
        <w:spacing w:after="0"/>
        <w:rPr>
          <w:rFonts w:ascii="Times New Roman" w:hAnsi="Times New Roman" w:cs="Times New Roman"/>
        </w:rPr>
      </w:pPr>
    </w:p>
    <w:p w14:paraId="5E0142D7" w14:textId="103F29C1" w:rsidR="00D768FB" w:rsidRDefault="00D768FB" w:rsidP="00D50A0C">
      <w:pPr>
        <w:spacing w:after="0"/>
        <w:rPr>
          <w:rFonts w:ascii="Times New Roman" w:hAnsi="Times New Roman" w:cs="Times New Roman"/>
        </w:rPr>
      </w:pPr>
      <w:r>
        <w:rPr>
          <w:rFonts w:ascii="Times New Roman" w:hAnsi="Times New Roman" w:cs="Times New Roman"/>
        </w:rPr>
        <w:t>Q&amp;A Wrap Up</w:t>
      </w:r>
    </w:p>
    <w:p w14:paraId="290C7D13" w14:textId="77777777" w:rsidR="00511F61" w:rsidRPr="00D50A0C" w:rsidRDefault="00511F61" w:rsidP="00D50A0C">
      <w:pPr>
        <w:spacing w:after="0"/>
        <w:rPr>
          <w:rFonts w:ascii="Times New Roman" w:hAnsi="Times New Roman" w:cs="Times New Roman"/>
        </w:rPr>
      </w:pPr>
    </w:p>
    <w:p w14:paraId="73479553" w14:textId="77777777" w:rsidR="007E39AD" w:rsidRDefault="007E39AD" w:rsidP="00D50A0C">
      <w:pPr>
        <w:spacing w:after="0"/>
        <w:rPr>
          <w:rFonts w:ascii="Times New Roman" w:hAnsi="Times New Roman" w:cs="Times New Roman"/>
          <w:b/>
          <w:bCs/>
        </w:rPr>
      </w:pPr>
    </w:p>
    <w:p w14:paraId="53A303DD" w14:textId="1C9AA20D" w:rsidR="00D50A0C" w:rsidRDefault="00D50A0C" w:rsidP="00D50A0C">
      <w:pPr>
        <w:spacing w:after="0"/>
        <w:rPr>
          <w:rFonts w:ascii="Times New Roman" w:hAnsi="Times New Roman" w:cs="Times New Roman"/>
          <w:b/>
          <w:bCs/>
          <w:u w:val="single"/>
        </w:rPr>
      </w:pPr>
      <w:r w:rsidRPr="00724650">
        <w:rPr>
          <w:rFonts w:ascii="Times New Roman" w:hAnsi="Times New Roman" w:cs="Times New Roman"/>
          <w:b/>
          <w:bCs/>
          <w:u w:val="single"/>
        </w:rPr>
        <w:t>Partner Updates/Presentations:</w:t>
      </w:r>
    </w:p>
    <w:p w14:paraId="172B04F5" w14:textId="77777777" w:rsidR="000E56BA" w:rsidRPr="00724650" w:rsidRDefault="000E56BA" w:rsidP="00D50A0C">
      <w:pPr>
        <w:spacing w:after="0"/>
        <w:rPr>
          <w:rFonts w:ascii="Times New Roman" w:hAnsi="Times New Roman" w:cs="Times New Roman"/>
          <w:b/>
          <w:bCs/>
          <w:u w:val="single"/>
        </w:rPr>
      </w:pPr>
    </w:p>
    <w:p w14:paraId="55A7AB40" w14:textId="77777777" w:rsidR="004B4B22" w:rsidRDefault="00D768FB" w:rsidP="004B4B22">
      <w:pPr>
        <w:spacing w:after="0"/>
        <w:rPr>
          <w:rFonts w:ascii="Times New Roman" w:hAnsi="Times New Roman" w:cs="Times New Roman"/>
        </w:rPr>
      </w:pPr>
      <w:r w:rsidRPr="004B4B22">
        <w:rPr>
          <w:rFonts w:ascii="Times New Roman" w:hAnsi="Times New Roman" w:cs="Times New Roman"/>
          <w:b/>
          <w:bCs/>
          <w:u w:val="single"/>
        </w:rPr>
        <w:t>Jay Lazarus:</w:t>
      </w:r>
      <w:r w:rsidRPr="004B4B22">
        <w:rPr>
          <w:rFonts w:ascii="Times New Roman" w:hAnsi="Times New Roman" w:cs="Times New Roman"/>
        </w:rPr>
        <w:t xml:space="preserve"> </w:t>
      </w:r>
    </w:p>
    <w:p w14:paraId="3472EA3C" w14:textId="184CCED6" w:rsidR="00387BA8" w:rsidRPr="004B4B22" w:rsidRDefault="00D768FB" w:rsidP="004B4B22">
      <w:pPr>
        <w:spacing w:after="0"/>
        <w:rPr>
          <w:rFonts w:ascii="Times New Roman" w:hAnsi="Times New Roman" w:cs="Times New Roman"/>
          <w:b/>
          <w:bCs/>
          <w:u w:val="single"/>
        </w:rPr>
      </w:pPr>
      <w:r w:rsidRPr="004B4B22">
        <w:rPr>
          <w:rFonts w:ascii="Times New Roman" w:hAnsi="Times New Roman" w:cs="Times New Roman"/>
        </w:rPr>
        <w:t xml:space="preserve">Hermits Peak/Calf Canyon </w:t>
      </w:r>
      <w:r w:rsidR="00387BA8" w:rsidRPr="004B4B22">
        <w:rPr>
          <w:rFonts w:ascii="Times New Roman" w:hAnsi="Times New Roman" w:cs="Times New Roman"/>
        </w:rPr>
        <w:t>on behalf of Las Vegas</w:t>
      </w:r>
      <w:r w:rsidRPr="004B4B22">
        <w:rPr>
          <w:rFonts w:ascii="Times New Roman" w:hAnsi="Times New Roman" w:cs="Times New Roman"/>
        </w:rPr>
        <w:t>– Post-fire Update</w:t>
      </w:r>
      <w:r w:rsidR="00387BA8" w:rsidRPr="004B4B22">
        <w:rPr>
          <w:rFonts w:ascii="Times New Roman" w:hAnsi="Times New Roman" w:cs="Times New Roman"/>
        </w:rPr>
        <w:t xml:space="preserve"> –</w:t>
      </w:r>
      <w:r w:rsidR="00A005BC" w:rsidRPr="004B4B22">
        <w:rPr>
          <w:rFonts w:ascii="Times New Roman" w:hAnsi="Times New Roman" w:cs="Times New Roman"/>
        </w:rPr>
        <w:t xml:space="preserve"> </w:t>
      </w:r>
      <w:r w:rsidR="00387BA8" w:rsidRPr="004B4B22">
        <w:rPr>
          <w:rFonts w:ascii="Times New Roman" w:hAnsi="Times New Roman" w:cs="Times New Roman"/>
        </w:rPr>
        <w:t>Presentation not available on Teams Chat and will be added to Minutes.</w:t>
      </w:r>
    </w:p>
    <w:p w14:paraId="2757C033" w14:textId="5FD49324" w:rsidR="00387BA8" w:rsidRPr="00387BA8" w:rsidRDefault="00387BA8" w:rsidP="00387BA8">
      <w:pPr>
        <w:pStyle w:val="ListParagraph"/>
        <w:numPr>
          <w:ilvl w:val="1"/>
          <w:numId w:val="7"/>
        </w:numPr>
        <w:spacing w:after="0"/>
        <w:rPr>
          <w:rFonts w:ascii="Times New Roman" w:hAnsi="Times New Roman" w:cs="Times New Roman"/>
          <w:b/>
          <w:bCs/>
          <w:u w:val="single"/>
        </w:rPr>
      </w:pPr>
      <w:r>
        <w:rPr>
          <w:rFonts w:ascii="Times New Roman" w:hAnsi="Times New Roman" w:cs="Times New Roman"/>
        </w:rPr>
        <w:t>Governmental Entities with which the City</w:t>
      </w:r>
      <w:r w:rsidR="004B4B22">
        <w:rPr>
          <w:rFonts w:ascii="Times New Roman" w:hAnsi="Times New Roman" w:cs="Times New Roman"/>
        </w:rPr>
        <w:t xml:space="preserve"> of Las Vegas </w:t>
      </w:r>
      <w:r w:rsidR="00C84E27">
        <w:rPr>
          <w:rFonts w:ascii="Times New Roman" w:hAnsi="Times New Roman" w:cs="Times New Roman"/>
        </w:rPr>
        <w:t>worked.</w:t>
      </w:r>
    </w:p>
    <w:p w14:paraId="4936625A" w14:textId="7753344C" w:rsidR="00387BA8" w:rsidRPr="00387BA8" w:rsidRDefault="00387BA8" w:rsidP="00387BA8">
      <w:pPr>
        <w:pStyle w:val="ListParagraph"/>
        <w:numPr>
          <w:ilvl w:val="1"/>
          <w:numId w:val="7"/>
        </w:numPr>
        <w:spacing w:after="0"/>
        <w:rPr>
          <w:rFonts w:ascii="Times New Roman" w:hAnsi="Times New Roman" w:cs="Times New Roman"/>
          <w:b/>
          <w:bCs/>
          <w:u w:val="single"/>
        </w:rPr>
      </w:pPr>
      <w:r>
        <w:rPr>
          <w:rFonts w:ascii="Times New Roman" w:hAnsi="Times New Roman" w:cs="Times New Roman"/>
        </w:rPr>
        <w:t xml:space="preserve">NGOs with which the </w:t>
      </w:r>
      <w:r w:rsidR="00C84E27">
        <w:rPr>
          <w:rFonts w:ascii="Times New Roman" w:hAnsi="Times New Roman" w:cs="Times New Roman"/>
        </w:rPr>
        <w:t>city</w:t>
      </w:r>
      <w:r>
        <w:rPr>
          <w:rFonts w:ascii="Times New Roman" w:hAnsi="Times New Roman" w:cs="Times New Roman"/>
        </w:rPr>
        <w:t xml:space="preserve"> worked and thanked NRCS.</w:t>
      </w:r>
    </w:p>
    <w:p w14:paraId="3E86047A" w14:textId="3341E601" w:rsidR="00387BA8" w:rsidRPr="00387BA8" w:rsidRDefault="00387BA8" w:rsidP="00387BA8">
      <w:pPr>
        <w:pStyle w:val="ListParagraph"/>
        <w:numPr>
          <w:ilvl w:val="1"/>
          <w:numId w:val="7"/>
        </w:numPr>
        <w:spacing w:after="0"/>
        <w:rPr>
          <w:rFonts w:ascii="Times New Roman" w:hAnsi="Times New Roman" w:cs="Times New Roman"/>
          <w:b/>
          <w:bCs/>
          <w:u w:val="single"/>
        </w:rPr>
      </w:pPr>
      <w:r>
        <w:rPr>
          <w:rFonts w:ascii="Times New Roman" w:hAnsi="Times New Roman" w:cs="Times New Roman"/>
        </w:rPr>
        <w:t>Pictures presented 1 Month After fire started – presented map of City of L</w:t>
      </w:r>
      <w:r w:rsidR="004B4B22">
        <w:rPr>
          <w:rFonts w:ascii="Times New Roman" w:hAnsi="Times New Roman" w:cs="Times New Roman"/>
        </w:rPr>
        <w:t xml:space="preserve">as </w:t>
      </w:r>
      <w:r>
        <w:rPr>
          <w:rFonts w:ascii="Times New Roman" w:hAnsi="Times New Roman" w:cs="Times New Roman"/>
        </w:rPr>
        <w:t>V</w:t>
      </w:r>
      <w:r w:rsidR="004B4B22">
        <w:rPr>
          <w:rFonts w:ascii="Times New Roman" w:hAnsi="Times New Roman" w:cs="Times New Roman"/>
        </w:rPr>
        <w:t>egas,</w:t>
      </w:r>
      <w:r>
        <w:rPr>
          <w:rFonts w:ascii="Times New Roman" w:hAnsi="Times New Roman" w:cs="Times New Roman"/>
        </w:rPr>
        <w:t xml:space="preserve"> Rio Gallinas Water System Features.</w:t>
      </w:r>
    </w:p>
    <w:p w14:paraId="60A9F3CE" w14:textId="2613C8CA" w:rsidR="00387BA8" w:rsidRPr="00387BA8" w:rsidRDefault="00387BA8" w:rsidP="00387BA8">
      <w:pPr>
        <w:pStyle w:val="ListParagraph"/>
        <w:numPr>
          <w:ilvl w:val="1"/>
          <w:numId w:val="7"/>
        </w:numPr>
        <w:spacing w:after="0"/>
        <w:rPr>
          <w:rFonts w:ascii="Times New Roman" w:hAnsi="Times New Roman" w:cs="Times New Roman"/>
          <w:b/>
          <w:bCs/>
          <w:u w:val="single"/>
        </w:rPr>
      </w:pPr>
      <w:r>
        <w:rPr>
          <w:rFonts w:ascii="Times New Roman" w:hAnsi="Times New Roman" w:cs="Times New Roman"/>
        </w:rPr>
        <w:t xml:space="preserve">Post-fire USGS real-time gages – Map </w:t>
      </w:r>
    </w:p>
    <w:p w14:paraId="358D6751" w14:textId="022185F7" w:rsidR="00387BA8" w:rsidRPr="00387BA8" w:rsidRDefault="00387BA8" w:rsidP="00387BA8">
      <w:pPr>
        <w:pStyle w:val="ListParagraph"/>
        <w:numPr>
          <w:ilvl w:val="1"/>
          <w:numId w:val="7"/>
        </w:numPr>
        <w:spacing w:after="0"/>
        <w:rPr>
          <w:rFonts w:ascii="Times New Roman" w:hAnsi="Times New Roman" w:cs="Times New Roman"/>
          <w:b/>
          <w:bCs/>
          <w:u w:val="single"/>
        </w:rPr>
      </w:pPr>
      <w:r>
        <w:rPr>
          <w:rFonts w:ascii="Times New Roman" w:hAnsi="Times New Roman" w:cs="Times New Roman"/>
        </w:rPr>
        <w:t>USGS Montezuma gage – Map post-fire rainfall events result in rapid flashy runoff, orders of magnitude higher than typical pre-fire events</w:t>
      </w:r>
      <w:r w:rsidR="004B4B22">
        <w:rPr>
          <w:rFonts w:ascii="Times New Roman" w:hAnsi="Times New Roman" w:cs="Times New Roman"/>
        </w:rPr>
        <w:t>.</w:t>
      </w:r>
    </w:p>
    <w:p w14:paraId="5C317BB0" w14:textId="20739FC4" w:rsidR="00387BA8" w:rsidRPr="00387BA8" w:rsidRDefault="00387BA8" w:rsidP="00387BA8">
      <w:pPr>
        <w:pStyle w:val="ListParagraph"/>
        <w:numPr>
          <w:ilvl w:val="1"/>
          <w:numId w:val="7"/>
        </w:numPr>
        <w:spacing w:after="0"/>
        <w:rPr>
          <w:rFonts w:ascii="Times New Roman" w:hAnsi="Times New Roman" w:cs="Times New Roman"/>
          <w:b/>
          <w:bCs/>
          <w:u w:val="single"/>
        </w:rPr>
      </w:pPr>
      <w:r>
        <w:rPr>
          <w:rFonts w:ascii="Times New Roman" w:hAnsi="Times New Roman" w:cs="Times New Roman"/>
        </w:rPr>
        <w:t xml:space="preserve">CGI Drone Imagery </w:t>
      </w:r>
      <w:r w:rsidR="004B4B22">
        <w:rPr>
          <w:rFonts w:ascii="Times New Roman" w:hAnsi="Times New Roman" w:cs="Times New Roman"/>
        </w:rPr>
        <w:t>shown.</w:t>
      </w:r>
    </w:p>
    <w:p w14:paraId="067BC5E0" w14:textId="77777777" w:rsidR="00A005BC" w:rsidRPr="00A005BC" w:rsidRDefault="00387BA8" w:rsidP="00387BA8">
      <w:pPr>
        <w:pStyle w:val="ListParagraph"/>
        <w:numPr>
          <w:ilvl w:val="1"/>
          <w:numId w:val="7"/>
        </w:numPr>
        <w:spacing w:after="0"/>
        <w:rPr>
          <w:rFonts w:ascii="Times New Roman" w:hAnsi="Times New Roman" w:cs="Times New Roman"/>
          <w:b/>
          <w:bCs/>
          <w:u w:val="single"/>
        </w:rPr>
      </w:pPr>
      <w:r>
        <w:rPr>
          <w:rFonts w:ascii="Times New Roman" w:hAnsi="Times New Roman" w:cs="Times New Roman"/>
        </w:rPr>
        <w:t>Preventive Measures</w:t>
      </w:r>
      <w:r w:rsidR="00A005BC">
        <w:rPr>
          <w:rFonts w:ascii="Times New Roman" w:hAnsi="Times New Roman" w:cs="Times New Roman"/>
        </w:rPr>
        <w:t xml:space="preserve"> Reviewed:</w:t>
      </w:r>
    </w:p>
    <w:p w14:paraId="114D9B57" w14:textId="588A18BF" w:rsidR="00387BA8" w:rsidRPr="00387BA8" w:rsidRDefault="00387BA8" w:rsidP="00A005BC">
      <w:pPr>
        <w:pStyle w:val="ListParagraph"/>
        <w:numPr>
          <w:ilvl w:val="2"/>
          <w:numId w:val="7"/>
        </w:numPr>
        <w:spacing w:after="0"/>
        <w:rPr>
          <w:rFonts w:ascii="Times New Roman" w:hAnsi="Times New Roman" w:cs="Times New Roman"/>
          <w:b/>
          <w:bCs/>
          <w:u w:val="single"/>
        </w:rPr>
      </w:pPr>
      <w:r>
        <w:rPr>
          <w:rFonts w:ascii="Times New Roman" w:hAnsi="Times New Roman" w:cs="Times New Roman"/>
        </w:rPr>
        <w:t>Gabions – thanked Kenneth Branch again</w:t>
      </w:r>
    </w:p>
    <w:p w14:paraId="79C25800" w14:textId="77777777" w:rsidR="006411D8" w:rsidRPr="006411D8" w:rsidRDefault="00387BA8" w:rsidP="006411D8">
      <w:pPr>
        <w:pStyle w:val="ListParagraph"/>
        <w:numPr>
          <w:ilvl w:val="2"/>
          <w:numId w:val="7"/>
        </w:numPr>
        <w:spacing w:after="0"/>
        <w:rPr>
          <w:rFonts w:ascii="Times New Roman" w:hAnsi="Times New Roman" w:cs="Times New Roman"/>
          <w:b/>
          <w:bCs/>
          <w:u w:val="single"/>
        </w:rPr>
      </w:pPr>
      <w:r>
        <w:rPr>
          <w:rFonts w:ascii="Times New Roman" w:hAnsi="Times New Roman" w:cs="Times New Roman"/>
        </w:rPr>
        <w:t>Geobruggs</w:t>
      </w:r>
    </w:p>
    <w:p w14:paraId="08AB731D" w14:textId="32296988" w:rsidR="00A005BC" w:rsidRPr="006411D8" w:rsidRDefault="00A005BC" w:rsidP="006411D8">
      <w:pPr>
        <w:pStyle w:val="ListParagraph"/>
        <w:numPr>
          <w:ilvl w:val="3"/>
          <w:numId w:val="7"/>
        </w:numPr>
        <w:spacing w:after="0"/>
        <w:rPr>
          <w:rFonts w:ascii="Times New Roman" w:hAnsi="Times New Roman" w:cs="Times New Roman"/>
          <w:b/>
          <w:bCs/>
          <w:u w:val="single"/>
        </w:rPr>
      </w:pPr>
      <w:r w:rsidRPr="006411D8">
        <w:rPr>
          <w:rFonts w:ascii="Times New Roman" w:hAnsi="Times New Roman" w:cs="Times New Roman"/>
        </w:rPr>
        <w:t xml:space="preserve">Clean </w:t>
      </w:r>
      <w:r w:rsidR="00522DFC" w:rsidRPr="006411D8">
        <w:rPr>
          <w:rFonts w:ascii="Times New Roman" w:hAnsi="Times New Roman" w:cs="Times New Roman"/>
        </w:rPr>
        <w:t>out.</w:t>
      </w:r>
    </w:p>
    <w:p w14:paraId="32A62772" w14:textId="56F1B871" w:rsidR="00A005BC" w:rsidRPr="00A005BC" w:rsidRDefault="00A005BC" w:rsidP="00A005BC">
      <w:pPr>
        <w:pStyle w:val="ListParagraph"/>
        <w:numPr>
          <w:ilvl w:val="2"/>
          <w:numId w:val="7"/>
        </w:numPr>
        <w:spacing w:after="0"/>
        <w:rPr>
          <w:rFonts w:ascii="Times New Roman" w:hAnsi="Times New Roman" w:cs="Times New Roman"/>
          <w:b/>
          <w:bCs/>
          <w:u w:val="single"/>
        </w:rPr>
      </w:pPr>
      <w:r>
        <w:rPr>
          <w:rFonts w:ascii="Times New Roman" w:hAnsi="Times New Roman" w:cs="Times New Roman"/>
        </w:rPr>
        <w:t>Log Booms</w:t>
      </w:r>
    </w:p>
    <w:p w14:paraId="63E17F03" w14:textId="096FB738" w:rsidR="00A005BC" w:rsidRPr="00A005BC" w:rsidRDefault="00A005BC" w:rsidP="00A005BC">
      <w:pPr>
        <w:pStyle w:val="ListParagraph"/>
        <w:numPr>
          <w:ilvl w:val="1"/>
          <w:numId w:val="7"/>
        </w:numPr>
        <w:spacing w:after="0"/>
        <w:rPr>
          <w:rFonts w:ascii="Times New Roman" w:hAnsi="Times New Roman" w:cs="Times New Roman"/>
          <w:b/>
          <w:bCs/>
          <w:u w:val="single"/>
        </w:rPr>
      </w:pPr>
      <w:r>
        <w:rPr>
          <w:rFonts w:ascii="Times New Roman" w:hAnsi="Times New Roman" w:cs="Times New Roman"/>
        </w:rPr>
        <w:t>Peterson Reservoir Flood Deposits</w:t>
      </w:r>
    </w:p>
    <w:p w14:paraId="7F2E12AA" w14:textId="3A94B80C" w:rsidR="00A005BC" w:rsidRPr="00A005BC" w:rsidRDefault="00A005BC" w:rsidP="00A005BC">
      <w:pPr>
        <w:pStyle w:val="ListParagraph"/>
        <w:numPr>
          <w:ilvl w:val="2"/>
          <w:numId w:val="7"/>
        </w:numPr>
        <w:spacing w:after="0"/>
        <w:rPr>
          <w:rFonts w:ascii="Times New Roman" w:hAnsi="Times New Roman" w:cs="Times New Roman"/>
          <w:b/>
          <w:bCs/>
          <w:u w:val="single"/>
        </w:rPr>
      </w:pPr>
      <w:r>
        <w:rPr>
          <w:rFonts w:ascii="Times New Roman" w:hAnsi="Times New Roman" w:cs="Times New Roman"/>
        </w:rPr>
        <w:t>Bathymetry</w:t>
      </w:r>
    </w:p>
    <w:p w14:paraId="5F73642C" w14:textId="17DC5071" w:rsidR="00A005BC" w:rsidRPr="00A005BC" w:rsidRDefault="00A005BC" w:rsidP="00A005BC">
      <w:pPr>
        <w:pStyle w:val="ListParagraph"/>
        <w:numPr>
          <w:ilvl w:val="1"/>
          <w:numId w:val="7"/>
        </w:numPr>
        <w:spacing w:after="0"/>
        <w:rPr>
          <w:rFonts w:ascii="Times New Roman" w:hAnsi="Times New Roman" w:cs="Times New Roman"/>
          <w:b/>
          <w:bCs/>
          <w:u w:val="single"/>
        </w:rPr>
      </w:pPr>
      <w:r>
        <w:rPr>
          <w:rFonts w:ascii="Times New Roman" w:hAnsi="Times New Roman" w:cs="Times New Roman"/>
        </w:rPr>
        <w:t>Water Quality Impacts – Treatment Costs went up significantly</w:t>
      </w:r>
      <w:r w:rsidR="00522DFC">
        <w:rPr>
          <w:rFonts w:ascii="Times New Roman" w:hAnsi="Times New Roman" w:cs="Times New Roman"/>
        </w:rPr>
        <w:t xml:space="preserve"> and are r</w:t>
      </w:r>
      <w:r>
        <w:rPr>
          <w:rFonts w:ascii="Times New Roman" w:hAnsi="Times New Roman" w:cs="Times New Roman"/>
        </w:rPr>
        <w:t>unning out of chlorine.</w:t>
      </w:r>
    </w:p>
    <w:p w14:paraId="45FA033A" w14:textId="4AD95FDB" w:rsidR="00A005BC" w:rsidRPr="00A005BC" w:rsidRDefault="00A005BC" w:rsidP="00A005BC">
      <w:pPr>
        <w:pStyle w:val="ListParagraph"/>
        <w:numPr>
          <w:ilvl w:val="1"/>
          <w:numId w:val="7"/>
        </w:numPr>
        <w:spacing w:after="0"/>
        <w:rPr>
          <w:rFonts w:ascii="Times New Roman" w:hAnsi="Times New Roman" w:cs="Times New Roman"/>
          <w:b/>
          <w:bCs/>
          <w:u w:val="single"/>
        </w:rPr>
      </w:pPr>
      <w:r>
        <w:rPr>
          <w:rFonts w:ascii="Times New Roman" w:hAnsi="Times New Roman" w:cs="Times New Roman"/>
        </w:rPr>
        <w:t xml:space="preserve">Perpetual Supply of Ash </w:t>
      </w:r>
      <w:r w:rsidR="00FB286F">
        <w:rPr>
          <w:rFonts w:ascii="Times New Roman" w:hAnsi="Times New Roman" w:cs="Times New Roman"/>
        </w:rPr>
        <w:t>a</w:t>
      </w:r>
      <w:r>
        <w:rPr>
          <w:rFonts w:ascii="Times New Roman" w:hAnsi="Times New Roman" w:cs="Times New Roman"/>
        </w:rPr>
        <w:t>bove City’s Diversion</w:t>
      </w:r>
    </w:p>
    <w:p w14:paraId="0F3BA47B" w14:textId="39E560CE" w:rsidR="00A005BC" w:rsidRPr="00A005BC" w:rsidRDefault="00A005BC" w:rsidP="00A005BC">
      <w:pPr>
        <w:pStyle w:val="ListParagraph"/>
        <w:numPr>
          <w:ilvl w:val="1"/>
          <w:numId w:val="7"/>
        </w:numPr>
        <w:spacing w:after="0"/>
        <w:rPr>
          <w:rFonts w:ascii="Times New Roman" w:hAnsi="Times New Roman" w:cs="Times New Roman"/>
          <w:b/>
          <w:bCs/>
          <w:u w:val="single"/>
        </w:rPr>
      </w:pPr>
      <w:r>
        <w:rPr>
          <w:rFonts w:ascii="Times New Roman" w:hAnsi="Times New Roman" w:cs="Times New Roman"/>
        </w:rPr>
        <w:t xml:space="preserve">USGS debris flow map </w:t>
      </w:r>
    </w:p>
    <w:p w14:paraId="5331D041" w14:textId="2C348664" w:rsidR="00A005BC" w:rsidRPr="00A005BC" w:rsidRDefault="00A005BC" w:rsidP="00A005BC">
      <w:pPr>
        <w:pStyle w:val="ListParagraph"/>
        <w:numPr>
          <w:ilvl w:val="1"/>
          <w:numId w:val="7"/>
        </w:numPr>
        <w:spacing w:after="0"/>
        <w:rPr>
          <w:rFonts w:ascii="Times New Roman" w:hAnsi="Times New Roman" w:cs="Times New Roman"/>
          <w:b/>
          <w:bCs/>
          <w:u w:val="single"/>
        </w:rPr>
      </w:pPr>
      <w:r>
        <w:rPr>
          <w:rFonts w:ascii="Times New Roman" w:hAnsi="Times New Roman" w:cs="Times New Roman"/>
        </w:rPr>
        <w:lastRenderedPageBreak/>
        <w:t>USACE Post</w:t>
      </w:r>
      <w:r w:rsidRPr="00A005BC">
        <w:rPr>
          <w:rFonts w:ascii="Times New Roman" w:hAnsi="Times New Roman" w:cs="Times New Roman"/>
        </w:rPr>
        <w:t xml:space="preserve"> </w:t>
      </w:r>
      <w:r>
        <w:rPr>
          <w:rFonts w:ascii="Times New Roman" w:hAnsi="Times New Roman" w:cs="Times New Roman"/>
        </w:rPr>
        <w:t>fire Flood Modeling</w:t>
      </w:r>
    </w:p>
    <w:p w14:paraId="0BF6F91B" w14:textId="2B80CB17" w:rsidR="00A005BC" w:rsidRPr="00A005BC" w:rsidRDefault="00A005BC" w:rsidP="00A005BC">
      <w:pPr>
        <w:pStyle w:val="ListParagraph"/>
        <w:numPr>
          <w:ilvl w:val="1"/>
          <w:numId w:val="7"/>
        </w:numPr>
        <w:spacing w:after="0"/>
        <w:rPr>
          <w:rFonts w:ascii="Times New Roman" w:hAnsi="Times New Roman" w:cs="Times New Roman"/>
          <w:b/>
          <w:bCs/>
          <w:u w:val="single"/>
        </w:rPr>
      </w:pPr>
      <w:r>
        <w:rPr>
          <w:rFonts w:ascii="Times New Roman" w:hAnsi="Times New Roman" w:cs="Times New Roman"/>
        </w:rPr>
        <w:t>Ash and Sediment Pre-Treatment</w:t>
      </w:r>
    </w:p>
    <w:p w14:paraId="706303AE" w14:textId="0CDAD5C4" w:rsidR="00387BA8" w:rsidRPr="00A005BC" w:rsidRDefault="00A005BC" w:rsidP="00A005BC">
      <w:pPr>
        <w:pStyle w:val="ListParagraph"/>
        <w:numPr>
          <w:ilvl w:val="1"/>
          <w:numId w:val="7"/>
        </w:numPr>
        <w:spacing w:after="0"/>
        <w:rPr>
          <w:rFonts w:ascii="Times New Roman" w:hAnsi="Times New Roman" w:cs="Times New Roman"/>
          <w:b/>
          <w:bCs/>
          <w:u w:val="single"/>
        </w:rPr>
      </w:pPr>
      <w:r>
        <w:rPr>
          <w:rFonts w:ascii="Times New Roman" w:hAnsi="Times New Roman" w:cs="Times New Roman"/>
        </w:rPr>
        <w:t>Drought and Disaster Water Resiliency</w:t>
      </w:r>
    </w:p>
    <w:p w14:paraId="48985E1E" w14:textId="5564FA85" w:rsidR="00A005BC" w:rsidRPr="000E56BA" w:rsidRDefault="00A61B5E" w:rsidP="00A005BC">
      <w:pPr>
        <w:pStyle w:val="ListParagraph"/>
        <w:numPr>
          <w:ilvl w:val="1"/>
          <w:numId w:val="7"/>
        </w:numPr>
        <w:spacing w:after="0"/>
        <w:rPr>
          <w:rFonts w:ascii="Times New Roman" w:hAnsi="Times New Roman" w:cs="Times New Roman"/>
          <w:b/>
          <w:bCs/>
          <w:u w:val="single"/>
        </w:rPr>
      </w:pPr>
      <w:r w:rsidRPr="000E56BA">
        <w:rPr>
          <w:rFonts w:ascii="Times New Roman" w:hAnsi="Times New Roman" w:cs="Times New Roman"/>
        </w:rPr>
        <w:t>1–5-year</w:t>
      </w:r>
      <w:r w:rsidR="00A005BC" w:rsidRPr="000E56BA">
        <w:rPr>
          <w:rFonts w:ascii="Times New Roman" w:hAnsi="Times New Roman" w:cs="Times New Roman"/>
        </w:rPr>
        <w:t xml:space="preserve"> post-fire water supply projects </w:t>
      </w:r>
      <w:r w:rsidRPr="000E56BA">
        <w:rPr>
          <w:rFonts w:ascii="Times New Roman" w:hAnsi="Times New Roman" w:cs="Times New Roman"/>
        </w:rPr>
        <w:t>listed.</w:t>
      </w:r>
    </w:p>
    <w:p w14:paraId="45641231" w14:textId="2399A625" w:rsidR="00D768FB" w:rsidRPr="008E26E4" w:rsidRDefault="00A005BC" w:rsidP="00D768FB">
      <w:pPr>
        <w:pStyle w:val="ListParagraph"/>
        <w:numPr>
          <w:ilvl w:val="1"/>
          <w:numId w:val="7"/>
        </w:numPr>
        <w:spacing w:after="0"/>
        <w:rPr>
          <w:rFonts w:ascii="Times New Roman" w:hAnsi="Times New Roman" w:cs="Times New Roman"/>
          <w:b/>
          <w:bCs/>
          <w:u w:val="single"/>
        </w:rPr>
      </w:pPr>
      <w:r w:rsidRPr="000E56BA">
        <w:rPr>
          <w:rFonts w:ascii="Times New Roman" w:hAnsi="Times New Roman" w:cs="Times New Roman"/>
        </w:rPr>
        <w:t>Long-term post-fire water supply projects</w:t>
      </w:r>
    </w:p>
    <w:p w14:paraId="16D0CB80" w14:textId="77777777" w:rsidR="00BC578E" w:rsidRPr="00BC578E" w:rsidRDefault="00BC578E">
      <w:pPr>
        <w:rPr>
          <w:rFonts w:ascii="Times New Roman" w:hAnsi="Times New Roman" w:cs="Times New Roman"/>
          <w:u w:val="single"/>
        </w:rPr>
      </w:pPr>
    </w:p>
    <w:p w14:paraId="3C0C12AB" w14:textId="77777777" w:rsidR="00E334CC" w:rsidRDefault="00E334CC" w:rsidP="00E334CC">
      <w:pPr>
        <w:rPr>
          <w:rFonts w:ascii="Times New Roman" w:hAnsi="Times New Roman" w:cs="Times New Roman"/>
          <w:b/>
          <w:bCs/>
          <w:u w:val="single"/>
        </w:rPr>
      </w:pPr>
      <w:r>
        <w:rPr>
          <w:rFonts w:ascii="Times New Roman" w:hAnsi="Times New Roman" w:cs="Times New Roman"/>
          <w:b/>
          <w:bCs/>
          <w:u w:val="single"/>
        </w:rPr>
        <w:t>Questions from the Committee:</w:t>
      </w:r>
    </w:p>
    <w:p w14:paraId="363500F7" w14:textId="77777777" w:rsidR="00E334CC" w:rsidRDefault="00E334CC" w:rsidP="00E334CC">
      <w:pPr>
        <w:rPr>
          <w:rFonts w:ascii="Times New Roman" w:hAnsi="Times New Roman" w:cs="Times New Roman"/>
          <w:u w:val="single"/>
        </w:rPr>
      </w:pPr>
    </w:p>
    <w:p w14:paraId="10EABB66" w14:textId="64C5EC1A" w:rsidR="00E334CC" w:rsidRPr="00E334CC" w:rsidRDefault="00E334CC" w:rsidP="00E334CC">
      <w:pPr>
        <w:rPr>
          <w:rFonts w:ascii="Times New Roman" w:hAnsi="Times New Roman" w:cs="Times New Roman"/>
        </w:rPr>
      </w:pPr>
      <w:r w:rsidRPr="00E334CC">
        <w:rPr>
          <w:rFonts w:ascii="Times New Roman" w:hAnsi="Times New Roman" w:cs="Times New Roman"/>
          <w:u w:val="single"/>
        </w:rPr>
        <w:t xml:space="preserve">Beverly </w:t>
      </w:r>
      <w:proofErr w:type="spellStart"/>
      <w:r w:rsidRPr="00E334CC">
        <w:rPr>
          <w:rFonts w:ascii="Times New Roman" w:hAnsi="Times New Roman" w:cs="Times New Roman"/>
          <w:u w:val="single"/>
        </w:rPr>
        <w:t>Idsinga</w:t>
      </w:r>
      <w:proofErr w:type="spellEnd"/>
      <w:r w:rsidRPr="00E334CC">
        <w:rPr>
          <w:rFonts w:ascii="Times New Roman" w:hAnsi="Times New Roman" w:cs="Times New Roman"/>
          <w:u w:val="single"/>
        </w:rPr>
        <w:t xml:space="preserve"> – Dairy Producers of New Mexico:</w:t>
      </w:r>
      <w:r w:rsidRPr="00E334CC">
        <w:rPr>
          <w:rFonts w:ascii="Times New Roman" w:hAnsi="Times New Roman" w:cs="Times New Roman"/>
        </w:rPr>
        <w:t xml:space="preserve"> Issues with NRCS Climate Smart Ag Funding – Funding varies from state to state, and policy comes from National. Consolidation of dairies throughout the southwest has created large dairies many of which do not meet AGI and they are not treated fairly. It is hard for dairy farmers especially in NM to meet AGI or Payment limitations. Also</w:t>
      </w:r>
      <w:r w:rsidR="00095937">
        <w:rPr>
          <w:rFonts w:ascii="Times New Roman" w:hAnsi="Times New Roman" w:cs="Times New Roman"/>
        </w:rPr>
        <w:t>,</w:t>
      </w:r>
      <w:r w:rsidRPr="00E334CC">
        <w:rPr>
          <w:rFonts w:ascii="Times New Roman" w:hAnsi="Times New Roman" w:cs="Times New Roman"/>
        </w:rPr>
        <w:t xml:space="preserve"> the request from NRCS for CNMPs seems to be redundant as all dairies in NM must have a plan with NMED, the plans with NMED should suffice for the NRCS CNMP.</w:t>
      </w:r>
    </w:p>
    <w:p w14:paraId="36D2DDC6" w14:textId="16DD5942" w:rsidR="00E334CC" w:rsidRPr="00E334CC" w:rsidRDefault="00E334CC" w:rsidP="00E334CC">
      <w:pPr>
        <w:rPr>
          <w:rFonts w:ascii="Times New Roman" w:hAnsi="Times New Roman" w:cs="Times New Roman"/>
        </w:rPr>
      </w:pPr>
      <w:r w:rsidRPr="00E334CC">
        <w:rPr>
          <w:rFonts w:ascii="Times New Roman" w:hAnsi="Times New Roman" w:cs="Times New Roman"/>
          <w:u w:val="single"/>
        </w:rPr>
        <w:t>Xavier Montoya – NRCS State Conservationist:</w:t>
      </w:r>
      <w:r w:rsidRPr="00E334CC">
        <w:rPr>
          <w:rFonts w:ascii="Times New Roman" w:hAnsi="Times New Roman" w:cs="Times New Roman"/>
        </w:rPr>
        <w:t xml:space="preserve"> For AGI concerns have you had conversations at a national level with the dairy association? On the CNMP question I will ask our staff to look at the opportunity of plans that are developed and provided to NMED.</w:t>
      </w:r>
    </w:p>
    <w:p w14:paraId="35608F39" w14:textId="06F46032" w:rsidR="008E26E4" w:rsidRPr="00E334CC" w:rsidRDefault="00E334CC">
      <w:pPr>
        <w:rPr>
          <w:rFonts w:ascii="Times New Roman" w:hAnsi="Times New Roman" w:cs="Times New Roman"/>
        </w:rPr>
      </w:pPr>
      <w:r w:rsidRPr="00E334CC">
        <w:rPr>
          <w:rFonts w:ascii="Times New Roman" w:hAnsi="Times New Roman" w:cs="Times New Roman"/>
          <w:u w:val="single"/>
        </w:rPr>
        <w:t xml:space="preserve">Beverly </w:t>
      </w:r>
      <w:proofErr w:type="spellStart"/>
      <w:r w:rsidRPr="00E334CC">
        <w:rPr>
          <w:rFonts w:ascii="Times New Roman" w:hAnsi="Times New Roman" w:cs="Times New Roman"/>
          <w:u w:val="single"/>
        </w:rPr>
        <w:t>Idsinga</w:t>
      </w:r>
      <w:proofErr w:type="spellEnd"/>
      <w:r w:rsidRPr="00E334CC">
        <w:rPr>
          <w:rFonts w:ascii="Times New Roman" w:hAnsi="Times New Roman" w:cs="Times New Roman"/>
          <w:u w:val="single"/>
        </w:rPr>
        <w:t>:</w:t>
      </w:r>
      <w:r w:rsidRPr="00E334CC">
        <w:rPr>
          <w:rFonts w:ascii="Times New Roman" w:hAnsi="Times New Roman" w:cs="Times New Roman"/>
        </w:rPr>
        <w:t xml:space="preserve"> Yes. New Mexico is at a really good level and have shared and are working with other states.</w:t>
      </w:r>
    </w:p>
    <w:p w14:paraId="58C39030" w14:textId="77777777" w:rsidR="00B36E71" w:rsidRDefault="00B36E71">
      <w:pPr>
        <w:rPr>
          <w:rFonts w:ascii="Times New Roman" w:hAnsi="Times New Roman" w:cs="Times New Roman"/>
          <w:b/>
          <w:bCs/>
          <w:u w:val="single"/>
        </w:rPr>
      </w:pPr>
    </w:p>
    <w:p w14:paraId="28568C7F" w14:textId="1CC1FAE9" w:rsidR="00DD05F0" w:rsidRPr="00BC578E" w:rsidRDefault="002149B2">
      <w:pPr>
        <w:rPr>
          <w:rFonts w:ascii="Times New Roman" w:hAnsi="Times New Roman" w:cs="Times New Roman"/>
          <w:b/>
          <w:bCs/>
          <w:u w:val="single"/>
        </w:rPr>
      </w:pPr>
      <w:r w:rsidRPr="003278C0">
        <w:rPr>
          <w:rFonts w:ascii="Times New Roman" w:hAnsi="Times New Roman" w:cs="Times New Roman"/>
          <w:b/>
          <w:bCs/>
          <w:u w:val="single"/>
        </w:rPr>
        <w:t xml:space="preserve">Opened for </w:t>
      </w:r>
      <w:r w:rsidR="003278C0">
        <w:rPr>
          <w:rFonts w:ascii="Times New Roman" w:hAnsi="Times New Roman" w:cs="Times New Roman"/>
          <w:b/>
          <w:bCs/>
          <w:u w:val="single"/>
        </w:rPr>
        <w:t>T</w:t>
      </w:r>
      <w:r w:rsidRPr="003278C0">
        <w:rPr>
          <w:rFonts w:ascii="Times New Roman" w:hAnsi="Times New Roman" w:cs="Times New Roman"/>
          <w:b/>
          <w:bCs/>
          <w:u w:val="single"/>
        </w:rPr>
        <w:t>opic discussion</w:t>
      </w:r>
      <w:r w:rsidR="003278C0">
        <w:rPr>
          <w:rFonts w:ascii="Times New Roman" w:hAnsi="Times New Roman" w:cs="Times New Roman"/>
          <w:b/>
          <w:bCs/>
          <w:u w:val="single"/>
        </w:rPr>
        <w:t>s</w:t>
      </w:r>
      <w:r w:rsidRPr="003278C0">
        <w:rPr>
          <w:rFonts w:ascii="Times New Roman" w:hAnsi="Times New Roman" w:cs="Times New Roman"/>
          <w:b/>
          <w:bCs/>
          <w:u w:val="single"/>
        </w:rPr>
        <w:t>:</w:t>
      </w:r>
    </w:p>
    <w:p w14:paraId="378BF7CF" w14:textId="7BD64A44" w:rsidR="00DD05F0" w:rsidRPr="003278C0" w:rsidRDefault="00DD05F0" w:rsidP="00DD05F0">
      <w:pPr>
        <w:rPr>
          <w:rFonts w:ascii="Times New Roman" w:hAnsi="Times New Roman" w:cs="Times New Roman"/>
        </w:rPr>
      </w:pPr>
      <w:r w:rsidRPr="003278C0">
        <w:rPr>
          <w:rFonts w:ascii="Times New Roman" w:hAnsi="Times New Roman" w:cs="Times New Roman"/>
          <w:u w:val="single"/>
        </w:rPr>
        <w:t>Athena Cholas – NRCS:</w:t>
      </w:r>
      <w:r w:rsidRPr="003278C0">
        <w:rPr>
          <w:rFonts w:ascii="Times New Roman" w:hAnsi="Times New Roman" w:cs="Times New Roman"/>
        </w:rPr>
        <w:t xml:space="preserve"> I am excited about the new practice standard and payment for Soil carbon Amendment because it will help cover the costs of transporting and applying the manure. It requires composting but there should be other funding to pay for that part. This could create income for the dairy producers. A lot of compost is sold at Costco and other big stores so it could be shipped to other markets.  </w:t>
      </w:r>
    </w:p>
    <w:p w14:paraId="42901155" w14:textId="6900DFA1" w:rsidR="002149B2" w:rsidRPr="000E56BA" w:rsidRDefault="002149B2">
      <w:pPr>
        <w:rPr>
          <w:rFonts w:ascii="Times New Roman" w:hAnsi="Times New Roman" w:cs="Times New Roman"/>
        </w:rPr>
      </w:pPr>
      <w:r w:rsidRPr="00AA1263">
        <w:rPr>
          <w:rFonts w:ascii="Times New Roman" w:hAnsi="Times New Roman" w:cs="Times New Roman"/>
          <w:u w:val="single"/>
        </w:rPr>
        <w:t xml:space="preserve">Jose </w:t>
      </w:r>
      <w:proofErr w:type="spellStart"/>
      <w:r w:rsidRPr="00AA1263">
        <w:rPr>
          <w:rFonts w:ascii="Times New Roman" w:hAnsi="Times New Roman" w:cs="Times New Roman"/>
          <w:u w:val="single"/>
        </w:rPr>
        <w:t>Carillo</w:t>
      </w:r>
      <w:proofErr w:type="spellEnd"/>
      <w:r w:rsidR="0008105E">
        <w:rPr>
          <w:rFonts w:ascii="Times New Roman" w:hAnsi="Times New Roman" w:cs="Times New Roman"/>
          <w:u w:val="single"/>
        </w:rPr>
        <w:t xml:space="preserve"> – EMNRD</w:t>
      </w:r>
      <w:r w:rsidR="00AA1263">
        <w:rPr>
          <w:rFonts w:ascii="Times New Roman" w:hAnsi="Times New Roman" w:cs="Times New Roman"/>
          <w:u w:val="single"/>
        </w:rPr>
        <w:t>:</w:t>
      </w:r>
      <w:r w:rsidRPr="000E56BA">
        <w:rPr>
          <w:rFonts w:ascii="Times New Roman" w:hAnsi="Times New Roman" w:cs="Times New Roman"/>
        </w:rPr>
        <w:t xml:space="preserve"> – </w:t>
      </w:r>
      <w:r w:rsidR="0008105E">
        <w:rPr>
          <w:rFonts w:ascii="Times New Roman" w:hAnsi="Times New Roman" w:cs="Times New Roman"/>
        </w:rPr>
        <w:t>U</w:t>
      </w:r>
      <w:r w:rsidRPr="000E56BA">
        <w:rPr>
          <w:rFonts w:ascii="Times New Roman" w:hAnsi="Times New Roman" w:cs="Times New Roman"/>
        </w:rPr>
        <w:t>pdate to ARCCP Programs upper Chama and Rio Arriba – work is progressing</w:t>
      </w:r>
      <w:r w:rsidR="00431B4D">
        <w:rPr>
          <w:rFonts w:ascii="Times New Roman" w:hAnsi="Times New Roman" w:cs="Times New Roman"/>
        </w:rPr>
        <w:t xml:space="preserve"> very</w:t>
      </w:r>
      <w:r w:rsidRPr="000E56BA">
        <w:rPr>
          <w:rFonts w:ascii="Times New Roman" w:hAnsi="Times New Roman" w:cs="Times New Roman"/>
        </w:rPr>
        <w:t xml:space="preserve"> </w:t>
      </w:r>
      <w:r w:rsidR="00431B4D" w:rsidRPr="000E56BA">
        <w:rPr>
          <w:rFonts w:ascii="Times New Roman" w:hAnsi="Times New Roman" w:cs="Times New Roman"/>
        </w:rPr>
        <w:t>well</w:t>
      </w:r>
      <w:r w:rsidRPr="000E56BA">
        <w:rPr>
          <w:rFonts w:ascii="Times New Roman" w:hAnsi="Times New Roman" w:cs="Times New Roman"/>
        </w:rPr>
        <w:t xml:space="preserve"> there – still progressing through the process. All the field staff in the North Area appreciate the opportunity to work on trees. </w:t>
      </w:r>
      <w:r w:rsidR="00BC578E">
        <w:rPr>
          <w:rFonts w:ascii="Times New Roman" w:hAnsi="Times New Roman" w:cs="Times New Roman"/>
        </w:rPr>
        <w:t>Announced n</w:t>
      </w:r>
      <w:r w:rsidRPr="000E56BA">
        <w:rPr>
          <w:rFonts w:ascii="Times New Roman" w:hAnsi="Times New Roman" w:cs="Times New Roman"/>
        </w:rPr>
        <w:t>ew staff Forester position.</w:t>
      </w:r>
    </w:p>
    <w:p w14:paraId="6ECC6D99" w14:textId="77777777" w:rsidR="00366EC0" w:rsidRDefault="00366EC0">
      <w:pPr>
        <w:rPr>
          <w:rFonts w:ascii="Times New Roman" w:hAnsi="Times New Roman" w:cs="Times New Roman"/>
          <w:b/>
          <w:bCs/>
          <w:u w:val="single"/>
        </w:rPr>
      </w:pPr>
    </w:p>
    <w:p w14:paraId="20423EC4" w14:textId="386DFE95" w:rsidR="002149B2" w:rsidRPr="00BC578E" w:rsidRDefault="004766FB">
      <w:pPr>
        <w:rPr>
          <w:rFonts w:ascii="Times New Roman" w:hAnsi="Times New Roman" w:cs="Times New Roman"/>
          <w:b/>
          <w:bCs/>
          <w:u w:val="single"/>
        </w:rPr>
      </w:pPr>
      <w:r w:rsidRPr="00BC578E">
        <w:rPr>
          <w:rFonts w:ascii="Times New Roman" w:hAnsi="Times New Roman" w:cs="Times New Roman"/>
          <w:b/>
          <w:bCs/>
          <w:u w:val="single"/>
        </w:rPr>
        <w:t xml:space="preserve">Closing Remarks – </w:t>
      </w:r>
      <w:r w:rsidR="002149B2" w:rsidRPr="00BC578E">
        <w:rPr>
          <w:rFonts w:ascii="Times New Roman" w:hAnsi="Times New Roman" w:cs="Times New Roman"/>
          <w:b/>
          <w:bCs/>
          <w:u w:val="single"/>
        </w:rPr>
        <w:t>Kenneth Branch</w:t>
      </w:r>
      <w:r w:rsidRPr="00BC578E">
        <w:rPr>
          <w:rFonts w:ascii="Times New Roman" w:hAnsi="Times New Roman" w:cs="Times New Roman"/>
          <w:b/>
          <w:bCs/>
          <w:u w:val="single"/>
        </w:rPr>
        <w:t>:</w:t>
      </w:r>
    </w:p>
    <w:p w14:paraId="06EC7E24" w14:textId="23AE8A17" w:rsidR="002149B2" w:rsidRPr="000E56BA" w:rsidRDefault="002149B2">
      <w:pPr>
        <w:rPr>
          <w:rFonts w:ascii="Times New Roman" w:hAnsi="Times New Roman" w:cs="Times New Roman"/>
        </w:rPr>
      </w:pPr>
      <w:r w:rsidRPr="000E56BA">
        <w:rPr>
          <w:rFonts w:ascii="Times New Roman" w:hAnsi="Times New Roman" w:cs="Times New Roman"/>
        </w:rPr>
        <w:t>Once again</w:t>
      </w:r>
      <w:r w:rsidR="00431B4D">
        <w:rPr>
          <w:rFonts w:ascii="Times New Roman" w:hAnsi="Times New Roman" w:cs="Times New Roman"/>
        </w:rPr>
        <w:t>,</w:t>
      </w:r>
      <w:r w:rsidRPr="000E56BA">
        <w:rPr>
          <w:rFonts w:ascii="Times New Roman" w:hAnsi="Times New Roman" w:cs="Times New Roman"/>
        </w:rPr>
        <w:t xml:space="preserve"> exciting times for NRCS</w:t>
      </w:r>
      <w:r w:rsidR="00431B4D">
        <w:rPr>
          <w:rFonts w:ascii="Times New Roman" w:hAnsi="Times New Roman" w:cs="Times New Roman"/>
        </w:rPr>
        <w:t>,</w:t>
      </w:r>
      <w:r w:rsidRPr="000E56BA">
        <w:rPr>
          <w:rFonts w:ascii="Times New Roman" w:hAnsi="Times New Roman" w:cs="Times New Roman"/>
        </w:rPr>
        <w:t xml:space="preserve"> N</w:t>
      </w:r>
      <w:r w:rsidR="00431B4D">
        <w:rPr>
          <w:rFonts w:ascii="Times New Roman" w:hAnsi="Times New Roman" w:cs="Times New Roman"/>
        </w:rPr>
        <w:t>ew Mexico</w:t>
      </w:r>
      <w:r w:rsidRPr="000E56BA">
        <w:rPr>
          <w:rFonts w:ascii="Times New Roman" w:hAnsi="Times New Roman" w:cs="Times New Roman"/>
        </w:rPr>
        <w:t xml:space="preserve">. Gearing and staffing up to anticipated work and need comments and </w:t>
      </w:r>
      <w:r w:rsidR="00650144" w:rsidRPr="000E56BA">
        <w:rPr>
          <w:rFonts w:ascii="Times New Roman" w:hAnsi="Times New Roman" w:cs="Times New Roman"/>
        </w:rPr>
        <w:t>recommendations</w:t>
      </w:r>
      <w:r w:rsidR="00431B4D">
        <w:rPr>
          <w:rFonts w:ascii="Times New Roman" w:hAnsi="Times New Roman" w:cs="Times New Roman"/>
        </w:rPr>
        <w:t xml:space="preserve"> from the State Technical Committee and </w:t>
      </w:r>
      <w:r w:rsidRPr="000E56BA">
        <w:rPr>
          <w:rFonts w:ascii="Times New Roman" w:hAnsi="Times New Roman" w:cs="Times New Roman"/>
        </w:rPr>
        <w:t>we can take those to</w:t>
      </w:r>
      <w:r w:rsidR="00431B4D">
        <w:rPr>
          <w:rFonts w:ascii="Times New Roman" w:hAnsi="Times New Roman" w:cs="Times New Roman"/>
        </w:rPr>
        <w:t xml:space="preserve"> National Head Quarters</w:t>
      </w:r>
      <w:r w:rsidRPr="000E56BA">
        <w:rPr>
          <w:rFonts w:ascii="Times New Roman" w:hAnsi="Times New Roman" w:cs="Times New Roman"/>
        </w:rPr>
        <w:t xml:space="preserve"> </w:t>
      </w:r>
      <w:r w:rsidR="00431B4D">
        <w:rPr>
          <w:rFonts w:ascii="Times New Roman" w:hAnsi="Times New Roman" w:cs="Times New Roman"/>
        </w:rPr>
        <w:t>(</w:t>
      </w:r>
      <w:r w:rsidRPr="000E56BA">
        <w:rPr>
          <w:rFonts w:ascii="Times New Roman" w:hAnsi="Times New Roman" w:cs="Times New Roman"/>
        </w:rPr>
        <w:t>NHQ</w:t>
      </w:r>
      <w:r w:rsidR="00431B4D">
        <w:rPr>
          <w:rFonts w:ascii="Times New Roman" w:hAnsi="Times New Roman" w:cs="Times New Roman"/>
        </w:rPr>
        <w:t>)</w:t>
      </w:r>
      <w:r w:rsidR="00A8435D">
        <w:rPr>
          <w:rFonts w:ascii="Times New Roman" w:hAnsi="Times New Roman" w:cs="Times New Roman"/>
        </w:rPr>
        <w:t>. Kenneth closed with a</w:t>
      </w:r>
      <w:r w:rsidRPr="000E56BA">
        <w:rPr>
          <w:rFonts w:ascii="Times New Roman" w:hAnsi="Times New Roman" w:cs="Times New Roman"/>
        </w:rPr>
        <w:t>ppreciat</w:t>
      </w:r>
      <w:r w:rsidR="00A8435D">
        <w:rPr>
          <w:rFonts w:ascii="Times New Roman" w:hAnsi="Times New Roman" w:cs="Times New Roman"/>
        </w:rPr>
        <w:t>ion</w:t>
      </w:r>
      <w:r w:rsidRPr="000E56BA">
        <w:rPr>
          <w:rFonts w:ascii="Times New Roman" w:hAnsi="Times New Roman" w:cs="Times New Roman"/>
        </w:rPr>
        <w:t xml:space="preserve"> </w:t>
      </w:r>
      <w:r w:rsidR="00366EC0">
        <w:rPr>
          <w:rFonts w:ascii="Times New Roman" w:hAnsi="Times New Roman" w:cs="Times New Roman"/>
        </w:rPr>
        <w:t xml:space="preserve">for </w:t>
      </w:r>
      <w:r w:rsidRPr="000E56BA">
        <w:rPr>
          <w:rFonts w:ascii="Times New Roman" w:hAnsi="Times New Roman" w:cs="Times New Roman"/>
        </w:rPr>
        <w:t>the partnerships</w:t>
      </w:r>
      <w:r w:rsidR="00067AD4" w:rsidRPr="000E56BA">
        <w:rPr>
          <w:rFonts w:ascii="Times New Roman" w:hAnsi="Times New Roman" w:cs="Times New Roman"/>
        </w:rPr>
        <w:t xml:space="preserve"> and thanked the presenters</w:t>
      </w:r>
      <w:r w:rsidR="00366EC0">
        <w:rPr>
          <w:rFonts w:ascii="Times New Roman" w:hAnsi="Times New Roman" w:cs="Times New Roman"/>
        </w:rPr>
        <w:t>, and the Committee members for attending</w:t>
      </w:r>
      <w:r w:rsidR="00067AD4" w:rsidRPr="000E56BA">
        <w:rPr>
          <w:rFonts w:ascii="Times New Roman" w:hAnsi="Times New Roman" w:cs="Times New Roman"/>
        </w:rPr>
        <w:t>.</w:t>
      </w:r>
    </w:p>
    <w:p w14:paraId="46F10F59" w14:textId="77777777" w:rsidR="00067AD4" w:rsidRPr="000E56BA" w:rsidRDefault="00067AD4">
      <w:pPr>
        <w:rPr>
          <w:rFonts w:ascii="Times New Roman" w:hAnsi="Times New Roman" w:cs="Times New Roman"/>
        </w:rPr>
      </w:pPr>
    </w:p>
    <w:p w14:paraId="2D698332" w14:textId="3307FD99" w:rsidR="002149B2" w:rsidRPr="008E26E4" w:rsidRDefault="008E26E4">
      <w:pPr>
        <w:rPr>
          <w:rFonts w:ascii="Times New Roman" w:hAnsi="Times New Roman" w:cs="Times New Roman"/>
        </w:rPr>
      </w:pPr>
      <w:r>
        <w:rPr>
          <w:rFonts w:ascii="Times New Roman" w:hAnsi="Times New Roman" w:cs="Times New Roman"/>
        </w:rPr>
        <w:t xml:space="preserve">State Technical Committee </w:t>
      </w:r>
      <w:r w:rsidR="00067AD4" w:rsidRPr="000E56BA">
        <w:rPr>
          <w:rFonts w:ascii="Times New Roman" w:hAnsi="Times New Roman" w:cs="Times New Roman"/>
        </w:rPr>
        <w:t>Meeting adjourned at 1:19pm</w:t>
      </w:r>
    </w:p>
    <w:sectPr w:rsidR="002149B2" w:rsidRPr="008E26E4">
      <w:headerReference w:type="default" r:id="rId14"/>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83901F9" w14:textId="77777777" w:rsidR="008D7420" w:rsidRDefault="008D7420" w:rsidP="00BE42FE">
      <w:pPr>
        <w:spacing w:after="0" w:line="240" w:lineRule="auto"/>
      </w:pPr>
      <w:r>
        <w:separator/>
      </w:r>
    </w:p>
  </w:endnote>
  <w:endnote w:type="continuationSeparator" w:id="0">
    <w:p w14:paraId="67B60429" w14:textId="77777777" w:rsidR="008D7420" w:rsidRDefault="008D7420" w:rsidP="00BE42F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058DC8D" w14:textId="77777777" w:rsidR="008D7420" w:rsidRDefault="008D7420" w:rsidP="00BE42FE">
      <w:pPr>
        <w:spacing w:after="0" w:line="240" w:lineRule="auto"/>
      </w:pPr>
      <w:r>
        <w:separator/>
      </w:r>
    </w:p>
  </w:footnote>
  <w:footnote w:type="continuationSeparator" w:id="0">
    <w:p w14:paraId="5994778C" w14:textId="77777777" w:rsidR="008D7420" w:rsidRDefault="008D7420" w:rsidP="00BE42F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369DF4" w14:textId="40E04E20" w:rsidR="00BE42FE" w:rsidRPr="00BE42FE" w:rsidRDefault="00BE42FE" w:rsidP="00BE42FE">
    <w:pPr>
      <w:pStyle w:val="Header"/>
    </w:pPr>
    <w:r>
      <w:rPr>
        <w:noProof/>
      </w:rPr>
      <w:drawing>
        <wp:inline distT="0" distB="0" distL="0" distR="0" wp14:anchorId="78220773" wp14:editId="4C84C136">
          <wp:extent cx="3295650" cy="497840"/>
          <wp:effectExtent l="0" t="0" r="0" b="0"/>
          <wp:docPr id="5" name="Picture 5"/>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295650" cy="49784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402"/>
    <w:multiLevelType w:val="multilevel"/>
    <w:tmpl w:val="81E0E9DC"/>
    <w:lvl w:ilvl="0">
      <w:numFmt w:val="bullet"/>
      <w:lvlText w:val=""/>
      <w:lvlJc w:val="left"/>
      <w:pPr>
        <w:ind w:left="1170" w:hanging="320"/>
      </w:pPr>
      <w:rPr>
        <w:rFonts w:ascii="Wingdings" w:hAnsi="Wingdings" w:cs="Wingdings"/>
        <w:b w:val="0"/>
        <w:bCs w:val="0"/>
        <w:i w:val="0"/>
        <w:iCs w:val="0"/>
        <w:w w:val="100"/>
        <w:sz w:val="24"/>
        <w:szCs w:val="24"/>
      </w:rPr>
    </w:lvl>
    <w:lvl w:ilvl="1">
      <w:start w:val="1"/>
      <w:numFmt w:val="bullet"/>
      <w:lvlText w:val=""/>
      <w:lvlJc w:val="left"/>
      <w:pPr>
        <w:ind w:left="1080" w:hanging="360"/>
      </w:pPr>
      <w:rPr>
        <w:rFonts w:ascii="Symbol" w:hAnsi="Symbol" w:hint="default"/>
      </w:rPr>
    </w:lvl>
    <w:lvl w:ilvl="2">
      <w:start w:val="1"/>
      <w:numFmt w:val="bullet"/>
      <w:lvlText w:val=""/>
      <w:lvlJc w:val="left"/>
      <w:pPr>
        <w:ind w:left="1080" w:hanging="360"/>
      </w:pPr>
      <w:rPr>
        <w:rFonts w:ascii="Symbol" w:hAnsi="Symbol" w:hint="default"/>
      </w:rPr>
    </w:lvl>
    <w:lvl w:ilvl="3">
      <w:numFmt w:val="bullet"/>
      <w:lvlText w:val="•"/>
      <w:lvlJc w:val="left"/>
      <w:pPr>
        <w:ind w:left="1040" w:hanging="320"/>
      </w:pPr>
    </w:lvl>
    <w:lvl w:ilvl="4">
      <w:start w:val="1"/>
      <w:numFmt w:val="bullet"/>
      <w:lvlText w:val=""/>
      <w:lvlJc w:val="left"/>
      <w:pPr>
        <w:ind w:left="1440" w:hanging="360"/>
      </w:pPr>
      <w:rPr>
        <w:rFonts w:ascii="Symbol" w:hAnsi="Symbol" w:hint="default"/>
      </w:rPr>
    </w:lvl>
    <w:lvl w:ilvl="5">
      <w:start w:val="1"/>
      <w:numFmt w:val="bullet"/>
      <w:lvlText w:val="o"/>
      <w:lvlJc w:val="left"/>
      <w:pPr>
        <w:ind w:left="2700" w:hanging="360"/>
      </w:pPr>
      <w:rPr>
        <w:rFonts w:ascii="Courier New" w:hAnsi="Courier New" w:cs="Courier New" w:hint="default"/>
      </w:rPr>
    </w:lvl>
    <w:lvl w:ilvl="6">
      <w:numFmt w:val="bullet"/>
      <w:lvlText w:val="•"/>
      <w:lvlJc w:val="left"/>
      <w:pPr>
        <w:ind w:left="6124" w:hanging="320"/>
      </w:pPr>
    </w:lvl>
    <w:lvl w:ilvl="7">
      <w:numFmt w:val="bullet"/>
      <w:lvlText w:val="•"/>
      <w:lvlJc w:val="left"/>
      <w:pPr>
        <w:ind w:left="6948" w:hanging="320"/>
      </w:pPr>
    </w:lvl>
    <w:lvl w:ilvl="8">
      <w:numFmt w:val="bullet"/>
      <w:lvlText w:val="•"/>
      <w:lvlJc w:val="left"/>
      <w:pPr>
        <w:ind w:left="7772" w:hanging="320"/>
      </w:pPr>
    </w:lvl>
  </w:abstractNum>
  <w:abstractNum w:abstractNumId="1" w15:restartNumberingAfterBreak="0">
    <w:nsid w:val="00346C11"/>
    <w:multiLevelType w:val="hybridMultilevel"/>
    <w:tmpl w:val="0E1EE8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0ED2457"/>
    <w:multiLevelType w:val="hybridMultilevel"/>
    <w:tmpl w:val="CD8858A8"/>
    <w:lvl w:ilvl="0" w:tplc="16FE81CA">
      <w:start w:val="1"/>
      <w:numFmt w:val="bullet"/>
      <w:lvlText w:val=""/>
      <w:lvlJc w:val="left"/>
      <w:pPr>
        <w:ind w:left="720" w:hanging="360"/>
      </w:pPr>
      <w:rPr>
        <w:rFonts w:ascii="Symbol" w:hAnsi="Symbol" w:hint="default"/>
        <w:sz w:val="16"/>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3FD1E37"/>
    <w:multiLevelType w:val="hybridMultilevel"/>
    <w:tmpl w:val="CCFEDA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66C007A"/>
    <w:multiLevelType w:val="hybridMultilevel"/>
    <w:tmpl w:val="D1CC1B02"/>
    <w:lvl w:ilvl="0" w:tplc="7B36539C">
      <w:start w:val="1"/>
      <w:numFmt w:val="bullet"/>
      <w:lvlText w:val="•"/>
      <w:lvlJc w:val="left"/>
      <w:pPr>
        <w:tabs>
          <w:tab w:val="num" w:pos="720"/>
        </w:tabs>
        <w:ind w:left="720" w:hanging="360"/>
      </w:pPr>
      <w:rPr>
        <w:rFonts w:ascii="Arial" w:hAnsi="Arial" w:hint="default"/>
      </w:rPr>
    </w:lvl>
    <w:lvl w:ilvl="1" w:tplc="18C2174C" w:tentative="1">
      <w:start w:val="1"/>
      <w:numFmt w:val="bullet"/>
      <w:lvlText w:val="•"/>
      <w:lvlJc w:val="left"/>
      <w:pPr>
        <w:tabs>
          <w:tab w:val="num" w:pos="1440"/>
        </w:tabs>
        <w:ind w:left="1440" w:hanging="360"/>
      </w:pPr>
      <w:rPr>
        <w:rFonts w:ascii="Arial" w:hAnsi="Arial" w:hint="default"/>
      </w:rPr>
    </w:lvl>
    <w:lvl w:ilvl="2" w:tplc="442232EC" w:tentative="1">
      <w:start w:val="1"/>
      <w:numFmt w:val="bullet"/>
      <w:lvlText w:val="•"/>
      <w:lvlJc w:val="left"/>
      <w:pPr>
        <w:tabs>
          <w:tab w:val="num" w:pos="2160"/>
        </w:tabs>
        <w:ind w:left="2160" w:hanging="360"/>
      </w:pPr>
      <w:rPr>
        <w:rFonts w:ascii="Arial" w:hAnsi="Arial" w:hint="default"/>
      </w:rPr>
    </w:lvl>
    <w:lvl w:ilvl="3" w:tplc="F1EEC32C" w:tentative="1">
      <w:start w:val="1"/>
      <w:numFmt w:val="bullet"/>
      <w:lvlText w:val="•"/>
      <w:lvlJc w:val="left"/>
      <w:pPr>
        <w:tabs>
          <w:tab w:val="num" w:pos="2880"/>
        </w:tabs>
        <w:ind w:left="2880" w:hanging="360"/>
      </w:pPr>
      <w:rPr>
        <w:rFonts w:ascii="Arial" w:hAnsi="Arial" w:hint="default"/>
      </w:rPr>
    </w:lvl>
    <w:lvl w:ilvl="4" w:tplc="FB6631B4" w:tentative="1">
      <w:start w:val="1"/>
      <w:numFmt w:val="bullet"/>
      <w:lvlText w:val="•"/>
      <w:lvlJc w:val="left"/>
      <w:pPr>
        <w:tabs>
          <w:tab w:val="num" w:pos="3600"/>
        </w:tabs>
        <w:ind w:left="3600" w:hanging="360"/>
      </w:pPr>
      <w:rPr>
        <w:rFonts w:ascii="Arial" w:hAnsi="Arial" w:hint="default"/>
      </w:rPr>
    </w:lvl>
    <w:lvl w:ilvl="5" w:tplc="3E440F4E" w:tentative="1">
      <w:start w:val="1"/>
      <w:numFmt w:val="bullet"/>
      <w:lvlText w:val="•"/>
      <w:lvlJc w:val="left"/>
      <w:pPr>
        <w:tabs>
          <w:tab w:val="num" w:pos="4320"/>
        </w:tabs>
        <w:ind w:left="4320" w:hanging="360"/>
      </w:pPr>
      <w:rPr>
        <w:rFonts w:ascii="Arial" w:hAnsi="Arial" w:hint="default"/>
      </w:rPr>
    </w:lvl>
    <w:lvl w:ilvl="6" w:tplc="676AA472" w:tentative="1">
      <w:start w:val="1"/>
      <w:numFmt w:val="bullet"/>
      <w:lvlText w:val="•"/>
      <w:lvlJc w:val="left"/>
      <w:pPr>
        <w:tabs>
          <w:tab w:val="num" w:pos="5040"/>
        </w:tabs>
        <w:ind w:left="5040" w:hanging="360"/>
      </w:pPr>
      <w:rPr>
        <w:rFonts w:ascii="Arial" w:hAnsi="Arial" w:hint="default"/>
      </w:rPr>
    </w:lvl>
    <w:lvl w:ilvl="7" w:tplc="44AAA562" w:tentative="1">
      <w:start w:val="1"/>
      <w:numFmt w:val="bullet"/>
      <w:lvlText w:val="•"/>
      <w:lvlJc w:val="left"/>
      <w:pPr>
        <w:tabs>
          <w:tab w:val="num" w:pos="5760"/>
        </w:tabs>
        <w:ind w:left="5760" w:hanging="360"/>
      </w:pPr>
      <w:rPr>
        <w:rFonts w:ascii="Arial" w:hAnsi="Arial" w:hint="default"/>
      </w:rPr>
    </w:lvl>
    <w:lvl w:ilvl="8" w:tplc="0AAEF680" w:tentative="1">
      <w:start w:val="1"/>
      <w:numFmt w:val="bullet"/>
      <w:lvlText w:val="•"/>
      <w:lvlJc w:val="left"/>
      <w:pPr>
        <w:tabs>
          <w:tab w:val="num" w:pos="6480"/>
        </w:tabs>
        <w:ind w:left="6480" w:hanging="360"/>
      </w:pPr>
      <w:rPr>
        <w:rFonts w:ascii="Arial" w:hAnsi="Arial" w:hint="default"/>
      </w:rPr>
    </w:lvl>
  </w:abstractNum>
  <w:abstractNum w:abstractNumId="5" w15:restartNumberingAfterBreak="0">
    <w:nsid w:val="0B6C4EA0"/>
    <w:multiLevelType w:val="hybridMultilevel"/>
    <w:tmpl w:val="46E6605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0C944E44"/>
    <w:multiLevelType w:val="hybridMultilevel"/>
    <w:tmpl w:val="9C9228A2"/>
    <w:lvl w:ilvl="0" w:tplc="16FE81CA">
      <w:start w:val="1"/>
      <w:numFmt w:val="bullet"/>
      <w:lvlText w:val=""/>
      <w:lvlJc w:val="left"/>
      <w:pPr>
        <w:ind w:left="1170" w:hanging="360"/>
      </w:pPr>
      <w:rPr>
        <w:rFonts w:ascii="Symbol" w:hAnsi="Symbol" w:hint="default"/>
        <w:sz w:val="16"/>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0D122C21"/>
    <w:multiLevelType w:val="hybridMultilevel"/>
    <w:tmpl w:val="59941DB4"/>
    <w:lvl w:ilvl="0" w:tplc="0409000B">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1121FAA"/>
    <w:multiLevelType w:val="hybridMultilevel"/>
    <w:tmpl w:val="03B0CDA4"/>
    <w:lvl w:ilvl="0" w:tplc="0409000B">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99D5926"/>
    <w:multiLevelType w:val="hybridMultilevel"/>
    <w:tmpl w:val="DDDCBA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1C0F2F9A"/>
    <w:multiLevelType w:val="hybridMultilevel"/>
    <w:tmpl w:val="2100634A"/>
    <w:lvl w:ilvl="0" w:tplc="0409000B">
      <w:start w:val="1"/>
      <w:numFmt w:val="bullet"/>
      <w:lvlText w:val=""/>
      <w:lvlJc w:val="left"/>
      <w:pPr>
        <w:ind w:left="720" w:hanging="360"/>
      </w:pPr>
      <w:rPr>
        <w:rFonts w:ascii="Wingdings" w:hAnsi="Wingdings" w:hint="default"/>
      </w:rPr>
    </w:lvl>
    <w:lvl w:ilvl="1" w:tplc="04090001">
      <w:start w:val="1"/>
      <w:numFmt w:val="bullet"/>
      <w:lvlText w:val=""/>
      <w:lvlJc w:val="left"/>
      <w:pPr>
        <w:ind w:left="810" w:hanging="360"/>
      </w:pPr>
      <w:rPr>
        <w:rFonts w:ascii="Symbol" w:hAnsi="Symbol" w:hint="default"/>
      </w:rPr>
    </w:lvl>
    <w:lvl w:ilvl="2" w:tplc="04090003">
      <w:start w:val="1"/>
      <w:numFmt w:val="bullet"/>
      <w:lvlText w:val="o"/>
      <w:lvlJc w:val="left"/>
      <w:pPr>
        <w:ind w:left="1440" w:hanging="360"/>
      </w:pPr>
      <w:rPr>
        <w:rFonts w:ascii="Courier New" w:hAnsi="Courier New" w:cs="Courier New" w:hint="default"/>
      </w:rPr>
    </w:lvl>
    <w:lvl w:ilvl="3" w:tplc="04090001">
      <w:start w:val="1"/>
      <w:numFmt w:val="bullet"/>
      <w:lvlText w:val=""/>
      <w:lvlJc w:val="left"/>
      <w:pPr>
        <w:ind w:left="180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6321490"/>
    <w:multiLevelType w:val="hybridMultilevel"/>
    <w:tmpl w:val="36A83BE4"/>
    <w:lvl w:ilvl="0" w:tplc="16FE81CA">
      <w:start w:val="1"/>
      <w:numFmt w:val="bullet"/>
      <w:lvlText w:val=""/>
      <w:lvlJc w:val="left"/>
      <w:pPr>
        <w:ind w:left="1080" w:hanging="360"/>
      </w:pPr>
      <w:rPr>
        <w:rFonts w:ascii="Symbol" w:hAnsi="Symbol" w:hint="default"/>
        <w:sz w:val="16"/>
      </w:rPr>
    </w:lvl>
    <w:lvl w:ilvl="1" w:tplc="FFFFFFFF">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12" w15:restartNumberingAfterBreak="0">
    <w:nsid w:val="32BC1FEB"/>
    <w:multiLevelType w:val="hybridMultilevel"/>
    <w:tmpl w:val="616A9E0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3" w15:restartNumberingAfterBreak="0">
    <w:nsid w:val="338072D3"/>
    <w:multiLevelType w:val="hybridMultilevel"/>
    <w:tmpl w:val="D0A28AF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3B4F0C1A"/>
    <w:multiLevelType w:val="hybridMultilevel"/>
    <w:tmpl w:val="F01C2A2E"/>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71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5" w15:restartNumberingAfterBreak="0">
    <w:nsid w:val="3E6A224D"/>
    <w:multiLevelType w:val="hybridMultilevel"/>
    <w:tmpl w:val="A63611D6"/>
    <w:lvl w:ilvl="0" w:tplc="FFFFFFFF">
      <w:start w:val="1"/>
      <w:numFmt w:val="bullet"/>
      <w:lvlText w:val=""/>
      <w:lvlJc w:val="left"/>
      <w:pPr>
        <w:ind w:left="720" w:hanging="360"/>
      </w:pPr>
      <w:rPr>
        <w:rFonts w:ascii="Wingdings" w:hAnsi="Wingdings" w:hint="default"/>
      </w:rPr>
    </w:lvl>
    <w:lvl w:ilvl="1" w:tplc="04090001">
      <w:start w:val="1"/>
      <w:numFmt w:val="bullet"/>
      <w:lvlText w:val=""/>
      <w:lvlJc w:val="left"/>
      <w:pPr>
        <w:ind w:left="1080" w:hanging="360"/>
      </w:pPr>
      <w:rPr>
        <w:rFonts w:ascii="Symbol" w:hAnsi="Symbol"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6" w15:restartNumberingAfterBreak="0">
    <w:nsid w:val="40A415E9"/>
    <w:multiLevelType w:val="hybridMultilevel"/>
    <w:tmpl w:val="17C407F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48105112"/>
    <w:multiLevelType w:val="hybridMultilevel"/>
    <w:tmpl w:val="C5FA9D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4A362F93"/>
    <w:multiLevelType w:val="hybridMultilevel"/>
    <w:tmpl w:val="46A498FA"/>
    <w:lvl w:ilvl="0" w:tplc="16FE81CA">
      <w:start w:val="1"/>
      <w:numFmt w:val="bullet"/>
      <w:lvlText w:val=""/>
      <w:lvlJc w:val="left"/>
      <w:pPr>
        <w:ind w:left="810" w:hanging="360"/>
      </w:pPr>
      <w:rPr>
        <w:rFonts w:ascii="Symbol" w:hAnsi="Symbol" w:hint="default"/>
        <w:sz w:val="16"/>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9" w15:restartNumberingAfterBreak="0">
    <w:nsid w:val="4AD80714"/>
    <w:multiLevelType w:val="hybridMultilevel"/>
    <w:tmpl w:val="89B2FD3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4E8210B0"/>
    <w:multiLevelType w:val="hybridMultilevel"/>
    <w:tmpl w:val="557C11AE"/>
    <w:lvl w:ilvl="0" w:tplc="B2A4ECB8">
      <w:start w:val="1"/>
      <w:numFmt w:val="bullet"/>
      <w:lvlText w:val=""/>
      <w:lvlJc w:val="left"/>
      <w:pPr>
        <w:ind w:left="1080" w:hanging="360"/>
      </w:pPr>
      <w:rPr>
        <w:rFonts w:ascii="Symbol" w:hAnsi="Symbol" w:hint="default"/>
        <w:sz w:val="16"/>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21" w15:restartNumberingAfterBreak="0">
    <w:nsid w:val="4FD97589"/>
    <w:multiLevelType w:val="hybridMultilevel"/>
    <w:tmpl w:val="9CFE3686"/>
    <w:lvl w:ilvl="0" w:tplc="0409000B">
      <w:start w:val="1"/>
      <w:numFmt w:val="bullet"/>
      <w:lvlText w:val=""/>
      <w:lvlJc w:val="left"/>
      <w:pPr>
        <w:ind w:left="1080" w:hanging="360"/>
      </w:pPr>
      <w:rPr>
        <w:rFonts w:ascii="Wingdings" w:hAnsi="Wingdings"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2" w15:restartNumberingAfterBreak="0">
    <w:nsid w:val="501B6A13"/>
    <w:multiLevelType w:val="hybridMultilevel"/>
    <w:tmpl w:val="2EF26FB2"/>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55D21E7C"/>
    <w:multiLevelType w:val="hybridMultilevel"/>
    <w:tmpl w:val="3B0213F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4" w15:restartNumberingAfterBreak="0">
    <w:nsid w:val="5A442A87"/>
    <w:multiLevelType w:val="hybridMultilevel"/>
    <w:tmpl w:val="662E5BD2"/>
    <w:lvl w:ilvl="0" w:tplc="16FE81CA">
      <w:start w:val="1"/>
      <w:numFmt w:val="bullet"/>
      <w:lvlText w:val=""/>
      <w:lvlJc w:val="left"/>
      <w:pPr>
        <w:ind w:left="720" w:hanging="360"/>
      </w:pPr>
      <w:rPr>
        <w:rFonts w:ascii="Symbol" w:hAnsi="Symbol" w:hint="default"/>
        <w:sz w:val="16"/>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61584420"/>
    <w:multiLevelType w:val="hybridMultilevel"/>
    <w:tmpl w:val="632E6D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619D0020"/>
    <w:multiLevelType w:val="hybridMultilevel"/>
    <w:tmpl w:val="0FF461BA"/>
    <w:lvl w:ilvl="0" w:tplc="04090001">
      <w:start w:val="1"/>
      <w:numFmt w:val="bullet"/>
      <w:lvlText w:val=""/>
      <w:lvlJc w:val="left"/>
      <w:pPr>
        <w:ind w:left="90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621E76B8"/>
    <w:multiLevelType w:val="hybridMultilevel"/>
    <w:tmpl w:val="1A4C3B5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67323444"/>
    <w:multiLevelType w:val="hybridMultilevel"/>
    <w:tmpl w:val="BA865F6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68DA2FCA"/>
    <w:multiLevelType w:val="hybridMultilevel"/>
    <w:tmpl w:val="4B9E6262"/>
    <w:lvl w:ilvl="0" w:tplc="04090001">
      <w:start w:val="1"/>
      <w:numFmt w:val="bullet"/>
      <w:lvlText w:val=""/>
      <w:lvlJc w:val="left"/>
      <w:pPr>
        <w:ind w:left="126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6A0A4B17"/>
    <w:multiLevelType w:val="hybridMultilevel"/>
    <w:tmpl w:val="41C473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6E405517"/>
    <w:multiLevelType w:val="hybridMultilevel"/>
    <w:tmpl w:val="24F095E8"/>
    <w:lvl w:ilvl="0" w:tplc="04090001">
      <w:start w:val="1"/>
      <w:numFmt w:val="bullet"/>
      <w:lvlText w:val=""/>
      <w:lvlJc w:val="left"/>
      <w:pPr>
        <w:ind w:left="1170" w:hanging="360"/>
      </w:pPr>
      <w:rPr>
        <w:rFonts w:ascii="Symbol" w:hAnsi="Symbol" w:hint="default"/>
      </w:rPr>
    </w:lvl>
    <w:lvl w:ilvl="1" w:tplc="04090003" w:tentative="1">
      <w:start w:val="1"/>
      <w:numFmt w:val="bullet"/>
      <w:lvlText w:val="o"/>
      <w:lvlJc w:val="left"/>
      <w:pPr>
        <w:ind w:left="1890" w:hanging="360"/>
      </w:pPr>
      <w:rPr>
        <w:rFonts w:ascii="Courier New" w:hAnsi="Courier New" w:cs="Courier New" w:hint="default"/>
      </w:rPr>
    </w:lvl>
    <w:lvl w:ilvl="2" w:tplc="04090005" w:tentative="1">
      <w:start w:val="1"/>
      <w:numFmt w:val="bullet"/>
      <w:lvlText w:val=""/>
      <w:lvlJc w:val="left"/>
      <w:pPr>
        <w:ind w:left="2610" w:hanging="360"/>
      </w:pPr>
      <w:rPr>
        <w:rFonts w:ascii="Wingdings" w:hAnsi="Wingdings" w:hint="default"/>
      </w:rPr>
    </w:lvl>
    <w:lvl w:ilvl="3" w:tplc="04090001" w:tentative="1">
      <w:start w:val="1"/>
      <w:numFmt w:val="bullet"/>
      <w:lvlText w:val=""/>
      <w:lvlJc w:val="left"/>
      <w:pPr>
        <w:ind w:left="3330" w:hanging="360"/>
      </w:pPr>
      <w:rPr>
        <w:rFonts w:ascii="Symbol" w:hAnsi="Symbol" w:hint="default"/>
      </w:rPr>
    </w:lvl>
    <w:lvl w:ilvl="4" w:tplc="04090003" w:tentative="1">
      <w:start w:val="1"/>
      <w:numFmt w:val="bullet"/>
      <w:lvlText w:val="o"/>
      <w:lvlJc w:val="left"/>
      <w:pPr>
        <w:ind w:left="4050" w:hanging="360"/>
      </w:pPr>
      <w:rPr>
        <w:rFonts w:ascii="Courier New" w:hAnsi="Courier New" w:cs="Courier New" w:hint="default"/>
      </w:rPr>
    </w:lvl>
    <w:lvl w:ilvl="5" w:tplc="04090005" w:tentative="1">
      <w:start w:val="1"/>
      <w:numFmt w:val="bullet"/>
      <w:lvlText w:val=""/>
      <w:lvlJc w:val="left"/>
      <w:pPr>
        <w:ind w:left="4770" w:hanging="360"/>
      </w:pPr>
      <w:rPr>
        <w:rFonts w:ascii="Wingdings" w:hAnsi="Wingdings" w:hint="default"/>
      </w:rPr>
    </w:lvl>
    <w:lvl w:ilvl="6" w:tplc="04090001" w:tentative="1">
      <w:start w:val="1"/>
      <w:numFmt w:val="bullet"/>
      <w:lvlText w:val=""/>
      <w:lvlJc w:val="left"/>
      <w:pPr>
        <w:ind w:left="5490" w:hanging="360"/>
      </w:pPr>
      <w:rPr>
        <w:rFonts w:ascii="Symbol" w:hAnsi="Symbol" w:hint="default"/>
      </w:rPr>
    </w:lvl>
    <w:lvl w:ilvl="7" w:tplc="04090003" w:tentative="1">
      <w:start w:val="1"/>
      <w:numFmt w:val="bullet"/>
      <w:lvlText w:val="o"/>
      <w:lvlJc w:val="left"/>
      <w:pPr>
        <w:ind w:left="6210" w:hanging="360"/>
      </w:pPr>
      <w:rPr>
        <w:rFonts w:ascii="Courier New" w:hAnsi="Courier New" w:cs="Courier New" w:hint="default"/>
      </w:rPr>
    </w:lvl>
    <w:lvl w:ilvl="8" w:tplc="04090005" w:tentative="1">
      <w:start w:val="1"/>
      <w:numFmt w:val="bullet"/>
      <w:lvlText w:val=""/>
      <w:lvlJc w:val="left"/>
      <w:pPr>
        <w:ind w:left="6930" w:hanging="360"/>
      </w:pPr>
      <w:rPr>
        <w:rFonts w:ascii="Wingdings" w:hAnsi="Wingdings" w:hint="default"/>
      </w:rPr>
    </w:lvl>
  </w:abstractNum>
  <w:abstractNum w:abstractNumId="32" w15:restartNumberingAfterBreak="0">
    <w:nsid w:val="70507B2E"/>
    <w:multiLevelType w:val="hybridMultilevel"/>
    <w:tmpl w:val="BEE00F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742629F1"/>
    <w:multiLevelType w:val="hybridMultilevel"/>
    <w:tmpl w:val="8A9CF2CE"/>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4" w15:restartNumberingAfterBreak="0">
    <w:nsid w:val="7B9F5CBF"/>
    <w:multiLevelType w:val="hybridMultilevel"/>
    <w:tmpl w:val="A3103EA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156916435">
    <w:abstractNumId w:val="0"/>
  </w:num>
  <w:num w:numId="2" w16cid:durableId="1613976564">
    <w:abstractNumId w:val="22"/>
  </w:num>
  <w:num w:numId="3" w16cid:durableId="313484651">
    <w:abstractNumId w:val="1"/>
  </w:num>
  <w:num w:numId="4" w16cid:durableId="906961750">
    <w:abstractNumId w:val="21"/>
  </w:num>
  <w:num w:numId="5" w16cid:durableId="1806701678">
    <w:abstractNumId w:val="29"/>
  </w:num>
  <w:num w:numId="6" w16cid:durableId="584414681">
    <w:abstractNumId w:val="23"/>
  </w:num>
  <w:num w:numId="7" w16cid:durableId="1858931576">
    <w:abstractNumId w:val="10"/>
  </w:num>
  <w:num w:numId="8" w16cid:durableId="1332367575">
    <w:abstractNumId w:val="8"/>
  </w:num>
  <w:num w:numId="9" w16cid:durableId="559444637">
    <w:abstractNumId w:val="15"/>
  </w:num>
  <w:num w:numId="10" w16cid:durableId="2054886482">
    <w:abstractNumId w:val="16"/>
  </w:num>
  <w:num w:numId="11" w16cid:durableId="2442316">
    <w:abstractNumId w:val="7"/>
  </w:num>
  <w:num w:numId="12" w16cid:durableId="908157204">
    <w:abstractNumId w:val="3"/>
  </w:num>
  <w:num w:numId="13" w16cid:durableId="870337137">
    <w:abstractNumId w:val="5"/>
  </w:num>
  <w:num w:numId="14" w16cid:durableId="1917400186">
    <w:abstractNumId w:val="28"/>
  </w:num>
  <w:num w:numId="15" w16cid:durableId="2089106990">
    <w:abstractNumId w:val="14"/>
  </w:num>
  <w:num w:numId="16" w16cid:durableId="1992362737">
    <w:abstractNumId w:val="33"/>
  </w:num>
  <w:num w:numId="17" w16cid:durableId="1865946118">
    <w:abstractNumId w:val="27"/>
  </w:num>
  <w:num w:numId="18" w16cid:durableId="1197231394">
    <w:abstractNumId w:val="26"/>
  </w:num>
  <w:num w:numId="19" w16cid:durableId="1141727758">
    <w:abstractNumId w:val="31"/>
  </w:num>
  <w:num w:numId="20" w16cid:durableId="1277056713">
    <w:abstractNumId w:val="2"/>
  </w:num>
  <w:num w:numId="21" w16cid:durableId="551237637">
    <w:abstractNumId w:val="17"/>
  </w:num>
  <w:num w:numId="22" w16cid:durableId="139152417">
    <w:abstractNumId w:val="18"/>
  </w:num>
  <w:num w:numId="23" w16cid:durableId="1308361146">
    <w:abstractNumId w:val="20"/>
  </w:num>
  <w:num w:numId="24" w16cid:durableId="1787190984">
    <w:abstractNumId w:val="11"/>
  </w:num>
  <w:num w:numId="25" w16cid:durableId="1037587629">
    <w:abstractNumId w:val="6"/>
  </w:num>
  <w:num w:numId="26" w16cid:durableId="357897362">
    <w:abstractNumId w:val="24"/>
  </w:num>
  <w:num w:numId="27" w16cid:durableId="565453571">
    <w:abstractNumId w:val="25"/>
  </w:num>
  <w:num w:numId="28" w16cid:durableId="1490244222">
    <w:abstractNumId w:val="32"/>
  </w:num>
  <w:num w:numId="29" w16cid:durableId="622003439">
    <w:abstractNumId w:val="34"/>
  </w:num>
  <w:num w:numId="30" w16cid:durableId="1126046919">
    <w:abstractNumId w:val="13"/>
  </w:num>
  <w:num w:numId="31" w16cid:durableId="1169445604">
    <w:abstractNumId w:val="12"/>
  </w:num>
  <w:num w:numId="32" w16cid:durableId="306934343">
    <w:abstractNumId w:val="4"/>
  </w:num>
  <w:num w:numId="33" w16cid:durableId="1801261210">
    <w:abstractNumId w:val="9"/>
  </w:num>
  <w:num w:numId="34" w16cid:durableId="207181904">
    <w:abstractNumId w:val="19"/>
  </w:num>
  <w:num w:numId="35" w16cid:durableId="9070090">
    <w:abstractNumId w:val="3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E42FE"/>
    <w:rsid w:val="000017DC"/>
    <w:rsid w:val="00002920"/>
    <w:rsid w:val="0000300F"/>
    <w:rsid w:val="00006DE2"/>
    <w:rsid w:val="00011C28"/>
    <w:rsid w:val="00011F98"/>
    <w:rsid w:val="000134A5"/>
    <w:rsid w:val="00014B66"/>
    <w:rsid w:val="00017094"/>
    <w:rsid w:val="0002576E"/>
    <w:rsid w:val="000341E0"/>
    <w:rsid w:val="00035FD7"/>
    <w:rsid w:val="000421E2"/>
    <w:rsid w:val="00046C4C"/>
    <w:rsid w:val="00060785"/>
    <w:rsid w:val="0006142A"/>
    <w:rsid w:val="000640F4"/>
    <w:rsid w:val="000657E3"/>
    <w:rsid w:val="00067AD4"/>
    <w:rsid w:val="00071899"/>
    <w:rsid w:val="000754B7"/>
    <w:rsid w:val="00077DC1"/>
    <w:rsid w:val="0008105E"/>
    <w:rsid w:val="00085AEB"/>
    <w:rsid w:val="00087C2E"/>
    <w:rsid w:val="00090C17"/>
    <w:rsid w:val="00091127"/>
    <w:rsid w:val="00095937"/>
    <w:rsid w:val="000A17F1"/>
    <w:rsid w:val="000A30F8"/>
    <w:rsid w:val="000D27DD"/>
    <w:rsid w:val="000D3683"/>
    <w:rsid w:val="000E1915"/>
    <w:rsid w:val="000E28EE"/>
    <w:rsid w:val="000E5279"/>
    <w:rsid w:val="000E56BA"/>
    <w:rsid w:val="000E5842"/>
    <w:rsid w:val="000E6418"/>
    <w:rsid w:val="000E675C"/>
    <w:rsid w:val="000F2EA6"/>
    <w:rsid w:val="000F3571"/>
    <w:rsid w:val="0010357E"/>
    <w:rsid w:val="001037C3"/>
    <w:rsid w:val="00103B66"/>
    <w:rsid w:val="00106874"/>
    <w:rsid w:val="0011262E"/>
    <w:rsid w:val="00114425"/>
    <w:rsid w:val="00116071"/>
    <w:rsid w:val="00121B57"/>
    <w:rsid w:val="00125342"/>
    <w:rsid w:val="00130BC0"/>
    <w:rsid w:val="00154B0F"/>
    <w:rsid w:val="0015721E"/>
    <w:rsid w:val="00160097"/>
    <w:rsid w:val="00170426"/>
    <w:rsid w:val="00185198"/>
    <w:rsid w:val="00187EF5"/>
    <w:rsid w:val="001A2276"/>
    <w:rsid w:val="001A71B7"/>
    <w:rsid w:val="001B0C9E"/>
    <w:rsid w:val="001B3956"/>
    <w:rsid w:val="001C2EF1"/>
    <w:rsid w:val="001C6C3B"/>
    <w:rsid w:val="001C6ED7"/>
    <w:rsid w:val="001D0765"/>
    <w:rsid w:val="001D3C13"/>
    <w:rsid w:val="001D5149"/>
    <w:rsid w:val="001D588A"/>
    <w:rsid w:val="001D6116"/>
    <w:rsid w:val="001D74B7"/>
    <w:rsid w:val="001D7821"/>
    <w:rsid w:val="001E1250"/>
    <w:rsid w:val="001E2014"/>
    <w:rsid w:val="001E7E44"/>
    <w:rsid w:val="001F673D"/>
    <w:rsid w:val="001F7772"/>
    <w:rsid w:val="0020279B"/>
    <w:rsid w:val="00206298"/>
    <w:rsid w:val="00207B5A"/>
    <w:rsid w:val="002126D0"/>
    <w:rsid w:val="002149B2"/>
    <w:rsid w:val="0021648C"/>
    <w:rsid w:val="00221B16"/>
    <w:rsid w:val="00235415"/>
    <w:rsid w:val="00236EE2"/>
    <w:rsid w:val="0023712D"/>
    <w:rsid w:val="00237E7F"/>
    <w:rsid w:val="002430F2"/>
    <w:rsid w:val="00244D90"/>
    <w:rsid w:val="002457D7"/>
    <w:rsid w:val="002460DF"/>
    <w:rsid w:val="002479BB"/>
    <w:rsid w:val="00251483"/>
    <w:rsid w:val="00251F96"/>
    <w:rsid w:val="00252F06"/>
    <w:rsid w:val="002660D5"/>
    <w:rsid w:val="00273124"/>
    <w:rsid w:val="002736CD"/>
    <w:rsid w:val="00273DE9"/>
    <w:rsid w:val="00274E6F"/>
    <w:rsid w:val="00276283"/>
    <w:rsid w:val="0027652A"/>
    <w:rsid w:val="00280669"/>
    <w:rsid w:val="002910B2"/>
    <w:rsid w:val="0029199B"/>
    <w:rsid w:val="00292C7E"/>
    <w:rsid w:val="00296564"/>
    <w:rsid w:val="002A1C41"/>
    <w:rsid w:val="002A5FB8"/>
    <w:rsid w:val="002B1D0D"/>
    <w:rsid w:val="002B34FC"/>
    <w:rsid w:val="002B4DAE"/>
    <w:rsid w:val="002C3CF0"/>
    <w:rsid w:val="002C5622"/>
    <w:rsid w:val="002C6D93"/>
    <w:rsid w:val="002D2AC3"/>
    <w:rsid w:val="002E1D5F"/>
    <w:rsid w:val="002E2533"/>
    <w:rsid w:val="002E6C22"/>
    <w:rsid w:val="002E6E04"/>
    <w:rsid w:val="002F43F8"/>
    <w:rsid w:val="002F7A07"/>
    <w:rsid w:val="003046D3"/>
    <w:rsid w:val="00305117"/>
    <w:rsid w:val="00310E64"/>
    <w:rsid w:val="00312770"/>
    <w:rsid w:val="00313686"/>
    <w:rsid w:val="00316537"/>
    <w:rsid w:val="00317044"/>
    <w:rsid w:val="00320E28"/>
    <w:rsid w:val="003226F7"/>
    <w:rsid w:val="00324C03"/>
    <w:rsid w:val="00325403"/>
    <w:rsid w:val="003278C0"/>
    <w:rsid w:val="0034153F"/>
    <w:rsid w:val="0034711E"/>
    <w:rsid w:val="00352DD0"/>
    <w:rsid w:val="0035799E"/>
    <w:rsid w:val="0036261F"/>
    <w:rsid w:val="00363053"/>
    <w:rsid w:val="00366EC0"/>
    <w:rsid w:val="003679E1"/>
    <w:rsid w:val="003720ED"/>
    <w:rsid w:val="00373A41"/>
    <w:rsid w:val="00377BAE"/>
    <w:rsid w:val="00384F36"/>
    <w:rsid w:val="00387BA8"/>
    <w:rsid w:val="00394DB0"/>
    <w:rsid w:val="003961DA"/>
    <w:rsid w:val="003A04D4"/>
    <w:rsid w:val="003A3980"/>
    <w:rsid w:val="003A50AA"/>
    <w:rsid w:val="003B1F28"/>
    <w:rsid w:val="003B305F"/>
    <w:rsid w:val="003B69F1"/>
    <w:rsid w:val="003C300A"/>
    <w:rsid w:val="003C3F49"/>
    <w:rsid w:val="003D2405"/>
    <w:rsid w:val="003D5755"/>
    <w:rsid w:val="003E13A6"/>
    <w:rsid w:val="003E2DE4"/>
    <w:rsid w:val="003E38E7"/>
    <w:rsid w:val="003E53F7"/>
    <w:rsid w:val="003E61EC"/>
    <w:rsid w:val="003F06BC"/>
    <w:rsid w:val="003F63C1"/>
    <w:rsid w:val="004130D9"/>
    <w:rsid w:val="004139A2"/>
    <w:rsid w:val="00414AC9"/>
    <w:rsid w:val="00415DE1"/>
    <w:rsid w:val="00431B4D"/>
    <w:rsid w:val="00433836"/>
    <w:rsid w:val="00435E3C"/>
    <w:rsid w:val="004373C8"/>
    <w:rsid w:val="004533A9"/>
    <w:rsid w:val="00454BBD"/>
    <w:rsid w:val="004574D0"/>
    <w:rsid w:val="00457704"/>
    <w:rsid w:val="00465FD3"/>
    <w:rsid w:val="00467C08"/>
    <w:rsid w:val="0047496B"/>
    <w:rsid w:val="004766FB"/>
    <w:rsid w:val="00482500"/>
    <w:rsid w:val="004844E4"/>
    <w:rsid w:val="0049010C"/>
    <w:rsid w:val="00492DCC"/>
    <w:rsid w:val="004964DE"/>
    <w:rsid w:val="004A06F2"/>
    <w:rsid w:val="004A0B17"/>
    <w:rsid w:val="004A4F33"/>
    <w:rsid w:val="004B2F30"/>
    <w:rsid w:val="004B4B22"/>
    <w:rsid w:val="004B4FDA"/>
    <w:rsid w:val="004B5ADA"/>
    <w:rsid w:val="004B5C75"/>
    <w:rsid w:val="004D733F"/>
    <w:rsid w:val="004E01CB"/>
    <w:rsid w:val="004E0623"/>
    <w:rsid w:val="004E0A1B"/>
    <w:rsid w:val="004E1A30"/>
    <w:rsid w:val="004E1CDD"/>
    <w:rsid w:val="004F158B"/>
    <w:rsid w:val="004F25DD"/>
    <w:rsid w:val="004F3D92"/>
    <w:rsid w:val="004F56CC"/>
    <w:rsid w:val="00500B38"/>
    <w:rsid w:val="0050366C"/>
    <w:rsid w:val="00507058"/>
    <w:rsid w:val="005071E8"/>
    <w:rsid w:val="00511893"/>
    <w:rsid w:val="00511F61"/>
    <w:rsid w:val="00512F04"/>
    <w:rsid w:val="00517128"/>
    <w:rsid w:val="00517B29"/>
    <w:rsid w:val="00522DFC"/>
    <w:rsid w:val="00531731"/>
    <w:rsid w:val="00541EB6"/>
    <w:rsid w:val="00543473"/>
    <w:rsid w:val="00544A6D"/>
    <w:rsid w:val="005503AD"/>
    <w:rsid w:val="005515DD"/>
    <w:rsid w:val="005541CA"/>
    <w:rsid w:val="00554743"/>
    <w:rsid w:val="005574BC"/>
    <w:rsid w:val="00564A55"/>
    <w:rsid w:val="00565D37"/>
    <w:rsid w:val="00570C11"/>
    <w:rsid w:val="00576348"/>
    <w:rsid w:val="00577117"/>
    <w:rsid w:val="005808F5"/>
    <w:rsid w:val="00580B1D"/>
    <w:rsid w:val="00580E70"/>
    <w:rsid w:val="00581CA4"/>
    <w:rsid w:val="00593273"/>
    <w:rsid w:val="005942AA"/>
    <w:rsid w:val="00597804"/>
    <w:rsid w:val="005A107E"/>
    <w:rsid w:val="005C2863"/>
    <w:rsid w:val="005C32B7"/>
    <w:rsid w:val="005C4A55"/>
    <w:rsid w:val="005C6DEF"/>
    <w:rsid w:val="005D1AFF"/>
    <w:rsid w:val="005E01ED"/>
    <w:rsid w:val="005E13A4"/>
    <w:rsid w:val="005E325B"/>
    <w:rsid w:val="005E5DEA"/>
    <w:rsid w:val="005F129F"/>
    <w:rsid w:val="005F429D"/>
    <w:rsid w:val="006010FB"/>
    <w:rsid w:val="00622F93"/>
    <w:rsid w:val="00623B8A"/>
    <w:rsid w:val="00626674"/>
    <w:rsid w:val="006270FD"/>
    <w:rsid w:val="00633659"/>
    <w:rsid w:val="00637D79"/>
    <w:rsid w:val="006411D8"/>
    <w:rsid w:val="00642925"/>
    <w:rsid w:val="00647ED4"/>
    <w:rsid w:val="00650144"/>
    <w:rsid w:val="00665C56"/>
    <w:rsid w:val="00671A97"/>
    <w:rsid w:val="006731FA"/>
    <w:rsid w:val="006810A1"/>
    <w:rsid w:val="00697188"/>
    <w:rsid w:val="006A5B9A"/>
    <w:rsid w:val="006B24F4"/>
    <w:rsid w:val="006B2A07"/>
    <w:rsid w:val="006B3C4F"/>
    <w:rsid w:val="006C08A7"/>
    <w:rsid w:val="006C0CCD"/>
    <w:rsid w:val="006C32EE"/>
    <w:rsid w:val="006D25FE"/>
    <w:rsid w:val="006D4463"/>
    <w:rsid w:val="006D54FF"/>
    <w:rsid w:val="006D5EB5"/>
    <w:rsid w:val="006E03B5"/>
    <w:rsid w:val="006E323E"/>
    <w:rsid w:val="006F745E"/>
    <w:rsid w:val="007017DA"/>
    <w:rsid w:val="00702443"/>
    <w:rsid w:val="00705F37"/>
    <w:rsid w:val="00711D9A"/>
    <w:rsid w:val="0071552D"/>
    <w:rsid w:val="00721A18"/>
    <w:rsid w:val="00724650"/>
    <w:rsid w:val="00727A3F"/>
    <w:rsid w:val="00727C7E"/>
    <w:rsid w:val="00731520"/>
    <w:rsid w:val="00731E5C"/>
    <w:rsid w:val="007331C6"/>
    <w:rsid w:val="00760CDB"/>
    <w:rsid w:val="00761668"/>
    <w:rsid w:val="007646F1"/>
    <w:rsid w:val="007705C6"/>
    <w:rsid w:val="00774CE2"/>
    <w:rsid w:val="00776C77"/>
    <w:rsid w:val="00784D52"/>
    <w:rsid w:val="007878C9"/>
    <w:rsid w:val="00791EBF"/>
    <w:rsid w:val="007955F8"/>
    <w:rsid w:val="007A0F69"/>
    <w:rsid w:val="007A3844"/>
    <w:rsid w:val="007A60EE"/>
    <w:rsid w:val="007B19F8"/>
    <w:rsid w:val="007B464C"/>
    <w:rsid w:val="007B7D8B"/>
    <w:rsid w:val="007C3AB0"/>
    <w:rsid w:val="007C5FF5"/>
    <w:rsid w:val="007C7784"/>
    <w:rsid w:val="007D190B"/>
    <w:rsid w:val="007D7143"/>
    <w:rsid w:val="007D7C72"/>
    <w:rsid w:val="007E2456"/>
    <w:rsid w:val="007E2946"/>
    <w:rsid w:val="007E39AD"/>
    <w:rsid w:val="007E7FFE"/>
    <w:rsid w:val="007F181A"/>
    <w:rsid w:val="007F4179"/>
    <w:rsid w:val="007F4627"/>
    <w:rsid w:val="00801A83"/>
    <w:rsid w:val="0080238A"/>
    <w:rsid w:val="00807A9B"/>
    <w:rsid w:val="00811ABD"/>
    <w:rsid w:val="008127F3"/>
    <w:rsid w:val="00812B34"/>
    <w:rsid w:val="00815F46"/>
    <w:rsid w:val="008178EC"/>
    <w:rsid w:val="00821FBB"/>
    <w:rsid w:val="00823746"/>
    <w:rsid w:val="008274B3"/>
    <w:rsid w:val="00834C81"/>
    <w:rsid w:val="00834EFC"/>
    <w:rsid w:val="00851634"/>
    <w:rsid w:val="008553DD"/>
    <w:rsid w:val="00862AAF"/>
    <w:rsid w:val="00864150"/>
    <w:rsid w:val="008663B0"/>
    <w:rsid w:val="00867647"/>
    <w:rsid w:val="00875A7F"/>
    <w:rsid w:val="00880DC2"/>
    <w:rsid w:val="008811CD"/>
    <w:rsid w:val="00884F6A"/>
    <w:rsid w:val="00885E33"/>
    <w:rsid w:val="00890F62"/>
    <w:rsid w:val="0089339E"/>
    <w:rsid w:val="00895B10"/>
    <w:rsid w:val="00896C8A"/>
    <w:rsid w:val="00897924"/>
    <w:rsid w:val="008A0148"/>
    <w:rsid w:val="008B4C01"/>
    <w:rsid w:val="008C0A14"/>
    <w:rsid w:val="008C28A9"/>
    <w:rsid w:val="008D1228"/>
    <w:rsid w:val="008D2703"/>
    <w:rsid w:val="008D7420"/>
    <w:rsid w:val="008E26E4"/>
    <w:rsid w:val="008E348F"/>
    <w:rsid w:val="008E6DDA"/>
    <w:rsid w:val="00910793"/>
    <w:rsid w:val="00916B98"/>
    <w:rsid w:val="00917DC3"/>
    <w:rsid w:val="00920263"/>
    <w:rsid w:val="00920AA1"/>
    <w:rsid w:val="00922090"/>
    <w:rsid w:val="00927C96"/>
    <w:rsid w:val="009312C3"/>
    <w:rsid w:val="00931459"/>
    <w:rsid w:val="0093249A"/>
    <w:rsid w:val="00933692"/>
    <w:rsid w:val="00941BB7"/>
    <w:rsid w:val="009455AF"/>
    <w:rsid w:val="0095441B"/>
    <w:rsid w:val="00960BE1"/>
    <w:rsid w:val="009659CD"/>
    <w:rsid w:val="00971776"/>
    <w:rsid w:val="00980BEB"/>
    <w:rsid w:val="00981659"/>
    <w:rsid w:val="00984047"/>
    <w:rsid w:val="00984F26"/>
    <w:rsid w:val="00985F69"/>
    <w:rsid w:val="00991EE9"/>
    <w:rsid w:val="00997693"/>
    <w:rsid w:val="009A1ED6"/>
    <w:rsid w:val="009A3891"/>
    <w:rsid w:val="009A3BA4"/>
    <w:rsid w:val="009A6BC4"/>
    <w:rsid w:val="009A79C0"/>
    <w:rsid w:val="009B17F6"/>
    <w:rsid w:val="009B2090"/>
    <w:rsid w:val="009B41FF"/>
    <w:rsid w:val="009C159D"/>
    <w:rsid w:val="009C2B9D"/>
    <w:rsid w:val="009C4D42"/>
    <w:rsid w:val="009D208E"/>
    <w:rsid w:val="009D6703"/>
    <w:rsid w:val="009D7C71"/>
    <w:rsid w:val="009E72D7"/>
    <w:rsid w:val="009E7FA7"/>
    <w:rsid w:val="009F2147"/>
    <w:rsid w:val="009F370E"/>
    <w:rsid w:val="009F5137"/>
    <w:rsid w:val="00A005BC"/>
    <w:rsid w:val="00A02F2A"/>
    <w:rsid w:val="00A0621C"/>
    <w:rsid w:val="00A140CE"/>
    <w:rsid w:val="00A14F67"/>
    <w:rsid w:val="00A27D06"/>
    <w:rsid w:val="00A344EF"/>
    <w:rsid w:val="00A36C1A"/>
    <w:rsid w:val="00A41F94"/>
    <w:rsid w:val="00A45E76"/>
    <w:rsid w:val="00A52402"/>
    <w:rsid w:val="00A53003"/>
    <w:rsid w:val="00A5327B"/>
    <w:rsid w:val="00A61B5E"/>
    <w:rsid w:val="00A6209F"/>
    <w:rsid w:val="00A63443"/>
    <w:rsid w:val="00A64C4E"/>
    <w:rsid w:val="00A650E6"/>
    <w:rsid w:val="00A67FD9"/>
    <w:rsid w:val="00A702BA"/>
    <w:rsid w:val="00A72C9E"/>
    <w:rsid w:val="00A813AB"/>
    <w:rsid w:val="00A81E71"/>
    <w:rsid w:val="00A82D67"/>
    <w:rsid w:val="00A83602"/>
    <w:rsid w:val="00A8435D"/>
    <w:rsid w:val="00A854F8"/>
    <w:rsid w:val="00A90F4D"/>
    <w:rsid w:val="00A90F7B"/>
    <w:rsid w:val="00A97712"/>
    <w:rsid w:val="00A977BF"/>
    <w:rsid w:val="00AA1263"/>
    <w:rsid w:val="00AA6113"/>
    <w:rsid w:val="00AA6A53"/>
    <w:rsid w:val="00AA6B91"/>
    <w:rsid w:val="00AB5446"/>
    <w:rsid w:val="00AC2D30"/>
    <w:rsid w:val="00AC78D7"/>
    <w:rsid w:val="00AC7DFD"/>
    <w:rsid w:val="00AD6C4B"/>
    <w:rsid w:val="00AE3032"/>
    <w:rsid w:val="00AE66DD"/>
    <w:rsid w:val="00AE7DEC"/>
    <w:rsid w:val="00AF08B3"/>
    <w:rsid w:val="00AF6FF1"/>
    <w:rsid w:val="00AF79CF"/>
    <w:rsid w:val="00B0214B"/>
    <w:rsid w:val="00B03058"/>
    <w:rsid w:val="00B03AA6"/>
    <w:rsid w:val="00B03BAC"/>
    <w:rsid w:val="00B128B5"/>
    <w:rsid w:val="00B26975"/>
    <w:rsid w:val="00B27598"/>
    <w:rsid w:val="00B31201"/>
    <w:rsid w:val="00B32C4B"/>
    <w:rsid w:val="00B33677"/>
    <w:rsid w:val="00B33F84"/>
    <w:rsid w:val="00B36E71"/>
    <w:rsid w:val="00B419B8"/>
    <w:rsid w:val="00B476CF"/>
    <w:rsid w:val="00B54ECF"/>
    <w:rsid w:val="00B63873"/>
    <w:rsid w:val="00B668B0"/>
    <w:rsid w:val="00B66F88"/>
    <w:rsid w:val="00B722C6"/>
    <w:rsid w:val="00B75CBB"/>
    <w:rsid w:val="00B83B1B"/>
    <w:rsid w:val="00B91F81"/>
    <w:rsid w:val="00B9246C"/>
    <w:rsid w:val="00B96052"/>
    <w:rsid w:val="00B97882"/>
    <w:rsid w:val="00B97E8B"/>
    <w:rsid w:val="00BA1656"/>
    <w:rsid w:val="00BA34DC"/>
    <w:rsid w:val="00BA3B81"/>
    <w:rsid w:val="00BA4582"/>
    <w:rsid w:val="00BA5F36"/>
    <w:rsid w:val="00BA6253"/>
    <w:rsid w:val="00BA66A7"/>
    <w:rsid w:val="00BB0B17"/>
    <w:rsid w:val="00BB0FB5"/>
    <w:rsid w:val="00BC1D3F"/>
    <w:rsid w:val="00BC2F2E"/>
    <w:rsid w:val="00BC571F"/>
    <w:rsid w:val="00BC578E"/>
    <w:rsid w:val="00BC7649"/>
    <w:rsid w:val="00BE0ED3"/>
    <w:rsid w:val="00BE42FE"/>
    <w:rsid w:val="00BE6B1C"/>
    <w:rsid w:val="00BE7DDF"/>
    <w:rsid w:val="00BF26F9"/>
    <w:rsid w:val="00BF2B2A"/>
    <w:rsid w:val="00BF30CB"/>
    <w:rsid w:val="00BF6C50"/>
    <w:rsid w:val="00C035EB"/>
    <w:rsid w:val="00C03A59"/>
    <w:rsid w:val="00C1566F"/>
    <w:rsid w:val="00C1731B"/>
    <w:rsid w:val="00C20B2D"/>
    <w:rsid w:val="00C25514"/>
    <w:rsid w:val="00C306E4"/>
    <w:rsid w:val="00C32151"/>
    <w:rsid w:val="00C332E0"/>
    <w:rsid w:val="00C35861"/>
    <w:rsid w:val="00C362C5"/>
    <w:rsid w:val="00C36990"/>
    <w:rsid w:val="00C42D0C"/>
    <w:rsid w:val="00C43F8A"/>
    <w:rsid w:val="00C508AF"/>
    <w:rsid w:val="00C52284"/>
    <w:rsid w:val="00C52477"/>
    <w:rsid w:val="00C5535E"/>
    <w:rsid w:val="00C61689"/>
    <w:rsid w:val="00C62BFA"/>
    <w:rsid w:val="00C63E96"/>
    <w:rsid w:val="00C6438C"/>
    <w:rsid w:val="00C732B6"/>
    <w:rsid w:val="00C766A5"/>
    <w:rsid w:val="00C76867"/>
    <w:rsid w:val="00C84E27"/>
    <w:rsid w:val="00C85C74"/>
    <w:rsid w:val="00C87306"/>
    <w:rsid w:val="00C907C8"/>
    <w:rsid w:val="00C909A1"/>
    <w:rsid w:val="00C968FC"/>
    <w:rsid w:val="00CA2727"/>
    <w:rsid w:val="00CA4C50"/>
    <w:rsid w:val="00CC3006"/>
    <w:rsid w:val="00CD066B"/>
    <w:rsid w:val="00CD263A"/>
    <w:rsid w:val="00CD5661"/>
    <w:rsid w:val="00CD7F05"/>
    <w:rsid w:val="00CE1CC2"/>
    <w:rsid w:val="00CE3DE6"/>
    <w:rsid w:val="00CF36F7"/>
    <w:rsid w:val="00CF78C3"/>
    <w:rsid w:val="00CF7CCE"/>
    <w:rsid w:val="00D01C1E"/>
    <w:rsid w:val="00D042AE"/>
    <w:rsid w:val="00D052B8"/>
    <w:rsid w:val="00D139EA"/>
    <w:rsid w:val="00D15C10"/>
    <w:rsid w:val="00D16C99"/>
    <w:rsid w:val="00D202CA"/>
    <w:rsid w:val="00D318F7"/>
    <w:rsid w:val="00D45778"/>
    <w:rsid w:val="00D50A0C"/>
    <w:rsid w:val="00D50BF2"/>
    <w:rsid w:val="00D5336F"/>
    <w:rsid w:val="00D57EB6"/>
    <w:rsid w:val="00D60738"/>
    <w:rsid w:val="00D61AEB"/>
    <w:rsid w:val="00D62509"/>
    <w:rsid w:val="00D658BE"/>
    <w:rsid w:val="00D756E9"/>
    <w:rsid w:val="00D768FB"/>
    <w:rsid w:val="00D81593"/>
    <w:rsid w:val="00D8514B"/>
    <w:rsid w:val="00D85B87"/>
    <w:rsid w:val="00DA2F86"/>
    <w:rsid w:val="00DA7B4F"/>
    <w:rsid w:val="00DB7603"/>
    <w:rsid w:val="00DC14F9"/>
    <w:rsid w:val="00DD05F0"/>
    <w:rsid w:val="00DD0BB6"/>
    <w:rsid w:val="00DD549D"/>
    <w:rsid w:val="00DE0EAF"/>
    <w:rsid w:val="00DE2629"/>
    <w:rsid w:val="00DE2E30"/>
    <w:rsid w:val="00DE53CE"/>
    <w:rsid w:val="00DE56AA"/>
    <w:rsid w:val="00DF21B2"/>
    <w:rsid w:val="00E030B6"/>
    <w:rsid w:val="00E032F7"/>
    <w:rsid w:val="00E0364C"/>
    <w:rsid w:val="00E06BCE"/>
    <w:rsid w:val="00E14A3C"/>
    <w:rsid w:val="00E14A62"/>
    <w:rsid w:val="00E2035A"/>
    <w:rsid w:val="00E20516"/>
    <w:rsid w:val="00E24E59"/>
    <w:rsid w:val="00E2577D"/>
    <w:rsid w:val="00E31717"/>
    <w:rsid w:val="00E334CC"/>
    <w:rsid w:val="00E349F6"/>
    <w:rsid w:val="00E415D3"/>
    <w:rsid w:val="00E42FDE"/>
    <w:rsid w:val="00E44E63"/>
    <w:rsid w:val="00E45A75"/>
    <w:rsid w:val="00E462B2"/>
    <w:rsid w:val="00E50272"/>
    <w:rsid w:val="00E506AC"/>
    <w:rsid w:val="00E568CB"/>
    <w:rsid w:val="00E603D1"/>
    <w:rsid w:val="00E71546"/>
    <w:rsid w:val="00E77A51"/>
    <w:rsid w:val="00E81C75"/>
    <w:rsid w:val="00E85EDC"/>
    <w:rsid w:val="00E86910"/>
    <w:rsid w:val="00E91E28"/>
    <w:rsid w:val="00E97C48"/>
    <w:rsid w:val="00EA0A48"/>
    <w:rsid w:val="00EA4E90"/>
    <w:rsid w:val="00EA4F9A"/>
    <w:rsid w:val="00EA53BC"/>
    <w:rsid w:val="00EB00E9"/>
    <w:rsid w:val="00EB108F"/>
    <w:rsid w:val="00EB463A"/>
    <w:rsid w:val="00EC4138"/>
    <w:rsid w:val="00EC7BD3"/>
    <w:rsid w:val="00ED0ECB"/>
    <w:rsid w:val="00ED5A1C"/>
    <w:rsid w:val="00EE0E5C"/>
    <w:rsid w:val="00EE1C13"/>
    <w:rsid w:val="00EE224F"/>
    <w:rsid w:val="00EE293A"/>
    <w:rsid w:val="00EE2F81"/>
    <w:rsid w:val="00EF418F"/>
    <w:rsid w:val="00F01B84"/>
    <w:rsid w:val="00F15FD5"/>
    <w:rsid w:val="00F3385E"/>
    <w:rsid w:val="00F3458C"/>
    <w:rsid w:val="00F34CC1"/>
    <w:rsid w:val="00F41BD3"/>
    <w:rsid w:val="00F42009"/>
    <w:rsid w:val="00F44D53"/>
    <w:rsid w:val="00F4531B"/>
    <w:rsid w:val="00F458F3"/>
    <w:rsid w:val="00F56C89"/>
    <w:rsid w:val="00F60AA9"/>
    <w:rsid w:val="00F60EB5"/>
    <w:rsid w:val="00F62B2E"/>
    <w:rsid w:val="00F649A1"/>
    <w:rsid w:val="00F64AC2"/>
    <w:rsid w:val="00F6554D"/>
    <w:rsid w:val="00F71DFB"/>
    <w:rsid w:val="00F74A00"/>
    <w:rsid w:val="00F773E2"/>
    <w:rsid w:val="00F82308"/>
    <w:rsid w:val="00F82AAF"/>
    <w:rsid w:val="00F860A5"/>
    <w:rsid w:val="00F975A9"/>
    <w:rsid w:val="00FA4E17"/>
    <w:rsid w:val="00FB1448"/>
    <w:rsid w:val="00FB286F"/>
    <w:rsid w:val="00FB383A"/>
    <w:rsid w:val="00FC50F0"/>
    <w:rsid w:val="00FD4F52"/>
    <w:rsid w:val="00FE1BD0"/>
    <w:rsid w:val="00FE1F3B"/>
    <w:rsid w:val="00FE5CDD"/>
    <w:rsid w:val="00FF0778"/>
    <w:rsid w:val="00FF0AE5"/>
    <w:rsid w:val="00FF62F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55250C"/>
  <w15:chartTrackingRefBased/>
  <w15:docId w15:val="{4826F00E-EC07-42D1-9D22-7DCDF0A56E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E42FE"/>
    <w:rPr>
      <w:kern w:val="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E42FE"/>
    <w:pPr>
      <w:ind w:left="720"/>
      <w:contextualSpacing/>
    </w:pPr>
  </w:style>
  <w:style w:type="paragraph" w:styleId="Header">
    <w:name w:val="header"/>
    <w:basedOn w:val="Normal"/>
    <w:link w:val="HeaderChar"/>
    <w:uiPriority w:val="99"/>
    <w:unhideWhenUsed/>
    <w:rsid w:val="00BE42FE"/>
    <w:pPr>
      <w:tabs>
        <w:tab w:val="center" w:pos="4680"/>
        <w:tab w:val="right" w:pos="9360"/>
      </w:tabs>
      <w:spacing w:after="0" w:line="240" w:lineRule="auto"/>
    </w:pPr>
  </w:style>
  <w:style w:type="character" w:customStyle="1" w:styleId="HeaderChar">
    <w:name w:val="Header Char"/>
    <w:basedOn w:val="DefaultParagraphFont"/>
    <w:link w:val="Header"/>
    <w:uiPriority w:val="99"/>
    <w:rsid w:val="00BE42FE"/>
    <w:rPr>
      <w:kern w:val="0"/>
    </w:rPr>
  </w:style>
  <w:style w:type="paragraph" w:styleId="Footer">
    <w:name w:val="footer"/>
    <w:basedOn w:val="Normal"/>
    <w:link w:val="FooterChar"/>
    <w:uiPriority w:val="99"/>
    <w:unhideWhenUsed/>
    <w:rsid w:val="00BE42FE"/>
    <w:pPr>
      <w:tabs>
        <w:tab w:val="center" w:pos="4680"/>
        <w:tab w:val="right" w:pos="9360"/>
      </w:tabs>
      <w:spacing w:after="0" w:line="240" w:lineRule="auto"/>
    </w:pPr>
  </w:style>
  <w:style w:type="character" w:customStyle="1" w:styleId="FooterChar">
    <w:name w:val="Footer Char"/>
    <w:basedOn w:val="DefaultParagraphFont"/>
    <w:link w:val="Footer"/>
    <w:uiPriority w:val="99"/>
    <w:rsid w:val="00BE42FE"/>
    <w:rPr>
      <w:kern w:val="0"/>
    </w:rPr>
  </w:style>
  <w:style w:type="paragraph" w:customStyle="1" w:styleId="Default">
    <w:name w:val="Default"/>
    <w:rsid w:val="00BE42FE"/>
    <w:pPr>
      <w:autoSpaceDE w:val="0"/>
      <w:autoSpaceDN w:val="0"/>
      <w:adjustRightInd w:val="0"/>
      <w:spacing w:after="0" w:line="240" w:lineRule="auto"/>
    </w:pPr>
    <w:rPr>
      <w:rFonts w:ascii="Times New Roman" w:hAnsi="Times New Roman" w:cs="Times New Roman"/>
      <w:color w:val="000000"/>
      <w:kern w:val="0"/>
      <w:sz w:val="24"/>
      <w:szCs w:val="24"/>
    </w:rPr>
  </w:style>
  <w:style w:type="character" w:customStyle="1" w:styleId="ui-provider">
    <w:name w:val="ui-provider"/>
    <w:basedOn w:val="DefaultParagraphFont"/>
    <w:rsid w:val="007A60EE"/>
  </w:style>
  <w:style w:type="paragraph" w:styleId="NormalWeb">
    <w:name w:val="Normal (Web)"/>
    <w:basedOn w:val="Normal"/>
    <w:uiPriority w:val="99"/>
    <w:unhideWhenUsed/>
    <w:rsid w:val="007A60EE"/>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unhideWhenUsed/>
    <w:rsid w:val="00B722C6"/>
    <w:rPr>
      <w:color w:val="0563C1" w:themeColor="hyperlink"/>
      <w:u w:val="single"/>
    </w:rPr>
  </w:style>
  <w:style w:type="character" w:styleId="UnresolvedMention">
    <w:name w:val="Unresolved Mention"/>
    <w:basedOn w:val="DefaultParagraphFont"/>
    <w:uiPriority w:val="99"/>
    <w:semiHidden/>
    <w:unhideWhenUsed/>
    <w:rsid w:val="00B722C6"/>
    <w:rPr>
      <w:color w:val="605E5C"/>
      <w:shd w:val="clear" w:color="auto" w:fill="E1DFDD"/>
    </w:rPr>
  </w:style>
  <w:style w:type="character" w:styleId="CommentReference">
    <w:name w:val="annotation reference"/>
    <w:basedOn w:val="DefaultParagraphFont"/>
    <w:uiPriority w:val="99"/>
    <w:semiHidden/>
    <w:unhideWhenUsed/>
    <w:rsid w:val="00DD05F0"/>
    <w:rPr>
      <w:sz w:val="16"/>
      <w:szCs w:val="16"/>
    </w:rPr>
  </w:style>
  <w:style w:type="paragraph" w:styleId="CommentText">
    <w:name w:val="annotation text"/>
    <w:basedOn w:val="Normal"/>
    <w:link w:val="CommentTextChar"/>
    <w:uiPriority w:val="99"/>
    <w:unhideWhenUsed/>
    <w:rsid w:val="00DD05F0"/>
    <w:pPr>
      <w:spacing w:line="240" w:lineRule="auto"/>
    </w:pPr>
    <w:rPr>
      <w:sz w:val="20"/>
      <w:szCs w:val="20"/>
    </w:rPr>
  </w:style>
  <w:style w:type="character" w:customStyle="1" w:styleId="CommentTextChar">
    <w:name w:val="Comment Text Char"/>
    <w:basedOn w:val="DefaultParagraphFont"/>
    <w:link w:val="CommentText"/>
    <w:uiPriority w:val="99"/>
    <w:rsid w:val="00DD05F0"/>
    <w:rPr>
      <w:kern w:val="0"/>
      <w:sz w:val="20"/>
      <w:szCs w:val="20"/>
    </w:rPr>
  </w:style>
  <w:style w:type="character" w:styleId="FollowedHyperlink">
    <w:name w:val="FollowedHyperlink"/>
    <w:basedOn w:val="DefaultParagraphFont"/>
    <w:uiPriority w:val="99"/>
    <w:semiHidden/>
    <w:unhideWhenUsed/>
    <w:rsid w:val="00580E70"/>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609594">
      <w:bodyDiv w:val="1"/>
      <w:marLeft w:val="0"/>
      <w:marRight w:val="0"/>
      <w:marTop w:val="0"/>
      <w:marBottom w:val="0"/>
      <w:divBdr>
        <w:top w:val="none" w:sz="0" w:space="0" w:color="auto"/>
        <w:left w:val="none" w:sz="0" w:space="0" w:color="auto"/>
        <w:bottom w:val="none" w:sz="0" w:space="0" w:color="auto"/>
        <w:right w:val="none" w:sz="0" w:space="0" w:color="auto"/>
      </w:divBdr>
    </w:div>
    <w:div w:id="218056464">
      <w:bodyDiv w:val="1"/>
      <w:marLeft w:val="0"/>
      <w:marRight w:val="0"/>
      <w:marTop w:val="0"/>
      <w:marBottom w:val="0"/>
      <w:divBdr>
        <w:top w:val="none" w:sz="0" w:space="0" w:color="auto"/>
        <w:left w:val="none" w:sz="0" w:space="0" w:color="auto"/>
        <w:bottom w:val="none" w:sz="0" w:space="0" w:color="auto"/>
        <w:right w:val="none" w:sz="0" w:space="0" w:color="auto"/>
      </w:divBdr>
    </w:div>
    <w:div w:id="459760371">
      <w:bodyDiv w:val="1"/>
      <w:marLeft w:val="0"/>
      <w:marRight w:val="0"/>
      <w:marTop w:val="0"/>
      <w:marBottom w:val="0"/>
      <w:divBdr>
        <w:top w:val="none" w:sz="0" w:space="0" w:color="auto"/>
        <w:left w:val="none" w:sz="0" w:space="0" w:color="auto"/>
        <w:bottom w:val="none" w:sz="0" w:space="0" w:color="auto"/>
        <w:right w:val="none" w:sz="0" w:space="0" w:color="auto"/>
      </w:divBdr>
    </w:div>
    <w:div w:id="602809172">
      <w:bodyDiv w:val="1"/>
      <w:marLeft w:val="0"/>
      <w:marRight w:val="0"/>
      <w:marTop w:val="0"/>
      <w:marBottom w:val="0"/>
      <w:divBdr>
        <w:top w:val="none" w:sz="0" w:space="0" w:color="auto"/>
        <w:left w:val="none" w:sz="0" w:space="0" w:color="auto"/>
        <w:bottom w:val="none" w:sz="0" w:space="0" w:color="auto"/>
        <w:right w:val="none" w:sz="0" w:space="0" w:color="auto"/>
      </w:divBdr>
      <w:divsChild>
        <w:div w:id="32586830">
          <w:marLeft w:val="360"/>
          <w:marRight w:val="0"/>
          <w:marTop w:val="200"/>
          <w:marBottom w:val="0"/>
          <w:divBdr>
            <w:top w:val="none" w:sz="0" w:space="0" w:color="auto"/>
            <w:left w:val="none" w:sz="0" w:space="0" w:color="auto"/>
            <w:bottom w:val="none" w:sz="0" w:space="0" w:color="auto"/>
            <w:right w:val="none" w:sz="0" w:space="0" w:color="auto"/>
          </w:divBdr>
        </w:div>
      </w:divsChild>
    </w:div>
    <w:div w:id="833882446">
      <w:bodyDiv w:val="1"/>
      <w:marLeft w:val="0"/>
      <w:marRight w:val="0"/>
      <w:marTop w:val="0"/>
      <w:marBottom w:val="0"/>
      <w:divBdr>
        <w:top w:val="none" w:sz="0" w:space="0" w:color="auto"/>
        <w:left w:val="none" w:sz="0" w:space="0" w:color="auto"/>
        <w:bottom w:val="none" w:sz="0" w:space="0" w:color="auto"/>
        <w:right w:val="none" w:sz="0" w:space="0" w:color="auto"/>
      </w:divBdr>
    </w:div>
    <w:div w:id="21233771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nrcs.usda.gov/mitigation-activities.pdf" TargetMode="External"/><Relationship Id="rId13" Type="http://schemas.openxmlformats.org/officeDocument/2006/relationships/hyperlink" Target="https://www.nrcs.usda.gov/programs-initiatives/cig-conservation-innovation-grants/new-mexico/conservation-innovation-grants" TargetMode="External"/><Relationship Id="rId3" Type="http://schemas.openxmlformats.org/officeDocument/2006/relationships/settings" Target="settings.xml"/><Relationship Id="rId7" Type="http://schemas.openxmlformats.org/officeDocument/2006/relationships/hyperlink" Target="https://www.nrcs.usda.gov/mitigation-activities.pdf" TargetMode="External"/><Relationship Id="rId12" Type="http://schemas.openxmlformats.org/officeDocument/2006/relationships/hyperlink" Target="mailto:jose.carrillo@emnrd.nm.gov"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carol.bada@emnrd.nm.gov" TargetMode="Externa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yperlink" Target="https://www.nrcs.usda.gov/getting-assistance/payment-schedules" TargetMode="External"/><Relationship Id="rId4" Type="http://schemas.openxmlformats.org/officeDocument/2006/relationships/webSettings" Target="webSettings.xml"/><Relationship Id="rId9" Type="http://schemas.openxmlformats.org/officeDocument/2006/relationships/hyperlink" Target="https://www.nrcs.usda.gov/mitigation-activities.pdf" TargetMode="Externa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8437</TotalTime>
  <Pages>12</Pages>
  <Words>4730</Words>
  <Characters>26963</Characters>
  <Application>Microsoft Office Word</Application>
  <DocSecurity>0</DocSecurity>
  <Lines>224</Lines>
  <Paragraphs>63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31630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Quirino, Brianna - FPAC-NRCS, NM</dc:creator>
  <cp:keywords/>
  <dc:description/>
  <cp:lastModifiedBy>Quirino, Brianna - FPAC-NRCS, NM</cp:lastModifiedBy>
  <cp:revision>619</cp:revision>
  <dcterms:created xsi:type="dcterms:W3CDTF">2023-05-31T14:36:00Z</dcterms:created>
  <dcterms:modified xsi:type="dcterms:W3CDTF">2023-06-29T01:40:00Z</dcterms:modified>
</cp:coreProperties>
</file>