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97203" w14:textId="3A84C322" w:rsidR="00DB268D" w:rsidRDefault="00DB268D" w:rsidP="00875400">
      <w:pPr>
        <w:pStyle w:val="Heading1"/>
        <w:numPr>
          <w:ilvl w:val="0"/>
          <w:numId w:val="0"/>
        </w:numPr>
        <w:ind w:left="-90"/>
        <w:jc w:val="left"/>
        <w:sectPr w:rsidR="00DB268D" w:rsidSect="00496D1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3600" w:right="540" w:bottom="1440" w:left="540" w:header="720" w:footer="1701" w:gutter="0"/>
          <w:cols w:num="3" w:space="225" w:equalWidth="0">
            <w:col w:w="4320" w:space="225"/>
            <w:col w:w="4320" w:space="225"/>
            <w:col w:w="216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7512E14" wp14:editId="7A668E2F">
                <wp:simplePos x="0" y="0"/>
                <wp:positionH relativeFrom="column">
                  <wp:posOffset>-109220</wp:posOffset>
                </wp:positionH>
                <wp:positionV relativeFrom="paragraph">
                  <wp:posOffset>0</wp:posOffset>
                </wp:positionV>
                <wp:extent cx="4914900" cy="2743200"/>
                <wp:effectExtent l="0" t="0" r="0" b="0"/>
                <wp:wrapSquare wrapText="bothSides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BCAE5" w14:textId="77777777" w:rsidR="00EC7B01" w:rsidRDefault="00EC7B01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1AAA3E0A" w14:textId="77777777" w:rsidR="00EC7B01" w:rsidRDefault="00EC7B01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59327672" w14:textId="2728209D" w:rsidR="00EC7B01" w:rsidRDefault="00D04097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Delaware</w:t>
                            </w:r>
                          </w:p>
                          <w:p w14:paraId="114779DA" w14:textId="46B25E4F" w:rsidR="00EC7B01" w:rsidRDefault="00EC7B01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NRCS Soil Health Strategy</w:t>
                            </w:r>
                          </w:p>
                          <w:p w14:paraId="43D8CE39" w14:textId="786D5122" w:rsidR="00944FD3" w:rsidRPr="00154AF5" w:rsidRDefault="00944FD3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M</w:t>
                            </w:r>
                            <w:r w:rsidR="00316FF4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ay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2020</w:t>
                            </w:r>
                          </w:p>
                          <w:p w14:paraId="4BDFFA31" w14:textId="77777777" w:rsidR="00EC7B01" w:rsidRPr="00154AF5" w:rsidRDefault="00EC7B01" w:rsidP="00154AF5">
                            <w:pPr>
                              <w:pStyle w:val="TitleofReport"/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388DDA3" w14:textId="5F7074FB" w:rsidR="00EC7B01" w:rsidRPr="00E204C1" w:rsidRDefault="00EC7B01" w:rsidP="00913A9A">
                            <w:pPr>
                              <w:pStyle w:val="TitleofReport"/>
                              <w:spacing w:line="240" w:lineRule="auto"/>
                              <w:ind w:left="0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14:paraId="7B96B6F2" w14:textId="77777777" w:rsidR="00EC7B01" w:rsidRPr="00E204C1" w:rsidRDefault="00EC7B0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12E14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-8.6pt;margin-top:0;width:387pt;height:3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" filled="f" stroked="f">
                <v:textbox>
                  <w:txbxContent>
                    <w:p w14:paraId="1F7BCAE5" w14:textId="77777777" w:rsidR="00EC7B01" w:rsidRDefault="00EC7B01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1AAA3E0A" w14:textId="77777777" w:rsidR="00EC7B01" w:rsidRDefault="00EC7B01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59327672" w14:textId="2728209D" w:rsidR="00EC7B01" w:rsidRDefault="00D04097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>Delaware</w:t>
                      </w:r>
                    </w:p>
                    <w:p w14:paraId="114779DA" w14:textId="46B25E4F" w:rsidR="00EC7B01" w:rsidRDefault="00EC7B01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>NRCS Soil Health Strategy</w:t>
                      </w:r>
                    </w:p>
                    <w:p w14:paraId="43D8CE39" w14:textId="786D5122" w:rsidR="00944FD3" w:rsidRPr="00154AF5" w:rsidRDefault="00944FD3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>M</w:t>
                      </w:r>
                      <w:r w:rsidR="00316FF4">
                        <w:rPr>
                          <w:color w:val="FFFFFF" w:themeColor="background1"/>
                          <w:sz w:val="56"/>
                          <w:szCs w:val="56"/>
                        </w:rPr>
                        <w:t>ay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2020</w:t>
                      </w:r>
                    </w:p>
                    <w:p w14:paraId="4BDFFA31" w14:textId="77777777" w:rsidR="00EC7B01" w:rsidRPr="00154AF5" w:rsidRDefault="00EC7B01" w:rsidP="00154AF5">
                      <w:pPr>
                        <w:pStyle w:val="TitleofReport"/>
                        <w:spacing w:line="240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388DDA3" w14:textId="5F7074FB" w:rsidR="00EC7B01" w:rsidRPr="00E204C1" w:rsidRDefault="00EC7B01" w:rsidP="00913A9A">
                      <w:pPr>
                        <w:pStyle w:val="TitleofReport"/>
                        <w:spacing w:line="240" w:lineRule="auto"/>
                        <w:ind w:left="0"/>
                        <w:rPr>
                          <w:color w:val="auto"/>
                          <w:sz w:val="40"/>
                          <w:szCs w:val="40"/>
                        </w:rPr>
                      </w:pPr>
                    </w:p>
                    <w:p w14:paraId="7B96B6F2" w14:textId="77777777" w:rsidR="00EC7B01" w:rsidRPr="00E204C1" w:rsidRDefault="00EC7B01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6AB78AB8" w14:textId="77777777" w:rsidR="00DB268D" w:rsidRPr="00EC7B01" w:rsidRDefault="00DB268D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cs="Arial"/>
          <w:b/>
          <w:bCs/>
          <w:color w:val="4F81BD" w:themeColor="accent1"/>
          <w:sz w:val="30"/>
          <w:szCs w:val="30"/>
        </w:rPr>
      </w:pPr>
      <w:r w:rsidRPr="00EC7B01">
        <w:rPr>
          <w:color w:val="4F81BD" w:themeColor="accent1"/>
        </w:rPr>
        <w:br w:type="page"/>
      </w:r>
    </w:p>
    <w:p w14:paraId="1E51A670" w14:textId="77777777" w:rsidR="00326050" w:rsidRPr="00EC7B01" w:rsidRDefault="00326050" w:rsidP="00DB268D">
      <w:pPr>
        <w:pStyle w:val="Heading1"/>
        <w:rPr>
          <w:color w:val="4F81BD" w:themeColor="accent1"/>
        </w:rPr>
        <w:sectPr w:rsidR="00326050" w:rsidRPr="00EC7B01" w:rsidSect="00DB268D">
          <w:headerReference w:type="default" r:id="rId17"/>
          <w:footerReference w:type="default" r:id="rId18"/>
          <w:type w:val="continuous"/>
          <w:pgSz w:w="12240" w:h="15840"/>
          <w:pgMar w:top="1260" w:right="540" w:bottom="1800" w:left="540" w:header="720" w:footer="1701" w:gutter="0"/>
          <w:cols w:num="3" w:space="225" w:equalWidth="0">
            <w:col w:w="4320" w:space="225"/>
            <w:col w:w="4320" w:space="225"/>
            <w:col w:w="2160"/>
          </w:cols>
          <w:titlePg/>
          <w:docGrid w:linePitch="360"/>
        </w:sectPr>
      </w:pPr>
    </w:p>
    <w:p w14:paraId="0C5A1C82" w14:textId="50DB5F38" w:rsidR="000D3FC2" w:rsidRDefault="001869D2" w:rsidP="00913A9A">
      <w:pPr>
        <w:rPr>
          <w:rFonts w:ascii="Calibri" w:hAnsi="Calibri" w:cs="Calibri"/>
          <w:sz w:val="24"/>
          <w:szCs w:val="24"/>
        </w:rPr>
      </w:pPr>
      <w:r w:rsidRPr="001869D2">
        <w:rPr>
          <w:rFonts w:ascii="Calibri" w:hAnsi="Calibri" w:cs="Calibri"/>
          <w:b/>
          <w:sz w:val="24"/>
          <w:szCs w:val="24"/>
        </w:rPr>
        <w:lastRenderedPageBreak/>
        <w:t>Background</w:t>
      </w:r>
      <w:r w:rsidR="00DE3C9A">
        <w:rPr>
          <w:rFonts w:ascii="Calibri" w:hAnsi="Calibri" w:cs="Calibri"/>
          <w:b/>
          <w:sz w:val="24"/>
          <w:szCs w:val="24"/>
        </w:rPr>
        <w:t xml:space="preserve"> </w:t>
      </w:r>
      <w:r w:rsidR="001D54B7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="00913A9A" w:rsidRPr="00D43DFD">
        <w:rPr>
          <w:rFonts w:ascii="Calibri" w:hAnsi="Calibri" w:cs="Calibri"/>
          <w:sz w:val="24"/>
          <w:szCs w:val="24"/>
        </w:rPr>
        <w:t>NRCS</w:t>
      </w:r>
      <w:r w:rsidR="001D54B7">
        <w:rPr>
          <w:rFonts w:ascii="Calibri" w:hAnsi="Calibri" w:cs="Calibri"/>
          <w:sz w:val="24"/>
          <w:szCs w:val="24"/>
        </w:rPr>
        <w:t xml:space="preserve"> </w:t>
      </w:r>
      <w:r w:rsidR="00913A9A" w:rsidRPr="00D43DFD">
        <w:rPr>
          <w:rFonts w:ascii="Calibri" w:hAnsi="Calibri" w:cs="Calibri"/>
          <w:sz w:val="24"/>
          <w:szCs w:val="24"/>
        </w:rPr>
        <w:t>has led the soil health movement across this nation</w:t>
      </w:r>
      <w:r w:rsidR="00913A9A">
        <w:rPr>
          <w:rFonts w:ascii="Calibri" w:hAnsi="Calibri" w:cs="Calibri"/>
          <w:sz w:val="24"/>
          <w:szCs w:val="24"/>
        </w:rPr>
        <w:t xml:space="preserve">. </w:t>
      </w:r>
      <w:r w:rsidR="0006103A" w:rsidRPr="0006103A">
        <w:rPr>
          <w:rFonts w:ascii="Calibri" w:hAnsi="Calibri" w:cs="Calibri"/>
          <w:sz w:val="24"/>
          <w:szCs w:val="24"/>
        </w:rPr>
        <w:t xml:space="preserve">Soils are connected to all </w:t>
      </w:r>
      <w:r w:rsidR="0006103A">
        <w:rPr>
          <w:rFonts w:ascii="Calibri" w:hAnsi="Calibri" w:cs="Calibri"/>
          <w:sz w:val="24"/>
          <w:szCs w:val="24"/>
        </w:rPr>
        <w:t xml:space="preserve">NRCS </w:t>
      </w:r>
      <w:r w:rsidR="0006103A" w:rsidRPr="0006103A">
        <w:rPr>
          <w:rFonts w:ascii="Calibri" w:hAnsi="Calibri" w:cs="Calibri"/>
          <w:sz w:val="24"/>
          <w:szCs w:val="24"/>
        </w:rPr>
        <w:t>resource concerns and are the basic</w:t>
      </w:r>
      <w:r w:rsidR="00786FF4">
        <w:rPr>
          <w:rFonts w:ascii="Calibri" w:hAnsi="Calibri" w:cs="Calibri"/>
          <w:sz w:val="24"/>
          <w:szCs w:val="24"/>
        </w:rPr>
        <w:t>,</w:t>
      </w:r>
      <w:r w:rsidR="0006103A" w:rsidRPr="0006103A">
        <w:rPr>
          <w:rFonts w:ascii="Calibri" w:hAnsi="Calibri" w:cs="Calibri"/>
          <w:sz w:val="24"/>
          <w:szCs w:val="24"/>
        </w:rPr>
        <w:t xml:space="preserve"> most vital resource that drives farm production and risk</w:t>
      </w:r>
      <w:r w:rsidR="00C26BF5">
        <w:rPr>
          <w:rFonts w:ascii="Calibri" w:hAnsi="Calibri" w:cs="Calibri"/>
          <w:sz w:val="24"/>
          <w:szCs w:val="24"/>
        </w:rPr>
        <w:t>,</w:t>
      </w:r>
      <w:r w:rsidR="0006103A" w:rsidRPr="0006103A">
        <w:rPr>
          <w:rFonts w:ascii="Calibri" w:hAnsi="Calibri" w:cs="Calibri"/>
          <w:sz w:val="24"/>
          <w:szCs w:val="24"/>
        </w:rPr>
        <w:t xml:space="preserve"> as well as conservation. The optimal functioning of healthy soils </w:t>
      </w:r>
      <w:r w:rsidR="00C26BF5">
        <w:rPr>
          <w:rFonts w:ascii="Calibri" w:hAnsi="Calibri" w:cs="Calibri"/>
          <w:sz w:val="24"/>
          <w:szCs w:val="24"/>
        </w:rPr>
        <w:t>secures</w:t>
      </w:r>
      <w:r w:rsidR="0006103A" w:rsidRPr="0006103A">
        <w:rPr>
          <w:rFonts w:ascii="Calibri" w:hAnsi="Calibri" w:cs="Calibri"/>
          <w:sz w:val="24"/>
          <w:szCs w:val="24"/>
        </w:rPr>
        <w:t xml:space="preserve"> national food production </w:t>
      </w:r>
      <w:r w:rsidR="0006103A">
        <w:rPr>
          <w:rFonts w:ascii="Calibri" w:hAnsi="Calibri" w:cs="Calibri"/>
          <w:sz w:val="24"/>
          <w:szCs w:val="24"/>
        </w:rPr>
        <w:t xml:space="preserve">and </w:t>
      </w:r>
      <w:r w:rsidR="00C26BF5">
        <w:rPr>
          <w:rFonts w:ascii="Calibri" w:hAnsi="Calibri" w:cs="Calibri"/>
          <w:sz w:val="24"/>
          <w:szCs w:val="24"/>
        </w:rPr>
        <w:t>r</w:t>
      </w:r>
      <w:r w:rsidR="00EE54B9">
        <w:rPr>
          <w:rFonts w:ascii="Calibri" w:hAnsi="Calibri" w:cs="Calibri"/>
          <w:sz w:val="24"/>
          <w:szCs w:val="24"/>
        </w:rPr>
        <w:t>educes</w:t>
      </w:r>
      <w:r w:rsidR="00C26BF5">
        <w:rPr>
          <w:rFonts w:ascii="Calibri" w:hAnsi="Calibri" w:cs="Calibri"/>
          <w:sz w:val="24"/>
          <w:szCs w:val="24"/>
        </w:rPr>
        <w:t xml:space="preserve"> </w:t>
      </w:r>
      <w:r w:rsidR="0006103A" w:rsidRPr="0006103A">
        <w:rPr>
          <w:rFonts w:ascii="Calibri" w:hAnsi="Calibri" w:cs="Calibri"/>
          <w:sz w:val="24"/>
          <w:szCs w:val="24"/>
        </w:rPr>
        <w:t>the level to which disasters</w:t>
      </w:r>
      <w:r w:rsidR="00C26BF5">
        <w:rPr>
          <w:rFonts w:ascii="Calibri" w:hAnsi="Calibri" w:cs="Calibri"/>
          <w:sz w:val="24"/>
          <w:szCs w:val="24"/>
        </w:rPr>
        <w:t>, weather extremes impact agriculture and o</w:t>
      </w:r>
      <w:r w:rsidR="0006103A" w:rsidRPr="0006103A">
        <w:rPr>
          <w:rFonts w:ascii="Calibri" w:hAnsi="Calibri" w:cs="Calibri"/>
          <w:sz w:val="24"/>
          <w:szCs w:val="24"/>
        </w:rPr>
        <w:t xml:space="preserve">ur society’s well-being. </w:t>
      </w:r>
    </w:p>
    <w:p w14:paraId="34835F95" w14:textId="0A01E135" w:rsidR="00913A9A" w:rsidRDefault="00C26BF5" w:rsidP="00913A9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NRCS</w:t>
      </w:r>
      <w:r w:rsidR="00913A9A" w:rsidRPr="00D43DFD">
        <w:rPr>
          <w:rFonts w:ascii="Calibri" w:hAnsi="Calibri" w:cs="Calibri"/>
          <w:sz w:val="24"/>
          <w:szCs w:val="24"/>
        </w:rPr>
        <w:t xml:space="preserve"> developed an award-winning media campaign </w:t>
      </w:r>
      <w:r>
        <w:rPr>
          <w:rFonts w:ascii="Calibri" w:hAnsi="Calibri" w:cs="Calibri"/>
          <w:sz w:val="24"/>
          <w:szCs w:val="24"/>
        </w:rPr>
        <w:t xml:space="preserve">in 2013 </w:t>
      </w:r>
      <w:r w:rsidR="00913A9A" w:rsidRPr="00D43DFD">
        <w:rPr>
          <w:rFonts w:ascii="Calibri" w:hAnsi="Calibri" w:cs="Calibri"/>
          <w:sz w:val="24"/>
          <w:szCs w:val="24"/>
        </w:rPr>
        <w:t xml:space="preserve">that raised awareness across a broad range of stakeholders, and spurred organizations and individuals across the nation into action. We </w:t>
      </w:r>
      <w:r w:rsidR="006E6C92">
        <w:rPr>
          <w:rFonts w:ascii="Calibri" w:hAnsi="Calibri" w:cs="Calibri"/>
          <w:sz w:val="24"/>
          <w:szCs w:val="24"/>
        </w:rPr>
        <w:t>established</w:t>
      </w:r>
      <w:r w:rsidR="00913A9A">
        <w:rPr>
          <w:rFonts w:ascii="Calibri" w:hAnsi="Calibri" w:cs="Calibri"/>
          <w:sz w:val="24"/>
          <w:szCs w:val="24"/>
        </w:rPr>
        <w:t xml:space="preserve"> </w:t>
      </w:r>
      <w:r w:rsidR="00B41149">
        <w:rPr>
          <w:rFonts w:ascii="Calibri" w:hAnsi="Calibri" w:cs="Calibri"/>
          <w:sz w:val="24"/>
          <w:szCs w:val="24"/>
        </w:rPr>
        <w:t>the</w:t>
      </w:r>
      <w:r w:rsidR="00B41149" w:rsidRPr="00D43DFD">
        <w:rPr>
          <w:rFonts w:ascii="Calibri" w:hAnsi="Calibri" w:cs="Calibri"/>
          <w:sz w:val="24"/>
          <w:szCs w:val="24"/>
        </w:rPr>
        <w:t xml:space="preserve"> </w:t>
      </w:r>
      <w:r w:rsidR="00913A9A" w:rsidRPr="00D43DFD">
        <w:rPr>
          <w:rFonts w:ascii="Calibri" w:hAnsi="Calibri" w:cs="Calibri"/>
          <w:sz w:val="24"/>
          <w:szCs w:val="24"/>
        </w:rPr>
        <w:t>Soil Health Division</w:t>
      </w:r>
      <w:r>
        <w:rPr>
          <w:rFonts w:ascii="Calibri" w:hAnsi="Calibri" w:cs="Calibri"/>
          <w:sz w:val="24"/>
          <w:szCs w:val="24"/>
        </w:rPr>
        <w:t xml:space="preserve"> </w:t>
      </w:r>
      <w:r w:rsidR="00B41149">
        <w:rPr>
          <w:rFonts w:ascii="Calibri" w:hAnsi="Calibri" w:cs="Calibri"/>
          <w:sz w:val="24"/>
          <w:szCs w:val="24"/>
        </w:rPr>
        <w:t>with</w:t>
      </w:r>
      <w:r w:rsidR="00913A9A">
        <w:rPr>
          <w:rFonts w:ascii="Calibri" w:hAnsi="Calibri" w:cs="Calibri"/>
          <w:sz w:val="24"/>
          <w:szCs w:val="24"/>
        </w:rPr>
        <w:t xml:space="preserve"> a</w:t>
      </w:r>
      <w:r w:rsidR="00913A9A" w:rsidRPr="00D43DFD">
        <w:rPr>
          <w:rFonts w:ascii="Calibri" w:hAnsi="Calibri" w:cs="Calibri"/>
          <w:sz w:val="24"/>
          <w:szCs w:val="24"/>
        </w:rPr>
        <w:t xml:space="preserve"> staff of regional and national specialists provid</w:t>
      </w:r>
      <w:r w:rsidR="00B41149">
        <w:rPr>
          <w:rFonts w:ascii="Calibri" w:hAnsi="Calibri" w:cs="Calibri"/>
          <w:sz w:val="24"/>
          <w:szCs w:val="24"/>
        </w:rPr>
        <w:t>ing</w:t>
      </w:r>
      <w:r w:rsidR="00913A9A" w:rsidRPr="00D43DFD">
        <w:rPr>
          <w:rFonts w:ascii="Calibri" w:hAnsi="Calibri" w:cs="Calibri"/>
          <w:sz w:val="24"/>
          <w:szCs w:val="24"/>
        </w:rPr>
        <w:t xml:space="preserve"> </w:t>
      </w:r>
      <w:r w:rsidR="00E358CF">
        <w:rPr>
          <w:rFonts w:ascii="Calibri" w:hAnsi="Calibri" w:cs="Calibri"/>
          <w:sz w:val="24"/>
          <w:szCs w:val="24"/>
        </w:rPr>
        <w:t xml:space="preserve">leadership, vision, </w:t>
      </w:r>
      <w:r w:rsidR="00913A9A" w:rsidRPr="00D43DFD">
        <w:rPr>
          <w:rFonts w:ascii="Calibri" w:hAnsi="Calibri" w:cs="Calibri"/>
          <w:sz w:val="24"/>
          <w:szCs w:val="24"/>
        </w:rPr>
        <w:t xml:space="preserve">training, direct assistance, </w:t>
      </w:r>
      <w:r w:rsidR="00E358CF" w:rsidRPr="00D43DFD">
        <w:rPr>
          <w:rFonts w:ascii="Calibri" w:hAnsi="Calibri" w:cs="Calibri"/>
          <w:sz w:val="24"/>
          <w:szCs w:val="24"/>
        </w:rPr>
        <w:t xml:space="preserve">and </w:t>
      </w:r>
      <w:r w:rsidR="00913A9A" w:rsidRPr="00D43DFD">
        <w:rPr>
          <w:rFonts w:ascii="Calibri" w:hAnsi="Calibri" w:cs="Calibri"/>
          <w:sz w:val="24"/>
          <w:szCs w:val="24"/>
        </w:rPr>
        <w:t>science and technology integration</w:t>
      </w:r>
      <w:r w:rsidR="00E358CF">
        <w:rPr>
          <w:rFonts w:ascii="Calibri" w:hAnsi="Calibri" w:cs="Calibri"/>
          <w:sz w:val="24"/>
          <w:szCs w:val="24"/>
        </w:rPr>
        <w:t xml:space="preserve"> </w:t>
      </w:r>
      <w:r w:rsidR="00913A9A" w:rsidRPr="00D43DFD">
        <w:rPr>
          <w:rFonts w:ascii="Calibri" w:hAnsi="Calibri" w:cs="Calibri"/>
          <w:sz w:val="24"/>
          <w:szCs w:val="24"/>
        </w:rPr>
        <w:t xml:space="preserve">to soil health efforts across the country. </w:t>
      </w:r>
      <w:r w:rsidR="00B41149">
        <w:rPr>
          <w:rFonts w:ascii="Calibri" w:hAnsi="Calibri" w:cs="Calibri"/>
          <w:sz w:val="24"/>
          <w:szCs w:val="24"/>
        </w:rPr>
        <w:t>Creation of t</w:t>
      </w:r>
      <w:r w:rsidR="00913A9A" w:rsidRPr="00D43DFD">
        <w:rPr>
          <w:rFonts w:ascii="Calibri" w:hAnsi="Calibri" w:cs="Calibri"/>
          <w:sz w:val="24"/>
          <w:szCs w:val="24"/>
        </w:rPr>
        <w:t xml:space="preserve">he division lead </w:t>
      </w:r>
      <w:r w:rsidR="00B41149">
        <w:rPr>
          <w:rFonts w:ascii="Calibri" w:hAnsi="Calibri" w:cs="Calibri"/>
          <w:sz w:val="24"/>
          <w:szCs w:val="24"/>
        </w:rPr>
        <w:t xml:space="preserve">to </w:t>
      </w:r>
      <w:r w:rsidR="00913A9A" w:rsidRPr="00D43DFD">
        <w:rPr>
          <w:rFonts w:ascii="Calibri" w:hAnsi="Calibri" w:cs="Calibri"/>
          <w:sz w:val="24"/>
          <w:szCs w:val="24"/>
        </w:rPr>
        <w:t xml:space="preserve">NRCS strategies and training </w:t>
      </w:r>
      <w:r w:rsidR="00B41149">
        <w:rPr>
          <w:rFonts w:ascii="Calibri" w:hAnsi="Calibri" w:cs="Calibri"/>
          <w:sz w:val="24"/>
          <w:szCs w:val="24"/>
        </w:rPr>
        <w:t>which</w:t>
      </w:r>
      <w:r w:rsidR="00B41149" w:rsidRPr="00D43DFD">
        <w:rPr>
          <w:rFonts w:ascii="Calibri" w:hAnsi="Calibri" w:cs="Calibri"/>
          <w:sz w:val="24"/>
          <w:szCs w:val="24"/>
        </w:rPr>
        <w:t xml:space="preserve"> </w:t>
      </w:r>
      <w:r w:rsidR="005B59C0">
        <w:rPr>
          <w:rFonts w:ascii="Calibri" w:hAnsi="Calibri" w:cs="Calibri"/>
          <w:sz w:val="24"/>
          <w:szCs w:val="24"/>
        </w:rPr>
        <w:t xml:space="preserve">ultimately </w:t>
      </w:r>
      <w:r w:rsidR="005355EC">
        <w:rPr>
          <w:rFonts w:ascii="Calibri" w:hAnsi="Calibri" w:cs="Calibri"/>
          <w:sz w:val="24"/>
          <w:szCs w:val="24"/>
        </w:rPr>
        <w:t>help</w:t>
      </w:r>
      <w:r w:rsidR="00913A9A" w:rsidRPr="00D43DFD">
        <w:rPr>
          <w:rFonts w:ascii="Calibri" w:hAnsi="Calibri" w:cs="Calibri"/>
          <w:sz w:val="24"/>
          <w:szCs w:val="24"/>
        </w:rPr>
        <w:t xml:space="preserve"> producers in implementing science-based, effective, </w:t>
      </w:r>
      <w:r w:rsidR="00D04097" w:rsidRPr="00D43DFD">
        <w:rPr>
          <w:rFonts w:ascii="Calibri" w:hAnsi="Calibri" w:cs="Calibri"/>
          <w:sz w:val="24"/>
          <w:szCs w:val="24"/>
        </w:rPr>
        <w:t>economically</w:t>
      </w:r>
      <w:r w:rsidR="00D04097">
        <w:rPr>
          <w:rFonts w:ascii="Calibri" w:hAnsi="Calibri" w:cs="Calibri"/>
          <w:sz w:val="24"/>
          <w:szCs w:val="24"/>
        </w:rPr>
        <w:t xml:space="preserve"> viable</w:t>
      </w:r>
      <w:r w:rsidR="00913A9A" w:rsidRPr="00D43DFD">
        <w:rPr>
          <w:rFonts w:ascii="Calibri" w:hAnsi="Calibri" w:cs="Calibri"/>
          <w:sz w:val="24"/>
          <w:szCs w:val="24"/>
        </w:rPr>
        <w:t xml:space="preserve"> soil health management systems on the nation’s diverse agricultural lands, in collaboration with partner organizations.</w:t>
      </w:r>
      <w:r w:rsidR="00913A9A">
        <w:rPr>
          <w:rFonts w:ascii="Calibri" w:hAnsi="Calibri" w:cs="Calibri"/>
          <w:sz w:val="24"/>
          <w:szCs w:val="24"/>
        </w:rPr>
        <w:t xml:space="preserve"> The agency has</w:t>
      </w:r>
      <w:r w:rsidR="001809E3">
        <w:rPr>
          <w:rFonts w:ascii="Calibri" w:hAnsi="Calibri" w:cs="Calibri"/>
          <w:sz w:val="24"/>
          <w:szCs w:val="24"/>
        </w:rPr>
        <w:t xml:space="preserve"> also provided technical and financial soil health</w:t>
      </w:r>
      <w:r w:rsidR="00913A9A" w:rsidRPr="00D43DFD">
        <w:rPr>
          <w:rFonts w:ascii="Calibri" w:hAnsi="Calibri" w:cs="Calibri"/>
          <w:sz w:val="24"/>
          <w:szCs w:val="24"/>
        </w:rPr>
        <w:t xml:space="preserve"> support and leadership to a diverse range of partners</w:t>
      </w:r>
      <w:r w:rsidR="001809E3">
        <w:rPr>
          <w:rFonts w:ascii="Calibri" w:hAnsi="Calibri" w:cs="Calibri"/>
          <w:sz w:val="24"/>
          <w:szCs w:val="24"/>
        </w:rPr>
        <w:t>.</w:t>
      </w:r>
    </w:p>
    <w:p w14:paraId="75C7C8B8" w14:textId="1ECCCF58" w:rsidR="00913A9A" w:rsidRDefault="00C26BF5" w:rsidP="005355E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</w:t>
      </w:r>
      <w:r w:rsidR="00913A9A" w:rsidRPr="00D43DFD">
        <w:rPr>
          <w:rFonts w:ascii="Calibri" w:hAnsi="Calibri" w:cs="Calibri"/>
          <w:sz w:val="24"/>
          <w:szCs w:val="24"/>
        </w:rPr>
        <w:t xml:space="preserve"> movement </w:t>
      </w:r>
      <w:r>
        <w:rPr>
          <w:rFonts w:ascii="Calibri" w:hAnsi="Calibri" w:cs="Calibri"/>
          <w:sz w:val="24"/>
          <w:szCs w:val="24"/>
        </w:rPr>
        <w:t xml:space="preserve">continues to </w:t>
      </w:r>
      <w:r w:rsidR="00913A9A" w:rsidRPr="00D43DFD">
        <w:rPr>
          <w:rFonts w:ascii="Calibri" w:hAnsi="Calibri" w:cs="Calibri"/>
          <w:sz w:val="24"/>
          <w:szCs w:val="24"/>
        </w:rPr>
        <w:t>grow, with partners from universities, state agencies, ag</w:t>
      </w:r>
      <w:r w:rsidR="00913A9A">
        <w:rPr>
          <w:rFonts w:ascii="Calibri" w:hAnsi="Calibri" w:cs="Calibri"/>
          <w:sz w:val="24"/>
          <w:szCs w:val="24"/>
        </w:rPr>
        <w:t>riculture</w:t>
      </w:r>
      <w:r w:rsidR="00913A9A" w:rsidRPr="00D43DFD">
        <w:rPr>
          <w:rFonts w:ascii="Calibri" w:hAnsi="Calibri" w:cs="Calibri"/>
          <w:sz w:val="24"/>
          <w:szCs w:val="24"/>
        </w:rPr>
        <w:t xml:space="preserve"> and food industry and conservation groups among others charging ahead to implement strategic actions within their respective scopes. </w:t>
      </w:r>
      <w:r w:rsidR="001273A6">
        <w:rPr>
          <w:rFonts w:ascii="Calibri" w:hAnsi="Calibri" w:cs="Calibri"/>
          <w:sz w:val="24"/>
          <w:szCs w:val="24"/>
        </w:rPr>
        <w:t>A growing number of</w:t>
      </w:r>
      <w:r w:rsidR="00913A9A">
        <w:rPr>
          <w:rFonts w:ascii="Calibri" w:hAnsi="Calibri" w:cs="Calibri"/>
          <w:sz w:val="24"/>
          <w:szCs w:val="24"/>
        </w:rPr>
        <w:t xml:space="preserve"> states including California, Maryland</w:t>
      </w:r>
      <w:r w:rsidR="001273A6">
        <w:rPr>
          <w:rFonts w:ascii="Calibri" w:hAnsi="Calibri" w:cs="Calibri"/>
          <w:sz w:val="24"/>
          <w:szCs w:val="24"/>
        </w:rPr>
        <w:t>, Nebraska</w:t>
      </w:r>
      <w:r w:rsidR="00913A9A">
        <w:rPr>
          <w:rFonts w:ascii="Calibri" w:hAnsi="Calibri" w:cs="Calibri"/>
          <w:sz w:val="24"/>
          <w:szCs w:val="24"/>
        </w:rPr>
        <w:t xml:space="preserve"> and New Mexico</w:t>
      </w:r>
      <w:r w:rsidR="00913A9A" w:rsidRPr="00D43DFD">
        <w:rPr>
          <w:rFonts w:ascii="Calibri" w:hAnsi="Calibri" w:cs="Calibri"/>
          <w:sz w:val="24"/>
          <w:szCs w:val="24"/>
        </w:rPr>
        <w:t xml:space="preserve"> have already passed legislation on </w:t>
      </w:r>
      <w:r w:rsidR="005355EC">
        <w:rPr>
          <w:rFonts w:ascii="Calibri" w:hAnsi="Calibri" w:cs="Calibri"/>
          <w:sz w:val="24"/>
          <w:szCs w:val="24"/>
        </w:rPr>
        <w:t>s</w:t>
      </w:r>
      <w:r w:rsidR="00913A9A" w:rsidRPr="00D43DFD">
        <w:rPr>
          <w:rFonts w:ascii="Calibri" w:hAnsi="Calibri" w:cs="Calibri"/>
          <w:sz w:val="24"/>
          <w:szCs w:val="24"/>
        </w:rPr>
        <w:t xml:space="preserve">oil </w:t>
      </w:r>
      <w:r w:rsidR="005355EC">
        <w:rPr>
          <w:rFonts w:ascii="Calibri" w:hAnsi="Calibri" w:cs="Calibri"/>
          <w:sz w:val="24"/>
          <w:szCs w:val="24"/>
        </w:rPr>
        <w:t>h</w:t>
      </w:r>
      <w:r w:rsidR="00913A9A" w:rsidRPr="00D43DFD">
        <w:rPr>
          <w:rFonts w:ascii="Calibri" w:hAnsi="Calibri" w:cs="Calibri"/>
          <w:sz w:val="24"/>
          <w:szCs w:val="24"/>
        </w:rPr>
        <w:t xml:space="preserve">ealth. Both </w:t>
      </w:r>
      <w:proofErr w:type="gramStart"/>
      <w:r>
        <w:rPr>
          <w:rFonts w:ascii="Calibri" w:hAnsi="Calibri" w:cs="Calibri"/>
          <w:sz w:val="24"/>
          <w:szCs w:val="24"/>
        </w:rPr>
        <w:t>T</w:t>
      </w:r>
      <w:r w:rsidR="00913A9A" w:rsidRPr="00D43DFD">
        <w:rPr>
          <w:rFonts w:ascii="Calibri" w:hAnsi="Calibri" w:cs="Calibri"/>
          <w:sz w:val="24"/>
          <w:szCs w:val="24"/>
        </w:rPr>
        <w:t>he</w:t>
      </w:r>
      <w:proofErr w:type="gramEnd"/>
      <w:r w:rsidR="00913A9A" w:rsidRPr="00D43DFD">
        <w:rPr>
          <w:rFonts w:ascii="Calibri" w:hAnsi="Calibri" w:cs="Calibri"/>
          <w:sz w:val="24"/>
          <w:szCs w:val="24"/>
        </w:rPr>
        <w:t xml:space="preserve"> Nature Conservancy</w:t>
      </w:r>
      <w:r w:rsidR="00EE54B9">
        <w:rPr>
          <w:rFonts w:ascii="Calibri" w:hAnsi="Calibri" w:cs="Calibri"/>
          <w:sz w:val="24"/>
          <w:szCs w:val="24"/>
        </w:rPr>
        <w:t xml:space="preserve"> (TNC)</w:t>
      </w:r>
      <w:r w:rsidR="00913A9A" w:rsidRPr="00D43DFD">
        <w:rPr>
          <w:rFonts w:ascii="Calibri" w:hAnsi="Calibri" w:cs="Calibri"/>
          <w:sz w:val="24"/>
          <w:szCs w:val="24"/>
        </w:rPr>
        <w:t xml:space="preserve"> the Soil Health Institute</w:t>
      </w:r>
      <w:r w:rsidR="001273A6">
        <w:rPr>
          <w:rFonts w:ascii="Calibri" w:hAnsi="Calibri" w:cs="Calibri"/>
          <w:sz w:val="24"/>
          <w:szCs w:val="24"/>
        </w:rPr>
        <w:t xml:space="preserve"> (SHI) </w:t>
      </w:r>
      <w:r w:rsidR="00913A9A" w:rsidRPr="00D43DFD">
        <w:rPr>
          <w:rFonts w:ascii="Calibri" w:hAnsi="Calibri" w:cs="Calibri"/>
          <w:sz w:val="24"/>
          <w:szCs w:val="24"/>
        </w:rPr>
        <w:t>have public national soil health action plans</w:t>
      </w:r>
      <w:r w:rsidR="001809E3">
        <w:rPr>
          <w:rFonts w:ascii="Calibri" w:hAnsi="Calibri" w:cs="Calibri"/>
          <w:sz w:val="24"/>
          <w:szCs w:val="24"/>
        </w:rPr>
        <w:t xml:space="preserve">, </w:t>
      </w:r>
      <w:r w:rsidR="00913A9A" w:rsidRPr="00D43DFD">
        <w:rPr>
          <w:rFonts w:ascii="Calibri" w:hAnsi="Calibri" w:cs="Calibri"/>
          <w:sz w:val="24"/>
          <w:szCs w:val="24"/>
        </w:rPr>
        <w:t>and a Coordinating Coalition for Soil Health</w:t>
      </w:r>
      <w:r w:rsidR="001809E3">
        <w:rPr>
          <w:rFonts w:ascii="Calibri" w:hAnsi="Calibri" w:cs="Calibri"/>
          <w:sz w:val="24"/>
          <w:szCs w:val="24"/>
        </w:rPr>
        <w:t xml:space="preserve"> has</w:t>
      </w:r>
      <w:r w:rsidR="00913A9A" w:rsidRPr="00D43DFD">
        <w:rPr>
          <w:rFonts w:ascii="Calibri" w:hAnsi="Calibri" w:cs="Calibri"/>
          <w:sz w:val="24"/>
          <w:szCs w:val="24"/>
        </w:rPr>
        <w:t xml:space="preserve"> </w:t>
      </w:r>
      <w:r w:rsidR="001809E3" w:rsidRPr="00D43DFD">
        <w:rPr>
          <w:rFonts w:ascii="Calibri" w:hAnsi="Calibri" w:cs="Calibri"/>
          <w:sz w:val="24"/>
          <w:szCs w:val="24"/>
        </w:rPr>
        <w:t xml:space="preserve">coalesced </w:t>
      </w:r>
      <w:r w:rsidR="00913A9A" w:rsidRPr="00D43DFD">
        <w:rPr>
          <w:rFonts w:ascii="Calibri" w:hAnsi="Calibri" w:cs="Calibri"/>
          <w:sz w:val="24"/>
          <w:szCs w:val="24"/>
        </w:rPr>
        <w:t xml:space="preserve">that includes the major partners with interest in soil health.  </w:t>
      </w:r>
      <w:r w:rsidR="00913A9A">
        <w:rPr>
          <w:rFonts w:ascii="Calibri" w:hAnsi="Calibri" w:cs="Calibri"/>
          <w:sz w:val="24"/>
          <w:szCs w:val="24"/>
        </w:rPr>
        <w:t xml:space="preserve">Furthermore the 2018 Farm Bill has provided the agency with a significant opportunity to integrate soil health throughout agency and departmental </w:t>
      </w:r>
      <w:r w:rsidR="00B41149">
        <w:rPr>
          <w:rFonts w:ascii="Calibri" w:hAnsi="Calibri" w:cs="Calibri"/>
          <w:sz w:val="24"/>
          <w:szCs w:val="24"/>
        </w:rPr>
        <w:t xml:space="preserve">programs and </w:t>
      </w:r>
      <w:r w:rsidR="00913A9A">
        <w:rPr>
          <w:rFonts w:ascii="Calibri" w:hAnsi="Calibri" w:cs="Calibri"/>
          <w:sz w:val="24"/>
          <w:szCs w:val="24"/>
        </w:rPr>
        <w:t xml:space="preserve">services </w:t>
      </w:r>
      <w:r w:rsidR="00B41149">
        <w:rPr>
          <w:rFonts w:ascii="Calibri" w:hAnsi="Calibri" w:cs="Calibri"/>
          <w:sz w:val="24"/>
          <w:szCs w:val="24"/>
        </w:rPr>
        <w:t>for</w:t>
      </w:r>
      <w:r w:rsidR="00913A9A">
        <w:rPr>
          <w:rFonts w:ascii="Calibri" w:hAnsi="Calibri" w:cs="Calibri"/>
          <w:sz w:val="24"/>
          <w:szCs w:val="24"/>
        </w:rPr>
        <w:t xml:space="preserve"> our stakeholders. </w:t>
      </w:r>
    </w:p>
    <w:p w14:paraId="3F16194D" w14:textId="6860990D" w:rsidR="0006103A" w:rsidRDefault="00913A9A" w:rsidP="00913A9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Continued agency leadership must focus on priority actions and leverag</w:t>
      </w:r>
      <w:r w:rsidR="00C26BF5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partnerships to implement the best, most efficient and effective investments of taxpayer dollars </w:t>
      </w:r>
      <w:r w:rsidR="00C26BF5">
        <w:rPr>
          <w:rFonts w:ascii="Calibri" w:hAnsi="Calibri" w:cs="Calibri"/>
          <w:sz w:val="24"/>
          <w:szCs w:val="24"/>
        </w:rPr>
        <w:t>to</w:t>
      </w:r>
      <w:r>
        <w:rPr>
          <w:rFonts w:ascii="Calibri" w:hAnsi="Calibri" w:cs="Calibri"/>
          <w:sz w:val="24"/>
          <w:szCs w:val="24"/>
        </w:rPr>
        <w:t xml:space="preserve"> creat</w:t>
      </w:r>
      <w:r w:rsidR="00C26BF5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long-term</w:t>
      </w:r>
      <w:r w:rsidR="00C26BF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="009632E7">
        <w:rPr>
          <w:rFonts w:ascii="Calibri" w:hAnsi="Calibri" w:cs="Calibri"/>
          <w:sz w:val="24"/>
          <w:szCs w:val="24"/>
        </w:rPr>
        <w:t xml:space="preserve">broad scale </w:t>
      </w:r>
      <w:r>
        <w:rPr>
          <w:rFonts w:ascii="Calibri" w:hAnsi="Calibri" w:cs="Calibri"/>
          <w:sz w:val="24"/>
          <w:szCs w:val="24"/>
        </w:rPr>
        <w:t>change on the landscape that provides society with all the know</w:t>
      </w:r>
      <w:r w:rsidR="006E6C92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 benefits of healthy soils</w:t>
      </w:r>
      <w:r w:rsidR="005B59C0">
        <w:rPr>
          <w:rFonts w:ascii="Calibri" w:hAnsi="Calibri" w:cs="Calibri"/>
          <w:sz w:val="24"/>
          <w:szCs w:val="24"/>
        </w:rPr>
        <w:t xml:space="preserve">. These benefits </w:t>
      </w:r>
      <w:r w:rsidR="009632E7">
        <w:rPr>
          <w:rFonts w:ascii="Calibri" w:hAnsi="Calibri" w:cs="Calibri"/>
          <w:sz w:val="24"/>
          <w:szCs w:val="24"/>
        </w:rPr>
        <w:t>includ</w:t>
      </w:r>
      <w:r w:rsidR="005B59C0">
        <w:rPr>
          <w:rFonts w:ascii="Calibri" w:hAnsi="Calibri" w:cs="Calibri"/>
          <w:sz w:val="24"/>
          <w:szCs w:val="24"/>
        </w:rPr>
        <w:t>e</w:t>
      </w:r>
      <w:r w:rsidR="009632E7">
        <w:rPr>
          <w:rFonts w:ascii="Calibri" w:hAnsi="Calibri" w:cs="Calibri"/>
          <w:sz w:val="24"/>
          <w:szCs w:val="24"/>
        </w:rPr>
        <w:t xml:space="preserve"> </w:t>
      </w:r>
      <w:r w:rsidR="0006103A">
        <w:rPr>
          <w:rFonts w:ascii="Calibri" w:hAnsi="Calibri" w:cs="Calibri"/>
          <w:sz w:val="24"/>
          <w:szCs w:val="24"/>
        </w:rPr>
        <w:t>win-win opportunities for both conservation and production as they produce the following goals</w:t>
      </w:r>
      <w:r w:rsidR="006C1362">
        <w:rPr>
          <w:rFonts w:ascii="Calibri" w:hAnsi="Calibri" w:cs="Calibri"/>
          <w:sz w:val="24"/>
          <w:szCs w:val="24"/>
        </w:rPr>
        <w:t xml:space="preserve"> through better soil function</w:t>
      </w:r>
      <w:r w:rsidR="0006103A">
        <w:rPr>
          <w:rFonts w:ascii="Calibri" w:hAnsi="Calibri" w:cs="Calibri"/>
          <w:sz w:val="24"/>
          <w:szCs w:val="24"/>
        </w:rPr>
        <w:t xml:space="preserve">: </w:t>
      </w:r>
    </w:p>
    <w:p w14:paraId="5BC094FE" w14:textId="77777777" w:rsidR="001418F0" w:rsidRDefault="009632E7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improved infiltration</w:t>
      </w:r>
      <w:r w:rsidR="001418F0">
        <w:rPr>
          <w:rFonts w:ascii="Calibri" w:hAnsi="Calibri" w:cs="Calibri"/>
          <w:sz w:val="24"/>
          <w:szCs w:val="24"/>
        </w:rPr>
        <w:t xml:space="preserve"> and reduced runoff</w:t>
      </w:r>
    </w:p>
    <w:p w14:paraId="178624B1" w14:textId="3BEA75BB" w:rsidR="0006103A" w:rsidRPr="0006103A" w:rsidRDefault="001418F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increased </w:t>
      </w:r>
      <w:r w:rsidR="005B59C0" w:rsidRPr="0006103A">
        <w:rPr>
          <w:rFonts w:ascii="Calibri" w:hAnsi="Calibri" w:cs="Calibri"/>
          <w:sz w:val="24"/>
          <w:szCs w:val="24"/>
        </w:rPr>
        <w:t>water availability</w:t>
      </w:r>
      <w:r w:rsidR="009632E7" w:rsidRPr="0006103A">
        <w:rPr>
          <w:rFonts w:ascii="Calibri" w:hAnsi="Calibri" w:cs="Calibri"/>
          <w:sz w:val="24"/>
          <w:szCs w:val="24"/>
        </w:rPr>
        <w:t xml:space="preserve"> and </w:t>
      </w:r>
      <w:r>
        <w:rPr>
          <w:rFonts w:ascii="Calibri" w:hAnsi="Calibri" w:cs="Calibri"/>
          <w:sz w:val="24"/>
          <w:szCs w:val="24"/>
        </w:rPr>
        <w:t>resilience to extreme weather</w:t>
      </w:r>
    </w:p>
    <w:p w14:paraId="03585666" w14:textId="77777777" w:rsidR="0006103A" w:rsidRDefault="009632E7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reduced erosion and flooding</w:t>
      </w:r>
    </w:p>
    <w:p w14:paraId="632869BB" w14:textId="77777777" w:rsidR="0006103A" w:rsidRDefault="009632E7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improved water and air quality</w:t>
      </w:r>
    </w:p>
    <w:p w14:paraId="759D8516" w14:textId="5E87432F" w:rsidR="0006103A" w:rsidRDefault="006F7C22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improved</w:t>
      </w:r>
      <w:r w:rsidR="009632E7" w:rsidRPr="0006103A">
        <w:rPr>
          <w:rFonts w:ascii="Calibri" w:hAnsi="Calibri" w:cs="Calibri"/>
          <w:sz w:val="24"/>
          <w:szCs w:val="24"/>
        </w:rPr>
        <w:t xml:space="preserve"> nutrient cycling and pest suppression</w:t>
      </w:r>
    </w:p>
    <w:p w14:paraId="071E7CED" w14:textId="3C5A495F" w:rsidR="0006103A" w:rsidRDefault="005B59C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 xml:space="preserve">improved </w:t>
      </w:r>
      <w:r w:rsidR="001418F0">
        <w:rPr>
          <w:rFonts w:ascii="Calibri" w:hAnsi="Calibri" w:cs="Calibri"/>
          <w:sz w:val="24"/>
          <w:szCs w:val="24"/>
        </w:rPr>
        <w:t xml:space="preserve">habitat for soil organisms and </w:t>
      </w:r>
      <w:r w:rsidRPr="0006103A">
        <w:rPr>
          <w:rFonts w:ascii="Calibri" w:hAnsi="Calibri" w:cs="Calibri"/>
          <w:sz w:val="24"/>
          <w:szCs w:val="24"/>
        </w:rPr>
        <w:t>biodiversity</w:t>
      </w:r>
    </w:p>
    <w:p w14:paraId="06733D02" w14:textId="77777777" w:rsidR="0006103A" w:rsidRDefault="005B59C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 xml:space="preserve">reduced input costs and </w:t>
      </w:r>
      <w:r w:rsidR="009632E7" w:rsidRPr="0006103A">
        <w:rPr>
          <w:rFonts w:ascii="Calibri" w:hAnsi="Calibri" w:cs="Calibri"/>
          <w:sz w:val="24"/>
          <w:szCs w:val="24"/>
        </w:rPr>
        <w:t xml:space="preserve">improved yield and crop quality </w:t>
      </w:r>
    </w:p>
    <w:p w14:paraId="2A89232B" w14:textId="77777777" w:rsidR="0006103A" w:rsidRDefault="005B59C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increased producer profits</w:t>
      </w:r>
    </w:p>
    <w:p w14:paraId="52787F88" w14:textId="323B1C37" w:rsidR="0006103A" w:rsidRDefault="005B59C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reduced producer risk</w:t>
      </w:r>
    </w:p>
    <w:p w14:paraId="2B8756B2" w14:textId="20B63B21" w:rsidR="00913A9A" w:rsidRDefault="005B59C0" w:rsidP="005D201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06103A">
        <w:rPr>
          <w:rFonts w:ascii="Calibri" w:hAnsi="Calibri" w:cs="Calibri"/>
          <w:sz w:val="24"/>
          <w:szCs w:val="24"/>
        </w:rPr>
        <w:t>secure and sustained long-term food, fiber, and fuel production</w:t>
      </w:r>
    </w:p>
    <w:p w14:paraId="0A072FF7" w14:textId="77777777" w:rsidR="00EE54B9" w:rsidRPr="0006103A" w:rsidRDefault="00EE54B9" w:rsidP="00EE54B9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14:paraId="567EBEC2" w14:textId="77777777" w:rsidR="00193925" w:rsidRDefault="00193925" w:rsidP="00135B60">
      <w:pPr>
        <w:widowControl/>
        <w:suppressAutoHyphens w:val="0"/>
        <w:kinsoku w:val="0"/>
        <w:overflowPunct w:val="0"/>
        <w:spacing w:before="104" w:after="0" w:line="292" w:lineRule="exact"/>
        <w:ind w:left="0"/>
        <w:textAlignment w:val="auto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15AC3FDE" w14:textId="7653967D" w:rsidR="001869D2" w:rsidRDefault="00DE3C9A" w:rsidP="00AE7137">
      <w:pPr>
        <w:widowControl/>
        <w:suppressAutoHyphens w:val="0"/>
        <w:kinsoku w:val="0"/>
        <w:overflowPunct w:val="0"/>
        <w:spacing w:before="104" w:after="0" w:line="292" w:lineRule="exact"/>
        <w:ind w:left="180"/>
        <w:textAlignment w:val="auto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Mission</w:t>
      </w:r>
      <w:r w:rsidR="00135B60">
        <w:rPr>
          <w:rFonts w:ascii="Calibri" w:hAnsi="Calibri" w:cs="Calibri"/>
          <w:b/>
          <w:bCs/>
          <w:color w:val="auto"/>
          <w:sz w:val="24"/>
          <w:szCs w:val="24"/>
        </w:rPr>
        <w:t>, Vision or Outcomes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869D2" w:rsidRPr="001869D2">
        <w:rPr>
          <w:rFonts w:ascii="Calibri" w:hAnsi="Calibri" w:cs="Calibri"/>
          <w:b/>
          <w:bCs/>
          <w:color w:val="auto"/>
          <w:sz w:val="24"/>
          <w:szCs w:val="24"/>
        </w:rPr>
        <w:t>for Soil Health:</w:t>
      </w:r>
    </w:p>
    <w:p w14:paraId="7D46FCCC" w14:textId="1C3C3DE7" w:rsidR="00135B60" w:rsidRPr="00193925" w:rsidRDefault="00135B60" w:rsidP="00AE7137">
      <w:pPr>
        <w:ind w:left="540"/>
        <w:rPr>
          <w:rFonts w:ascii="Calibri" w:hAnsi="Calibri" w:cs="Calibri"/>
          <w:bCs/>
          <w:sz w:val="24"/>
          <w:szCs w:val="24"/>
        </w:rPr>
      </w:pPr>
      <w:r w:rsidRPr="00135B60">
        <w:rPr>
          <w:rFonts w:ascii="Calibri" w:hAnsi="Calibri" w:cs="Calibri"/>
          <w:b/>
          <w:sz w:val="24"/>
          <w:szCs w:val="24"/>
        </w:rPr>
        <w:t>Vision</w:t>
      </w:r>
      <w:r>
        <w:rPr>
          <w:rFonts w:ascii="Calibri" w:hAnsi="Calibri" w:cs="Calibri"/>
          <w:b/>
          <w:sz w:val="24"/>
          <w:szCs w:val="24"/>
        </w:rPr>
        <w:t xml:space="preserve">: </w:t>
      </w:r>
      <w:r w:rsidRPr="00193925">
        <w:rPr>
          <w:rFonts w:ascii="Calibri" w:hAnsi="Calibri" w:cs="Calibri"/>
          <w:bCs/>
          <w:sz w:val="24"/>
          <w:szCs w:val="24"/>
        </w:rPr>
        <w:t xml:space="preserve">To make soil health management systems commonplace on our nation’s working lands. </w:t>
      </w:r>
    </w:p>
    <w:p w14:paraId="2C086352" w14:textId="02B582E2" w:rsidR="00DE3C9A" w:rsidRPr="00193925" w:rsidRDefault="00135B60" w:rsidP="0070208B">
      <w:pPr>
        <w:ind w:left="540"/>
        <w:rPr>
          <w:rFonts w:ascii="Calibri" w:hAnsi="Calibri" w:cs="Calibri"/>
          <w:color w:val="auto"/>
          <w:sz w:val="24"/>
          <w:szCs w:val="24"/>
        </w:rPr>
      </w:pPr>
      <w:r w:rsidRPr="00135B60">
        <w:rPr>
          <w:rFonts w:ascii="Calibri" w:hAnsi="Calibri" w:cs="Calibri"/>
          <w:b/>
          <w:sz w:val="24"/>
          <w:szCs w:val="24"/>
        </w:rPr>
        <w:t>Mission</w:t>
      </w:r>
      <w:r>
        <w:rPr>
          <w:rFonts w:ascii="Calibri" w:hAnsi="Calibri" w:cs="Calibri"/>
          <w:b/>
          <w:sz w:val="24"/>
          <w:szCs w:val="24"/>
        </w:rPr>
        <w:t xml:space="preserve">: </w:t>
      </w:r>
      <w:r w:rsidR="00CD294F">
        <w:rPr>
          <w:rFonts w:ascii="Calibri" w:hAnsi="Calibri" w:cs="Calibri"/>
          <w:b/>
          <w:sz w:val="24"/>
          <w:szCs w:val="24"/>
        </w:rPr>
        <w:t>P</w:t>
      </w:r>
      <w:r w:rsidRPr="00193925">
        <w:rPr>
          <w:rFonts w:ascii="Calibri" w:hAnsi="Calibri" w:cs="Calibri"/>
          <w:bCs/>
          <w:sz w:val="24"/>
          <w:szCs w:val="24"/>
        </w:rPr>
        <w:t>roviding the best available soil health science, training, guidance, and technical resources to internal and external customers to improve soil health and functioning of our nation’s working lands.</w:t>
      </w:r>
      <w:r w:rsidR="00193925">
        <w:rPr>
          <w:rFonts w:ascii="Calibri" w:hAnsi="Calibri" w:cs="Calibri"/>
          <w:bCs/>
          <w:sz w:val="24"/>
          <w:szCs w:val="24"/>
        </w:rPr>
        <w:t xml:space="preserve"> </w:t>
      </w:r>
    </w:p>
    <w:p w14:paraId="6D31456E" w14:textId="4393E858" w:rsidR="001869D2" w:rsidRPr="001869D2" w:rsidRDefault="00DE3C9A" w:rsidP="00AE7137">
      <w:pPr>
        <w:widowControl/>
        <w:suppressAutoHyphens w:val="0"/>
        <w:kinsoku w:val="0"/>
        <w:overflowPunct w:val="0"/>
        <w:spacing w:before="104" w:after="0" w:line="292" w:lineRule="exact"/>
        <w:ind w:left="540"/>
        <w:textAlignment w:val="auto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Outcome</w:t>
      </w:r>
      <w:r w:rsidR="00135B60">
        <w:rPr>
          <w:rFonts w:ascii="Calibri" w:hAnsi="Calibri" w:cs="Calibri"/>
          <w:b/>
          <w:bCs/>
          <w:color w:val="auto"/>
          <w:sz w:val="24"/>
          <w:szCs w:val="24"/>
        </w:rPr>
        <w:t xml:space="preserve">s: </w:t>
      </w:r>
    </w:p>
    <w:p w14:paraId="0C1ADB47" w14:textId="77777777" w:rsidR="001869D2" w:rsidRPr="001869D2" w:rsidRDefault="001869D2" w:rsidP="00AE7137">
      <w:pPr>
        <w:widowControl/>
        <w:numPr>
          <w:ilvl w:val="0"/>
          <w:numId w:val="4"/>
        </w:numPr>
        <w:tabs>
          <w:tab w:val="left" w:pos="730"/>
        </w:tabs>
        <w:suppressAutoHyphens w:val="0"/>
        <w:kinsoku w:val="0"/>
        <w:overflowPunct w:val="0"/>
        <w:spacing w:before="0" w:after="0" w:line="305" w:lineRule="exact"/>
        <w:textAlignment w:val="auto"/>
        <w:rPr>
          <w:rFonts w:ascii="Calibri" w:hAnsi="Calibri" w:cs="Calibri"/>
          <w:color w:val="auto"/>
          <w:sz w:val="24"/>
          <w:szCs w:val="24"/>
        </w:rPr>
      </w:pPr>
      <w:r w:rsidRPr="001869D2">
        <w:rPr>
          <w:rFonts w:ascii="Calibri" w:hAnsi="Calibri" w:cs="Calibri"/>
          <w:color w:val="auto"/>
          <w:sz w:val="24"/>
          <w:szCs w:val="24"/>
        </w:rPr>
        <w:t>Increased and effective outreach and education to help people understand soil</w:t>
      </w:r>
      <w:r w:rsidRPr="001869D2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 w:rsidRPr="001869D2">
        <w:rPr>
          <w:rFonts w:ascii="Calibri" w:hAnsi="Calibri" w:cs="Calibri"/>
          <w:color w:val="auto"/>
          <w:sz w:val="24"/>
          <w:szCs w:val="24"/>
        </w:rPr>
        <w:t>health.</w:t>
      </w:r>
    </w:p>
    <w:p w14:paraId="7D5AEC09" w14:textId="19FAC49B" w:rsidR="001869D2" w:rsidRPr="001869D2" w:rsidRDefault="001869D2" w:rsidP="00AE7137">
      <w:pPr>
        <w:widowControl/>
        <w:numPr>
          <w:ilvl w:val="0"/>
          <w:numId w:val="4"/>
        </w:numPr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textAlignment w:val="auto"/>
        <w:rPr>
          <w:rFonts w:ascii="Calibri" w:hAnsi="Calibri" w:cs="Calibri"/>
          <w:color w:val="auto"/>
          <w:sz w:val="24"/>
          <w:szCs w:val="24"/>
        </w:rPr>
      </w:pPr>
      <w:r w:rsidRPr="001869D2">
        <w:rPr>
          <w:rFonts w:ascii="Calibri" w:hAnsi="Calibri" w:cs="Calibri"/>
          <w:color w:val="auto"/>
          <w:sz w:val="24"/>
          <w:szCs w:val="24"/>
        </w:rPr>
        <w:t>Observed sharing between neighbor</w:t>
      </w:r>
      <w:r w:rsidR="002B669A">
        <w:rPr>
          <w:rFonts w:ascii="Calibri" w:hAnsi="Calibri" w:cs="Calibri"/>
          <w:color w:val="auto"/>
          <w:sz w:val="24"/>
          <w:szCs w:val="24"/>
        </w:rPr>
        <w:t xml:space="preserve">ing producers, organizations, States, </w:t>
      </w:r>
      <w:proofErr w:type="spellStart"/>
      <w:r w:rsidR="002B669A">
        <w:rPr>
          <w:rFonts w:ascii="Calibri" w:hAnsi="Calibri" w:cs="Calibri"/>
          <w:color w:val="auto"/>
          <w:sz w:val="24"/>
          <w:szCs w:val="24"/>
        </w:rPr>
        <w:t>etc</w:t>
      </w:r>
      <w:proofErr w:type="spellEnd"/>
      <w:r w:rsidRPr="001869D2">
        <w:rPr>
          <w:rFonts w:ascii="Calibri" w:hAnsi="Calibri" w:cs="Calibri"/>
          <w:color w:val="auto"/>
          <w:sz w:val="24"/>
          <w:szCs w:val="24"/>
        </w:rPr>
        <w:t xml:space="preserve"> of successes and methods of improving soil</w:t>
      </w:r>
      <w:r w:rsidRPr="001869D2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 w:rsidRPr="001869D2">
        <w:rPr>
          <w:rFonts w:ascii="Calibri" w:hAnsi="Calibri" w:cs="Calibri"/>
          <w:color w:val="auto"/>
          <w:sz w:val="24"/>
          <w:szCs w:val="24"/>
        </w:rPr>
        <w:t>health.</w:t>
      </w:r>
    </w:p>
    <w:p w14:paraId="241E0CC8" w14:textId="2BFEB069" w:rsidR="001869D2" w:rsidRPr="001869D2" w:rsidRDefault="001869D2" w:rsidP="00AE7137">
      <w:pPr>
        <w:widowControl/>
        <w:numPr>
          <w:ilvl w:val="0"/>
          <w:numId w:val="4"/>
        </w:numPr>
        <w:tabs>
          <w:tab w:val="left" w:pos="730"/>
        </w:tabs>
        <w:suppressAutoHyphens w:val="0"/>
        <w:kinsoku w:val="0"/>
        <w:overflowPunct w:val="0"/>
        <w:spacing w:before="1" w:after="0" w:line="240" w:lineRule="auto"/>
        <w:ind w:right="361"/>
        <w:textAlignment w:val="auto"/>
        <w:rPr>
          <w:rFonts w:ascii="Calibri" w:hAnsi="Calibri" w:cs="Calibri"/>
          <w:color w:val="auto"/>
          <w:sz w:val="24"/>
          <w:szCs w:val="24"/>
        </w:rPr>
      </w:pPr>
      <w:r w:rsidRPr="001869D2">
        <w:rPr>
          <w:rFonts w:ascii="Calibri" w:hAnsi="Calibri" w:cs="Calibri"/>
          <w:color w:val="auto"/>
          <w:sz w:val="24"/>
          <w:szCs w:val="24"/>
        </w:rPr>
        <w:t xml:space="preserve">Staff and </w:t>
      </w:r>
      <w:r w:rsidR="001809E3">
        <w:rPr>
          <w:rFonts w:ascii="Calibri" w:hAnsi="Calibri" w:cs="Calibri"/>
          <w:color w:val="auto"/>
          <w:sz w:val="24"/>
          <w:szCs w:val="24"/>
        </w:rPr>
        <w:t>producer</w:t>
      </w:r>
      <w:r w:rsidRPr="001869D2">
        <w:rPr>
          <w:rFonts w:ascii="Calibri" w:hAnsi="Calibri" w:cs="Calibri"/>
          <w:color w:val="auto"/>
          <w:sz w:val="24"/>
          <w:szCs w:val="24"/>
        </w:rPr>
        <w:t xml:space="preserve">s are as familiar with </w:t>
      </w:r>
      <w:r w:rsidR="003A5CBB">
        <w:rPr>
          <w:rFonts w:ascii="Calibri" w:hAnsi="Calibri" w:cs="Calibri"/>
          <w:color w:val="auto"/>
          <w:sz w:val="24"/>
          <w:szCs w:val="24"/>
        </w:rPr>
        <w:t xml:space="preserve">practices benefiting </w:t>
      </w:r>
      <w:r w:rsidRPr="001869D2">
        <w:rPr>
          <w:rFonts w:ascii="Calibri" w:hAnsi="Calibri" w:cs="Calibri"/>
          <w:color w:val="auto"/>
          <w:sz w:val="24"/>
          <w:szCs w:val="24"/>
        </w:rPr>
        <w:t xml:space="preserve">soil health as they currently are with </w:t>
      </w:r>
      <w:r w:rsidR="003A5CBB">
        <w:rPr>
          <w:rFonts w:ascii="Calibri" w:hAnsi="Calibri" w:cs="Calibri"/>
          <w:color w:val="auto"/>
          <w:sz w:val="24"/>
          <w:szCs w:val="24"/>
        </w:rPr>
        <w:t>practices to reduce</w:t>
      </w:r>
      <w:r w:rsidRPr="001869D2">
        <w:rPr>
          <w:rFonts w:ascii="Calibri" w:hAnsi="Calibri" w:cs="Calibri"/>
          <w:color w:val="auto"/>
          <w:sz w:val="24"/>
          <w:szCs w:val="24"/>
        </w:rPr>
        <w:t xml:space="preserve"> soil erosion.</w:t>
      </w:r>
    </w:p>
    <w:p w14:paraId="2FDD23B5" w14:textId="3C465F41" w:rsidR="001869D2" w:rsidRDefault="001869D2" w:rsidP="00AE7137">
      <w:pPr>
        <w:widowControl/>
        <w:numPr>
          <w:ilvl w:val="0"/>
          <w:numId w:val="4"/>
        </w:numPr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textAlignment w:val="auto"/>
        <w:rPr>
          <w:rFonts w:ascii="Calibri" w:hAnsi="Calibri" w:cs="Calibri"/>
          <w:color w:val="auto"/>
          <w:sz w:val="24"/>
          <w:szCs w:val="24"/>
        </w:rPr>
      </w:pPr>
      <w:r w:rsidRPr="001869D2">
        <w:rPr>
          <w:rFonts w:ascii="Calibri" w:hAnsi="Calibri" w:cs="Calibri"/>
          <w:color w:val="auto"/>
          <w:sz w:val="24"/>
          <w:szCs w:val="24"/>
        </w:rPr>
        <w:t xml:space="preserve">Observed soil health management </w:t>
      </w:r>
      <w:r w:rsidR="003A5CBB">
        <w:rPr>
          <w:rFonts w:ascii="Calibri" w:hAnsi="Calibri" w:cs="Calibri"/>
          <w:color w:val="auto"/>
          <w:sz w:val="24"/>
          <w:szCs w:val="24"/>
        </w:rPr>
        <w:t xml:space="preserve">systems </w:t>
      </w:r>
      <w:r w:rsidRPr="001869D2">
        <w:rPr>
          <w:rFonts w:ascii="Calibri" w:hAnsi="Calibri" w:cs="Calibri"/>
          <w:color w:val="auto"/>
          <w:sz w:val="24"/>
          <w:szCs w:val="24"/>
        </w:rPr>
        <w:t>on both cropland and</w:t>
      </w:r>
      <w:r w:rsidRPr="001869D2">
        <w:rPr>
          <w:rFonts w:ascii="Calibri" w:hAnsi="Calibri" w:cs="Calibri"/>
          <w:color w:val="auto"/>
          <w:spacing w:val="-8"/>
          <w:sz w:val="24"/>
          <w:szCs w:val="24"/>
        </w:rPr>
        <w:t xml:space="preserve"> </w:t>
      </w:r>
      <w:r w:rsidRPr="001869D2">
        <w:rPr>
          <w:rFonts w:ascii="Calibri" w:hAnsi="Calibri" w:cs="Calibri"/>
          <w:color w:val="auto"/>
          <w:sz w:val="24"/>
          <w:szCs w:val="24"/>
        </w:rPr>
        <w:t>pastureland.</w:t>
      </w:r>
    </w:p>
    <w:p w14:paraId="72C11069" w14:textId="685667E8" w:rsidR="00CE5BD7" w:rsidRDefault="00CE5BD7" w:rsidP="00AE7137">
      <w:pPr>
        <w:widowControl/>
        <w:numPr>
          <w:ilvl w:val="0"/>
          <w:numId w:val="4"/>
        </w:numPr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textAlignment w:val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Elevate NRCS at every level to “First Call</w:t>
      </w:r>
      <w:r w:rsidR="007711B6">
        <w:rPr>
          <w:rFonts w:ascii="Calibri" w:hAnsi="Calibri" w:cs="Calibri"/>
          <w:color w:val="auto"/>
          <w:sz w:val="24"/>
          <w:szCs w:val="24"/>
        </w:rPr>
        <w:t>”</w:t>
      </w:r>
      <w:r w:rsidR="00193925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status among the agriculture community and industry</w:t>
      </w:r>
      <w:r w:rsidR="003A5CBB">
        <w:rPr>
          <w:rFonts w:ascii="Calibri" w:hAnsi="Calibri" w:cs="Calibri"/>
          <w:color w:val="auto"/>
          <w:sz w:val="24"/>
          <w:szCs w:val="24"/>
        </w:rPr>
        <w:t>.</w:t>
      </w:r>
    </w:p>
    <w:p w14:paraId="23AE968F" w14:textId="6934E298" w:rsidR="000B733D" w:rsidRDefault="000B733D" w:rsidP="00193925">
      <w:pPr>
        <w:widowControl/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ind w:left="0"/>
        <w:textAlignment w:val="auto"/>
        <w:rPr>
          <w:rFonts w:ascii="Calibri" w:hAnsi="Calibri" w:cs="Calibri"/>
          <w:color w:val="auto"/>
          <w:sz w:val="24"/>
          <w:szCs w:val="24"/>
        </w:rPr>
      </w:pPr>
    </w:p>
    <w:p w14:paraId="2CE5C001" w14:textId="77777777" w:rsidR="00193925" w:rsidRDefault="00193925" w:rsidP="00193925">
      <w:pPr>
        <w:widowControl/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ind w:left="0"/>
        <w:textAlignment w:val="auto"/>
        <w:rPr>
          <w:rFonts w:ascii="Calibri" w:hAnsi="Calibri" w:cs="Calibri"/>
          <w:color w:val="auto"/>
          <w:sz w:val="24"/>
          <w:szCs w:val="24"/>
        </w:rPr>
      </w:pPr>
    </w:p>
    <w:p w14:paraId="0378E405" w14:textId="274F9718" w:rsidR="000B733D" w:rsidRDefault="000B733D" w:rsidP="00AE7137">
      <w:pPr>
        <w:ind w:left="180"/>
        <w:rPr>
          <w:rFonts w:ascii="Calibri" w:hAnsi="Calibri" w:cs="Calibri"/>
          <w:b/>
          <w:sz w:val="24"/>
          <w:szCs w:val="24"/>
        </w:rPr>
      </w:pPr>
      <w:r w:rsidRPr="009632E7">
        <w:rPr>
          <w:rFonts w:ascii="Calibri" w:hAnsi="Calibri" w:cs="Calibri"/>
          <w:b/>
          <w:sz w:val="24"/>
          <w:szCs w:val="24"/>
        </w:rPr>
        <w:t>Strategic Goals</w:t>
      </w:r>
      <w:r>
        <w:rPr>
          <w:rFonts w:ascii="Calibri" w:hAnsi="Calibri" w:cs="Calibri"/>
          <w:b/>
          <w:sz w:val="24"/>
          <w:szCs w:val="24"/>
        </w:rPr>
        <w:t>:</w:t>
      </w:r>
      <w:r w:rsidRPr="009632E7">
        <w:rPr>
          <w:rFonts w:ascii="Calibri" w:hAnsi="Calibri" w:cs="Calibri"/>
          <w:b/>
          <w:sz w:val="24"/>
          <w:szCs w:val="24"/>
        </w:rPr>
        <w:t xml:space="preserve"> </w:t>
      </w:r>
    </w:p>
    <w:p w14:paraId="1DA50E91" w14:textId="3DE61039" w:rsidR="000B733D" w:rsidRPr="00193925" w:rsidRDefault="001418F0" w:rsidP="005D2017">
      <w:pPr>
        <w:pStyle w:val="ListParagraph"/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r w:rsidRPr="00193925">
        <w:rPr>
          <w:rFonts w:ascii="Calibri" w:hAnsi="Calibri" w:cs="Calibri"/>
          <w:bCs/>
          <w:sz w:val="24"/>
          <w:szCs w:val="24"/>
        </w:rPr>
        <w:t xml:space="preserve">Provide </w:t>
      </w:r>
      <w:r w:rsidR="000B733D" w:rsidRPr="00193925">
        <w:rPr>
          <w:rFonts w:ascii="Calibri" w:hAnsi="Calibri" w:cs="Calibri"/>
          <w:bCs/>
          <w:sz w:val="24"/>
          <w:szCs w:val="24"/>
        </w:rPr>
        <w:t>Soil Health Leadership</w:t>
      </w:r>
    </w:p>
    <w:p w14:paraId="66BBB21C" w14:textId="0D20D555" w:rsidR="000B733D" w:rsidRPr="00193925" w:rsidRDefault="00CE5BD7" w:rsidP="005D2017">
      <w:pPr>
        <w:pStyle w:val="ListParagraph"/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bookmarkStart w:id="0" w:name="_Hlk31118798"/>
      <w:r w:rsidRPr="00193925">
        <w:rPr>
          <w:rFonts w:ascii="Calibri" w:hAnsi="Calibri" w:cs="Calibri"/>
          <w:bCs/>
          <w:sz w:val="24"/>
          <w:szCs w:val="24"/>
        </w:rPr>
        <w:t xml:space="preserve">Enhance </w:t>
      </w:r>
      <w:r w:rsidR="000B733D" w:rsidRPr="00193925">
        <w:rPr>
          <w:rFonts w:ascii="Calibri" w:hAnsi="Calibri" w:cs="Calibri"/>
          <w:bCs/>
          <w:sz w:val="24"/>
          <w:szCs w:val="24"/>
        </w:rPr>
        <w:t xml:space="preserve">Technical </w:t>
      </w:r>
      <w:r w:rsidR="00DA3641">
        <w:rPr>
          <w:rFonts w:ascii="Calibri" w:hAnsi="Calibri" w:cs="Calibri"/>
          <w:bCs/>
          <w:sz w:val="24"/>
          <w:szCs w:val="24"/>
        </w:rPr>
        <w:t xml:space="preserve">Expertise </w:t>
      </w:r>
      <w:r w:rsidR="003A5CBB">
        <w:rPr>
          <w:rFonts w:ascii="Calibri" w:hAnsi="Calibri" w:cs="Calibri"/>
          <w:bCs/>
          <w:sz w:val="24"/>
          <w:szCs w:val="24"/>
        </w:rPr>
        <w:t>and Capacity</w:t>
      </w:r>
    </w:p>
    <w:p w14:paraId="67781E76" w14:textId="20AC8097" w:rsidR="000B733D" w:rsidRPr="00193925" w:rsidRDefault="001418F0" w:rsidP="005D2017">
      <w:pPr>
        <w:pStyle w:val="ListParagraph"/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bookmarkStart w:id="1" w:name="_Hlk31122365"/>
      <w:bookmarkEnd w:id="0"/>
      <w:r w:rsidRPr="00193925">
        <w:rPr>
          <w:rFonts w:ascii="Calibri" w:hAnsi="Calibri" w:cs="Calibri"/>
          <w:bCs/>
          <w:sz w:val="24"/>
          <w:szCs w:val="24"/>
        </w:rPr>
        <w:t xml:space="preserve">Increase </w:t>
      </w:r>
      <w:r w:rsidR="001809E3">
        <w:rPr>
          <w:rFonts w:ascii="Calibri" w:hAnsi="Calibri" w:cs="Calibri"/>
          <w:bCs/>
          <w:sz w:val="24"/>
          <w:szCs w:val="24"/>
        </w:rPr>
        <w:t>s</w:t>
      </w:r>
      <w:r w:rsidR="000B733D" w:rsidRPr="00193925">
        <w:rPr>
          <w:rFonts w:ascii="Calibri" w:hAnsi="Calibri" w:cs="Calibri"/>
          <w:bCs/>
          <w:sz w:val="24"/>
          <w:szCs w:val="24"/>
        </w:rPr>
        <w:t xml:space="preserve">oil </w:t>
      </w:r>
      <w:r w:rsidR="001809E3">
        <w:rPr>
          <w:rFonts w:ascii="Calibri" w:hAnsi="Calibri" w:cs="Calibri"/>
          <w:bCs/>
          <w:sz w:val="24"/>
          <w:szCs w:val="24"/>
        </w:rPr>
        <w:t>h</w:t>
      </w:r>
      <w:r w:rsidR="000B733D" w:rsidRPr="00193925">
        <w:rPr>
          <w:rFonts w:ascii="Calibri" w:hAnsi="Calibri" w:cs="Calibri"/>
          <w:bCs/>
          <w:sz w:val="24"/>
          <w:szCs w:val="24"/>
        </w:rPr>
        <w:t xml:space="preserve">ealth </w:t>
      </w:r>
      <w:r w:rsidR="001809E3">
        <w:rPr>
          <w:rFonts w:ascii="Calibri" w:hAnsi="Calibri" w:cs="Calibri"/>
          <w:bCs/>
          <w:sz w:val="24"/>
          <w:szCs w:val="24"/>
        </w:rPr>
        <w:t>m</w:t>
      </w:r>
      <w:r w:rsidR="000B733D" w:rsidRPr="00193925">
        <w:rPr>
          <w:rFonts w:ascii="Calibri" w:hAnsi="Calibri" w:cs="Calibri"/>
          <w:bCs/>
          <w:sz w:val="24"/>
          <w:szCs w:val="24"/>
        </w:rPr>
        <w:t xml:space="preserve">anagement </w:t>
      </w:r>
      <w:r w:rsidR="001809E3">
        <w:rPr>
          <w:rFonts w:ascii="Calibri" w:hAnsi="Calibri" w:cs="Calibri"/>
          <w:bCs/>
          <w:sz w:val="24"/>
          <w:szCs w:val="24"/>
        </w:rPr>
        <w:t>s</w:t>
      </w:r>
      <w:r w:rsidR="000B733D" w:rsidRPr="00193925">
        <w:rPr>
          <w:rFonts w:ascii="Calibri" w:hAnsi="Calibri" w:cs="Calibri"/>
          <w:bCs/>
          <w:sz w:val="24"/>
          <w:szCs w:val="24"/>
        </w:rPr>
        <w:t xml:space="preserve">ystems </w:t>
      </w:r>
      <w:r w:rsidR="001809E3">
        <w:rPr>
          <w:rFonts w:ascii="Calibri" w:hAnsi="Calibri" w:cs="Calibri"/>
          <w:bCs/>
          <w:sz w:val="24"/>
          <w:szCs w:val="24"/>
        </w:rPr>
        <w:t>i</w:t>
      </w:r>
      <w:r w:rsidR="000B733D" w:rsidRPr="00193925">
        <w:rPr>
          <w:rFonts w:ascii="Calibri" w:hAnsi="Calibri" w:cs="Calibri"/>
          <w:bCs/>
          <w:sz w:val="24"/>
          <w:szCs w:val="24"/>
        </w:rPr>
        <w:t>mplementation</w:t>
      </w:r>
    </w:p>
    <w:bookmarkEnd w:id="1"/>
    <w:p w14:paraId="127839AF" w14:textId="286C6814" w:rsidR="000B733D" w:rsidRPr="00193925" w:rsidRDefault="00CE5BD7" w:rsidP="005D2017">
      <w:pPr>
        <w:pStyle w:val="ListParagraph"/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r w:rsidRPr="00193925">
        <w:rPr>
          <w:rFonts w:ascii="Calibri" w:hAnsi="Calibri" w:cs="Calibri"/>
          <w:bCs/>
          <w:sz w:val="24"/>
          <w:szCs w:val="24"/>
        </w:rPr>
        <w:t xml:space="preserve">Build </w:t>
      </w:r>
      <w:r w:rsidR="000B733D" w:rsidRPr="00193925">
        <w:rPr>
          <w:rFonts w:ascii="Calibri" w:hAnsi="Calibri" w:cs="Calibri"/>
          <w:bCs/>
          <w:sz w:val="24"/>
          <w:szCs w:val="24"/>
        </w:rPr>
        <w:t>Partnerships</w:t>
      </w:r>
    </w:p>
    <w:p w14:paraId="7C9DCD91" w14:textId="4C182A4D" w:rsidR="000B733D" w:rsidRPr="00193925" w:rsidRDefault="00CE5BD7" w:rsidP="005D2017">
      <w:pPr>
        <w:pStyle w:val="ListParagraph"/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bookmarkStart w:id="2" w:name="_Hlk31124518"/>
      <w:r w:rsidRPr="00193925">
        <w:rPr>
          <w:rFonts w:ascii="Calibri" w:hAnsi="Calibri" w:cs="Calibri"/>
          <w:bCs/>
          <w:sz w:val="24"/>
          <w:szCs w:val="24"/>
        </w:rPr>
        <w:t xml:space="preserve">Expand </w:t>
      </w:r>
      <w:r w:rsidR="000B733D" w:rsidRPr="00193925">
        <w:rPr>
          <w:rFonts w:ascii="Calibri" w:hAnsi="Calibri" w:cs="Calibri"/>
          <w:bCs/>
          <w:sz w:val="24"/>
          <w:szCs w:val="24"/>
        </w:rPr>
        <w:t>Education and Outreach</w:t>
      </w:r>
    </w:p>
    <w:p w14:paraId="339F192D" w14:textId="31B1F7B1" w:rsidR="000B733D" w:rsidRPr="000B733D" w:rsidRDefault="000B733D" w:rsidP="005D2017">
      <w:pPr>
        <w:pStyle w:val="ListParagraph"/>
        <w:numPr>
          <w:ilvl w:val="0"/>
          <w:numId w:val="5"/>
        </w:numPr>
        <w:rPr>
          <w:rFonts w:ascii="Calibri" w:hAnsi="Calibri" w:cs="Calibri"/>
          <w:b/>
          <w:sz w:val="24"/>
          <w:szCs w:val="24"/>
        </w:rPr>
      </w:pPr>
      <w:r w:rsidRPr="00193925">
        <w:rPr>
          <w:rFonts w:ascii="Calibri" w:hAnsi="Calibri" w:cs="Calibri"/>
          <w:bCs/>
          <w:sz w:val="24"/>
          <w:szCs w:val="24"/>
        </w:rPr>
        <w:t>Evaluat</w:t>
      </w:r>
      <w:r w:rsidR="00CE5BD7" w:rsidRPr="00193925">
        <w:rPr>
          <w:rFonts w:ascii="Calibri" w:hAnsi="Calibri" w:cs="Calibri"/>
          <w:bCs/>
          <w:sz w:val="24"/>
          <w:szCs w:val="24"/>
        </w:rPr>
        <w:t>e</w:t>
      </w:r>
      <w:r w:rsidR="003A5CBB">
        <w:rPr>
          <w:rFonts w:ascii="Calibri" w:hAnsi="Calibri" w:cs="Calibri"/>
          <w:bCs/>
          <w:sz w:val="24"/>
          <w:szCs w:val="24"/>
        </w:rPr>
        <w:t xml:space="preserve">, </w:t>
      </w:r>
      <w:r w:rsidRPr="00193925">
        <w:rPr>
          <w:rFonts w:ascii="Calibri" w:hAnsi="Calibri" w:cs="Calibri"/>
          <w:bCs/>
          <w:sz w:val="24"/>
          <w:szCs w:val="24"/>
        </w:rPr>
        <w:t>Quantify</w:t>
      </w:r>
      <w:r w:rsidR="003A5CBB">
        <w:rPr>
          <w:rFonts w:ascii="Calibri" w:hAnsi="Calibri" w:cs="Calibri"/>
          <w:bCs/>
          <w:sz w:val="24"/>
          <w:szCs w:val="24"/>
        </w:rPr>
        <w:t>,</w:t>
      </w:r>
      <w:r w:rsidR="00CE5BD7" w:rsidRPr="00193925">
        <w:rPr>
          <w:rFonts w:ascii="Calibri" w:hAnsi="Calibri" w:cs="Calibri"/>
          <w:bCs/>
          <w:sz w:val="24"/>
          <w:szCs w:val="24"/>
        </w:rPr>
        <w:t xml:space="preserve"> and Share Benefits and </w:t>
      </w:r>
      <w:r w:rsidRPr="00193925">
        <w:rPr>
          <w:rFonts w:ascii="Calibri" w:hAnsi="Calibri" w:cs="Calibri"/>
          <w:bCs/>
          <w:sz w:val="24"/>
          <w:szCs w:val="24"/>
        </w:rPr>
        <w:t>Outcomes</w:t>
      </w:r>
    </w:p>
    <w:bookmarkEnd w:id="2"/>
    <w:p w14:paraId="5F28D17E" w14:textId="77777777" w:rsidR="000B733D" w:rsidRPr="001869D2" w:rsidRDefault="000B733D" w:rsidP="000B733D">
      <w:pPr>
        <w:widowControl/>
        <w:tabs>
          <w:tab w:val="left" w:pos="730"/>
        </w:tabs>
        <w:suppressAutoHyphens w:val="0"/>
        <w:kinsoku w:val="0"/>
        <w:overflowPunct w:val="0"/>
        <w:spacing w:before="0" w:after="0" w:line="240" w:lineRule="auto"/>
        <w:textAlignment w:val="auto"/>
        <w:rPr>
          <w:rFonts w:ascii="Calibri" w:hAnsi="Calibri" w:cs="Calibri"/>
          <w:color w:val="auto"/>
          <w:sz w:val="24"/>
          <w:szCs w:val="24"/>
        </w:rPr>
      </w:pPr>
    </w:p>
    <w:p w14:paraId="4DE069A0" w14:textId="77777777" w:rsidR="00135B60" w:rsidRDefault="00135B60">
      <w:pPr>
        <w:widowControl/>
        <w:suppressAutoHyphens w:val="0"/>
        <w:autoSpaceDE/>
        <w:autoSpaceDN/>
        <w:adjustRightInd/>
        <w:spacing w:before="0" w:after="0" w:line="240" w:lineRule="auto"/>
        <w:ind w:left="0"/>
        <w:textAlignment w:val="auto"/>
        <w:rPr>
          <w:rFonts w:ascii="Calibri" w:hAnsi="Calibri" w:cs="Calibri"/>
          <w:b/>
          <w:sz w:val="24"/>
          <w:szCs w:val="24"/>
        </w:rPr>
      </w:pPr>
      <w:bookmarkStart w:id="3" w:name="_Hlk31111360"/>
      <w:r>
        <w:rPr>
          <w:rFonts w:ascii="Calibri" w:hAnsi="Calibri" w:cs="Calibri"/>
          <w:b/>
          <w:sz w:val="24"/>
          <w:szCs w:val="24"/>
        </w:rPr>
        <w:br w:type="page"/>
      </w:r>
    </w:p>
    <w:p w14:paraId="172C0588" w14:textId="65DF983E" w:rsidR="00913A9A" w:rsidRDefault="00CE5BD7" w:rsidP="00CE5BD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Provide </w:t>
      </w:r>
      <w:r w:rsidR="00544EFB" w:rsidRPr="009632E7">
        <w:rPr>
          <w:rFonts w:ascii="Calibri" w:hAnsi="Calibri" w:cs="Calibri"/>
          <w:b/>
          <w:sz w:val="24"/>
          <w:szCs w:val="24"/>
        </w:rPr>
        <w:t>Soil Health Leadership</w:t>
      </w:r>
    </w:p>
    <w:p w14:paraId="36B70113" w14:textId="18D7ADCB" w:rsidR="00054781" w:rsidRDefault="00054781" w:rsidP="00CE5BD7">
      <w:pPr>
        <w:rPr>
          <w:rFonts w:ascii="Calibri" w:hAnsi="Calibri" w:cs="Calibri"/>
          <w:sz w:val="24"/>
          <w:szCs w:val="24"/>
        </w:rPr>
      </w:pPr>
      <w:bookmarkStart w:id="4" w:name="_Hlk34914456"/>
      <w:r w:rsidRPr="00054781">
        <w:rPr>
          <w:rFonts w:ascii="Calibri" w:hAnsi="Calibri" w:cs="Calibri"/>
          <w:sz w:val="24"/>
          <w:szCs w:val="24"/>
        </w:rPr>
        <w:t xml:space="preserve">Soil </w:t>
      </w:r>
      <w:r w:rsidR="001809E3">
        <w:rPr>
          <w:rFonts w:ascii="Calibri" w:hAnsi="Calibri" w:cs="Calibri"/>
          <w:sz w:val="24"/>
          <w:szCs w:val="24"/>
        </w:rPr>
        <w:t>h</w:t>
      </w:r>
      <w:r w:rsidRPr="00054781">
        <w:rPr>
          <w:rFonts w:ascii="Calibri" w:hAnsi="Calibri" w:cs="Calibri"/>
          <w:sz w:val="24"/>
          <w:szCs w:val="24"/>
        </w:rPr>
        <w:t xml:space="preserve">ealth </w:t>
      </w:r>
      <w:r w:rsidR="001809E3">
        <w:rPr>
          <w:rFonts w:ascii="Calibri" w:hAnsi="Calibri" w:cs="Calibri"/>
          <w:sz w:val="24"/>
          <w:szCs w:val="24"/>
        </w:rPr>
        <w:t>m</w:t>
      </w:r>
      <w:r w:rsidRPr="00054781">
        <w:rPr>
          <w:rFonts w:ascii="Calibri" w:hAnsi="Calibri" w:cs="Calibri"/>
          <w:sz w:val="24"/>
          <w:szCs w:val="24"/>
        </w:rPr>
        <w:t xml:space="preserve">anagement </w:t>
      </w:r>
      <w:r w:rsidR="001809E3">
        <w:rPr>
          <w:rFonts w:ascii="Calibri" w:hAnsi="Calibri" w:cs="Calibri"/>
          <w:sz w:val="24"/>
          <w:szCs w:val="24"/>
        </w:rPr>
        <w:t>s</w:t>
      </w:r>
      <w:r w:rsidRPr="00054781">
        <w:rPr>
          <w:rFonts w:ascii="Calibri" w:hAnsi="Calibri" w:cs="Calibri"/>
          <w:sz w:val="24"/>
          <w:szCs w:val="24"/>
        </w:rPr>
        <w:t>ystems</w:t>
      </w:r>
      <w:r w:rsidR="001809E3">
        <w:rPr>
          <w:rFonts w:ascii="Calibri" w:hAnsi="Calibri" w:cs="Calibri"/>
          <w:sz w:val="24"/>
          <w:szCs w:val="24"/>
        </w:rPr>
        <w:t xml:space="preserve"> (SHMS)</w:t>
      </w:r>
      <w:r w:rsidRPr="00054781">
        <w:rPr>
          <w:rFonts w:ascii="Calibri" w:hAnsi="Calibri" w:cs="Calibri"/>
          <w:sz w:val="24"/>
          <w:szCs w:val="24"/>
        </w:rPr>
        <w:t xml:space="preserve"> are </w:t>
      </w:r>
      <w:r>
        <w:rPr>
          <w:rFonts w:ascii="Calibri" w:hAnsi="Calibri" w:cs="Calibri"/>
          <w:sz w:val="24"/>
          <w:szCs w:val="24"/>
        </w:rPr>
        <w:t>complex and require a high level of expertise</w:t>
      </w:r>
      <w:r w:rsidRPr="00054781">
        <w:rPr>
          <w:rFonts w:ascii="Calibri" w:hAnsi="Calibri" w:cs="Calibri"/>
          <w:sz w:val="24"/>
          <w:szCs w:val="24"/>
        </w:rPr>
        <w:t xml:space="preserve">. </w:t>
      </w:r>
      <w:r w:rsidR="009C7456">
        <w:rPr>
          <w:rFonts w:ascii="Calibri" w:hAnsi="Calibri" w:cs="Calibri"/>
          <w:sz w:val="24"/>
          <w:szCs w:val="24"/>
        </w:rPr>
        <w:t xml:space="preserve">There is a need for </w:t>
      </w:r>
      <w:r w:rsidRPr="00054781">
        <w:rPr>
          <w:rFonts w:ascii="Calibri" w:hAnsi="Calibri" w:cs="Calibri"/>
          <w:sz w:val="24"/>
          <w:szCs w:val="24"/>
        </w:rPr>
        <w:t xml:space="preserve">State level expertise from </w:t>
      </w:r>
      <w:r w:rsidR="00A42E42">
        <w:rPr>
          <w:rFonts w:ascii="Calibri" w:hAnsi="Calibri" w:cs="Calibri"/>
          <w:sz w:val="24"/>
          <w:szCs w:val="24"/>
        </w:rPr>
        <w:t>s</w:t>
      </w:r>
      <w:r w:rsidRPr="00054781">
        <w:rPr>
          <w:rFonts w:ascii="Calibri" w:hAnsi="Calibri" w:cs="Calibri"/>
          <w:sz w:val="24"/>
          <w:szCs w:val="24"/>
        </w:rPr>
        <w:t xml:space="preserve">pecialists </w:t>
      </w:r>
      <w:r w:rsidR="004A357B">
        <w:rPr>
          <w:rFonts w:ascii="Calibri" w:hAnsi="Calibri" w:cs="Calibri"/>
          <w:sz w:val="24"/>
          <w:szCs w:val="24"/>
        </w:rPr>
        <w:t>who can</w:t>
      </w:r>
      <w:r w:rsidRPr="00054781">
        <w:rPr>
          <w:rFonts w:ascii="Calibri" w:hAnsi="Calibri" w:cs="Calibri"/>
          <w:sz w:val="24"/>
          <w:szCs w:val="24"/>
        </w:rPr>
        <w:t xml:space="preserve"> truly devote time to advancing </w:t>
      </w:r>
      <w:r>
        <w:rPr>
          <w:rFonts w:ascii="Calibri" w:hAnsi="Calibri" w:cs="Calibri"/>
          <w:sz w:val="24"/>
          <w:szCs w:val="24"/>
        </w:rPr>
        <w:t>field staff</w:t>
      </w:r>
      <w:r w:rsidRPr="00054781">
        <w:rPr>
          <w:rFonts w:ascii="Calibri" w:hAnsi="Calibri" w:cs="Calibri"/>
          <w:sz w:val="24"/>
          <w:szCs w:val="24"/>
        </w:rPr>
        <w:t xml:space="preserve"> knowledge</w:t>
      </w:r>
      <w:r w:rsidR="00A42E42">
        <w:rPr>
          <w:rFonts w:ascii="Calibri" w:hAnsi="Calibri" w:cs="Calibri"/>
          <w:sz w:val="24"/>
          <w:szCs w:val="24"/>
        </w:rPr>
        <w:t xml:space="preserve">, </w:t>
      </w:r>
      <w:r w:rsidR="004A357B">
        <w:rPr>
          <w:rFonts w:ascii="Calibri" w:hAnsi="Calibri" w:cs="Calibri"/>
          <w:sz w:val="24"/>
          <w:szCs w:val="24"/>
        </w:rPr>
        <w:t xml:space="preserve">engaging in </w:t>
      </w:r>
      <w:r w:rsidRPr="00054781">
        <w:rPr>
          <w:rFonts w:ascii="Calibri" w:hAnsi="Calibri" w:cs="Calibri"/>
          <w:sz w:val="24"/>
          <w:szCs w:val="24"/>
        </w:rPr>
        <w:t>technical exchange</w:t>
      </w:r>
      <w:r w:rsidR="00A42E42">
        <w:rPr>
          <w:rFonts w:ascii="Calibri" w:hAnsi="Calibri" w:cs="Calibri"/>
          <w:sz w:val="24"/>
          <w:szCs w:val="24"/>
        </w:rPr>
        <w:t>, and leading partnerships</w:t>
      </w:r>
      <w:r w:rsidR="004A357B">
        <w:rPr>
          <w:rFonts w:ascii="Calibri" w:hAnsi="Calibri" w:cs="Calibri"/>
          <w:sz w:val="24"/>
          <w:szCs w:val="24"/>
        </w:rPr>
        <w:t xml:space="preserve">. Access to a specialist or team of specialists at the </w:t>
      </w:r>
      <w:r w:rsidR="001809E3">
        <w:rPr>
          <w:rFonts w:ascii="Calibri" w:hAnsi="Calibri" w:cs="Calibri"/>
          <w:sz w:val="24"/>
          <w:szCs w:val="24"/>
        </w:rPr>
        <w:t>State</w:t>
      </w:r>
      <w:r w:rsidR="004A357B">
        <w:rPr>
          <w:rFonts w:ascii="Calibri" w:hAnsi="Calibri" w:cs="Calibri"/>
          <w:sz w:val="24"/>
          <w:szCs w:val="24"/>
        </w:rPr>
        <w:t xml:space="preserve"> level</w:t>
      </w:r>
      <w:r>
        <w:rPr>
          <w:rFonts w:ascii="Calibri" w:hAnsi="Calibri" w:cs="Calibri"/>
          <w:sz w:val="24"/>
          <w:szCs w:val="24"/>
        </w:rPr>
        <w:t xml:space="preserve"> is critical to enabl</w:t>
      </w:r>
      <w:r w:rsidR="009C7456">
        <w:rPr>
          <w:rFonts w:ascii="Calibri" w:hAnsi="Calibri" w:cs="Calibri"/>
          <w:sz w:val="24"/>
          <w:szCs w:val="24"/>
        </w:rPr>
        <w:t>ing</w:t>
      </w:r>
      <w:r>
        <w:rPr>
          <w:rFonts w:ascii="Calibri" w:hAnsi="Calibri" w:cs="Calibri"/>
          <w:sz w:val="24"/>
          <w:szCs w:val="24"/>
        </w:rPr>
        <w:t xml:space="preserve"> </w:t>
      </w:r>
      <w:r w:rsidRPr="00054781">
        <w:rPr>
          <w:rFonts w:ascii="Calibri" w:hAnsi="Calibri" w:cs="Calibri"/>
          <w:sz w:val="24"/>
          <w:szCs w:val="24"/>
        </w:rPr>
        <w:t xml:space="preserve">conservation planners </w:t>
      </w:r>
      <w:r>
        <w:rPr>
          <w:rFonts w:ascii="Calibri" w:hAnsi="Calibri" w:cs="Calibri"/>
          <w:sz w:val="24"/>
          <w:szCs w:val="24"/>
        </w:rPr>
        <w:t>to</w:t>
      </w:r>
      <w:r w:rsidRPr="00054781">
        <w:rPr>
          <w:rFonts w:ascii="Calibri" w:hAnsi="Calibri" w:cs="Calibri"/>
          <w:sz w:val="24"/>
          <w:szCs w:val="24"/>
        </w:rPr>
        <w:t xml:space="preserve"> obtain the necessary </w:t>
      </w:r>
      <w:r>
        <w:rPr>
          <w:rFonts w:ascii="Calibri" w:hAnsi="Calibri" w:cs="Calibri"/>
          <w:sz w:val="24"/>
          <w:szCs w:val="24"/>
        </w:rPr>
        <w:t xml:space="preserve">knowledge, </w:t>
      </w:r>
      <w:r w:rsidRPr="00054781">
        <w:rPr>
          <w:rFonts w:ascii="Calibri" w:hAnsi="Calibri" w:cs="Calibri"/>
          <w:sz w:val="24"/>
          <w:szCs w:val="24"/>
        </w:rPr>
        <w:t>skills</w:t>
      </w:r>
      <w:r>
        <w:rPr>
          <w:rFonts w:ascii="Calibri" w:hAnsi="Calibri" w:cs="Calibri"/>
          <w:sz w:val="24"/>
          <w:szCs w:val="24"/>
        </w:rPr>
        <w:t xml:space="preserve"> and abilities</w:t>
      </w:r>
      <w:r w:rsidRPr="00054781">
        <w:rPr>
          <w:rFonts w:ascii="Calibri" w:hAnsi="Calibri" w:cs="Calibri"/>
          <w:sz w:val="24"/>
          <w:szCs w:val="24"/>
        </w:rPr>
        <w:t xml:space="preserve"> to have meaningful dialog with customers</w:t>
      </w:r>
      <w:r>
        <w:rPr>
          <w:rFonts w:ascii="Calibri" w:hAnsi="Calibri" w:cs="Calibri"/>
          <w:sz w:val="24"/>
          <w:szCs w:val="24"/>
        </w:rPr>
        <w:t>.</w:t>
      </w:r>
    </w:p>
    <w:p w14:paraId="37E965F3" w14:textId="2532F6BA" w:rsidR="00F02C35" w:rsidRPr="00D275F9" w:rsidRDefault="00193925" w:rsidP="0070208B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CE5BD7" w:rsidRPr="00CE5BD7">
        <w:rPr>
          <w:rFonts w:ascii="Calibri" w:hAnsi="Calibri" w:cs="Calibri"/>
          <w:sz w:val="24"/>
          <w:szCs w:val="24"/>
        </w:rPr>
        <w:t>bjectives and actions</w:t>
      </w:r>
      <w:r w:rsidR="00875400">
        <w:rPr>
          <w:rFonts w:ascii="Calibri" w:hAnsi="Calibri" w:cs="Calibri"/>
          <w:sz w:val="24"/>
          <w:szCs w:val="24"/>
        </w:rPr>
        <w:t xml:space="preserve"> </w:t>
      </w:r>
      <w:bookmarkEnd w:id="3"/>
      <w:bookmarkEnd w:id="4"/>
      <w:r w:rsidR="00F02C35" w:rsidRPr="00D275F9">
        <w:rPr>
          <w:rFonts w:ascii="Calibri" w:hAnsi="Calibri" w:cs="Calibri"/>
          <w:b/>
          <w:bCs/>
          <w:sz w:val="24"/>
          <w:szCs w:val="24"/>
        </w:rPr>
        <w:t>Increase</w:t>
      </w:r>
      <w:r w:rsidR="004414BE">
        <w:rPr>
          <w:rFonts w:ascii="Calibri" w:hAnsi="Calibri" w:cs="Calibri"/>
          <w:b/>
          <w:bCs/>
          <w:sz w:val="24"/>
          <w:szCs w:val="24"/>
        </w:rPr>
        <w:t xml:space="preserve"> all staff expertise on soil health</w:t>
      </w:r>
      <w:r w:rsidR="003877C5">
        <w:rPr>
          <w:rFonts w:ascii="Calibri" w:hAnsi="Calibri" w:cs="Calibri"/>
          <w:b/>
          <w:bCs/>
          <w:sz w:val="24"/>
          <w:szCs w:val="24"/>
        </w:rPr>
        <w:t>. Increase the</w:t>
      </w:r>
      <w:r w:rsidR="00F02C35" w:rsidRPr="00D275F9">
        <w:rPr>
          <w:rFonts w:ascii="Calibri" w:hAnsi="Calibri" w:cs="Calibri"/>
          <w:b/>
          <w:bCs/>
          <w:sz w:val="24"/>
          <w:szCs w:val="24"/>
        </w:rPr>
        <w:t xml:space="preserve"> number of highly trained soil health specialists </w:t>
      </w:r>
      <w:r w:rsidR="003877C5">
        <w:rPr>
          <w:rFonts w:ascii="Calibri" w:hAnsi="Calibri" w:cs="Calibri"/>
          <w:b/>
          <w:bCs/>
          <w:sz w:val="24"/>
          <w:szCs w:val="24"/>
        </w:rPr>
        <w:t>within the</w:t>
      </w:r>
      <w:r w:rsidR="00F02C35" w:rsidRPr="00D275F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809E3">
        <w:rPr>
          <w:rFonts w:ascii="Calibri" w:hAnsi="Calibri" w:cs="Calibri"/>
          <w:b/>
          <w:bCs/>
          <w:sz w:val="24"/>
          <w:szCs w:val="24"/>
        </w:rPr>
        <w:t>State</w:t>
      </w:r>
      <w:r w:rsidR="00F02C35" w:rsidRPr="00D275F9">
        <w:rPr>
          <w:rFonts w:ascii="Calibri" w:hAnsi="Calibri" w:cs="Calibri"/>
          <w:b/>
          <w:bCs/>
          <w:sz w:val="24"/>
          <w:szCs w:val="24"/>
        </w:rPr>
        <w:t xml:space="preserve"> to provide training and high-level customer service</w:t>
      </w:r>
    </w:p>
    <w:p w14:paraId="0E29B3AB" w14:textId="0F3C62AF" w:rsidR="00D97A93" w:rsidRDefault="0070208B" w:rsidP="00D97A93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bookmarkStart w:id="5" w:name="_Hlk31113103"/>
      <w:r>
        <w:rPr>
          <w:rFonts w:ascii="Calibri" w:hAnsi="Calibri" w:cs="Calibri"/>
          <w:sz w:val="24"/>
          <w:szCs w:val="24"/>
        </w:rPr>
        <w:t>Designated soil health team leadership</w:t>
      </w:r>
      <w:r w:rsidR="00C571E2">
        <w:rPr>
          <w:rFonts w:ascii="Calibri" w:hAnsi="Calibri" w:cs="Calibri"/>
          <w:sz w:val="24"/>
          <w:szCs w:val="24"/>
        </w:rPr>
        <w:t xml:space="preserve"> and strengthened collaboration with the Soil Health Division, continued </w:t>
      </w:r>
      <w:r w:rsidR="00D97A93" w:rsidRPr="003877C5">
        <w:rPr>
          <w:rFonts w:ascii="Calibri" w:hAnsi="Calibri" w:cs="Calibri"/>
          <w:sz w:val="24"/>
          <w:szCs w:val="24"/>
        </w:rPr>
        <w:t>train</w:t>
      </w:r>
      <w:r w:rsidR="00C571E2">
        <w:rPr>
          <w:rFonts w:ascii="Calibri" w:hAnsi="Calibri" w:cs="Calibri"/>
          <w:sz w:val="24"/>
          <w:szCs w:val="24"/>
        </w:rPr>
        <w:t>ing</w:t>
      </w:r>
      <w:r w:rsidR="00D97A93">
        <w:rPr>
          <w:rFonts w:ascii="Calibri" w:hAnsi="Calibri" w:cs="Calibri"/>
          <w:sz w:val="24"/>
          <w:szCs w:val="24"/>
        </w:rPr>
        <w:t xml:space="preserve"> and assistance to</w:t>
      </w:r>
      <w:r w:rsidR="003877C5">
        <w:rPr>
          <w:rFonts w:ascii="Calibri" w:hAnsi="Calibri" w:cs="Calibri"/>
          <w:sz w:val="24"/>
          <w:szCs w:val="24"/>
        </w:rPr>
        <w:t xml:space="preserve"> </w:t>
      </w:r>
      <w:r w:rsidR="00D97A93">
        <w:rPr>
          <w:rFonts w:ascii="Calibri" w:hAnsi="Calibri" w:cs="Calibri"/>
          <w:sz w:val="24"/>
          <w:szCs w:val="24"/>
        </w:rPr>
        <w:t xml:space="preserve">field staff on technical challenges in </w:t>
      </w:r>
      <w:r w:rsidR="001809E3">
        <w:rPr>
          <w:rFonts w:ascii="Calibri" w:hAnsi="Calibri" w:cs="Calibri"/>
          <w:sz w:val="24"/>
          <w:szCs w:val="24"/>
        </w:rPr>
        <w:t>SHMS</w:t>
      </w:r>
      <w:r w:rsidR="00D97A93">
        <w:rPr>
          <w:rFonts w:ascii="Calibri" w:hAnsi="Calibri" w:cs="Calibri"/>
          <w:sz w:val="24"/>
          <w:szCs w:val="24"/>
        </w:rPr>
        <w:t xml:space="preserve"> planning</w:t>
      </w:r>
      <w:r w:rsidR="0018209E">
        <w:rPr>
          <w:rFonts w:ascii="Calibri" w:hAnsi="Calibri" w:cs="Calibri"/>
          <w:sz w:val="24"/>
          <w:szCs w:val="24"/>
        </w:rPr>
        <w:t>.</w:t>
      </w:r>
      <w:r w:rsidR="00D97A93">
        <w:rPr>
          <w:rFonts w:ascii="Calibri" w:hAnsi="Calibri" w:cs="Calibri"/>
          <w:sz w:val="24"/>
          <w:szCs w:val="24"/>
        </w:rPr>
        <w:t xml:space="preserve"> </w:t>
      </w:r>
    </w:p>
    <w:p w14:paraId="4A186131" w14:textId="1F8A2124" w:rsidR="00D97A93" w:rsidRDefault="00D97A93" w:rsidP="00D97A93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F02C35">
        <w:rPr>
          <w:rFonts w:ascii="Calibri" w:hAnsi="Calibri" w:cs="Calibri"/>
          <w:sz w:val="24"/>
          <w:szCs w:val="24"/>
        </w:rPr>
        <w:t xml:space="preserve">Expand knowledge and collaboration on </w:t>
      </w:r>
      <w:r w:rsidR="001809E3">
        <w:rPr>
          <w:rFonts w:ascii="Calibri" w:hAnsi="Calibri" w:cs="Calibri"/>
          <w:sz w:val="24"/>
          <w:szCs w:val="24"/>
        </w:rPr>
        <w:t>SHMS</w:t>
      </w:r>
      <w:r w:rsidRPr="00F02C3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across</w:t>
      </w:r>
      <w:r w:rsidRPr="00F02C35">
        <w:rPr>
          <w:rFonts w:ascii="Calibri" w:hAnsi="Calibri" w:cs="Calibri"/>
          <w:sz w:val="24"/>
          <w:szCs w:val="24"/>
        </w:rPr>
        <w:t xml:space="preserve"> all </w:t>
      </w:r>
      <w:r w:rsidR="001809E3">
        <w:rPr>
          <w:rFonts w:ascii="Calibri" w:hAnsi="Calibri" w:cs="Calibri"/>
          <w:sz w:val="24"/>
          <w:szCs w:val="24"/>
        </w:rPr>
        <w:t>State</w:t>
      </w:r>
      <w:r w:rsidR="003877C5">
        <w:rPr>
          <w:rFonts w:ascii="Calibri" w:hAnsi="Calibri" w:cs="Calibri"/>
          <w:sz w:val="24"/>
          <w:szCs w:val="24"/>
        </w:rPr>
        <w:t xml:space="preserve"> t</w:t>
      </w:r>
      <w:r>
        <w:rPr>
          <w:rFonts w:ascii="Calibri" w:hAnsi="Calibri" w:cs="Calibri"/>
          <w:sz w:val="24"/>
          <w:szCs w:val="24"/>
        </w:rPr>
        <w:t xml:space="preserve">echnical </w:t>
      </w:r>
      <w:r w:rsidRPr="00F02C35">
        <w:rPr>
          <w:rFonts w:ascii="Calibri" w:hAnsi="Calibri" w:cs="Calibri"/>
          <w:sz w:val="24"/>
          <w:szCs w:val="24"/>
        </w:rPr>
        <w:t>disciplines</w:t>
      </w:r>
      <w:r>
        <w:rPr>
          <w:rFonts w:ascii="Calibri" w:hAnsi="Calibri" w:cs="Calibri"/>
          <w:sz w:val="24"/>
          <w:szCs w:val="24"/>
        </w:rPr>
        <w:t xml:space="preserve"> to create soil health teams</w:t>
      </w:r>
      <w:r w:rsidR="00971E24">
        <w:rPr>
          <w:rFonts w:ascii="Calibri" w:hAnsi="Calibri" w:cs="Calibri"/>
          <w:sz w:val="24"/>
          <w:szCs w:val="24"/>
        </w:rPr>
        <w:t>.</w:t>
      </w:r>
    </w:p>
    <w:bookmarkEnd w:id="5"/>
    <w:p w14:paraId="3F652355" w14:textId="3E76B596" w:rsidR="00F02C35" w:rsidRDefault="00F02C35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F02C35">
        <w:rPr>
          <w:rFonts w:ascii="Calibri" w:hAnsi="Calibri" w:cs="Calibri"/>
          <w:sz w:val="24"/>
          <w:szCs w:val="24"/>
        </w:rPr>
        <w:t xml:space="preserve">Promote the exchange of soil health technology </w:t>
      </w:r>
      <w:r w:rsidR="004414BE">
        <w:rPr>
          <w:rFonts w:ascii="Calibri" w:hAnsi="Calibri" w:cs="Calibri"/>
          <w:sz w:val="24"/>
          <w:szCs w:val="24"/>
        </w:rPr>
        <w:t>between staff at all levels and</w:t>
      </w:r>
      <w:r w:rsidR="004414BE" w:rsidRPr="00F02C35">
        <w:rPr>
          <w:rFonts w:ascii="Calibri" w:hAnsi="Calibri" w:cs="Calibri"/>
          <w:sz w:val="24"/>
          <w:szCs w:val="24"/>
        </w:rPr>
        <w:t xml:space="preserve"> </w:t>
      </w:r>
      <w:r w:rsidRPr="00F02C35">
        <w:rPr>
          <w:rFonts w:ascii="Calibri" w:hAnsi="Calibri" w:cs="Calibri"/>
          <w:sz w:val="24"/>
          <w:szCs w:val="24"/>
        </w:rPr>
        <w:t>key partners and stakeholders to provide continuity of message across agricultural sectors</w:t>
      </w:r>
      <w:r w:rsidR="00971E24">
        <w:rPr>
          <w:rFonts w:ascii="Calibri" w:hAnsi="Calibri" w:cs="Calibri"/>
          <w:sz w:val="24"/>
          <w:szCs w:val="24"/>
        </w:rPr>
        <w:t>.</w:t>
      </w:r>
    </w:p>
    <w:p w14:paraId="3DCE7FE9" w14:textId="2E2A0397" w:rsidR="00F02C35" w:rsidRDefault="00C26BF5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Use</w:t>
      </w:r>
      <w:r w:rsidR="00F02C35" w:rsidRPr="00F02C35">
        <w:rPr>
          <w:rFonts w:ascii="Calibri" w:hAnsi="Calibri" w:cs="Calibri"/>
          <w:sz w:val="24"/>
          <w:szCs w:val="24"/>
        </w:rPr>
        <w:t xml:space="preserve"> producer feedback or input to continually incorporate technolog</w:t>
      </w:r>
      <w:r w:rsidR="00214157">
        <w:rPr>
          <w:rFonts w:ascii="Calibri" w:hAnsi="Calibri" w:cs="Calibri"/>
          <w:sz w:val="24"/>
          <w:szCs w:val="24"/>
        </w:rPr>
        <w:t>ical</w:t>
      </w:r>
      <w:r w:rsidR="00F02C35" w:rsidRPr="00F02C35">
        <w:rPr>
          <w:rFonts w:ascii="Calibri" w:hAnsi="Calibri" w:cs="Calibri"/>
          <w:sz w:val="24"/>
          <w:szCs w:val="24"/>
        </w:rPr>
        <w:t xml:space="preserve"> advances at the farm level</w:t>
      </w:r>
      <w:r w:rsidR="002F193D">
        <w:rPr>
          <w:rFonts w:ascii="Calibri" w:hAnsi="Calibri" w:cs="Calibri"/>
          <w:sz w:val="24"/>
          <w:szCs w:val="24"/>
        </w:rPr>
        <w:t xml:space="preserve"> and in </w:t>
      </w:r>
      <w:r w:rsidR="00214157">
        <w:rPr>
          <w:rFonts w:ascii="Calibri" w:hAnsi="Calibri" w:cs="Calibri"/>
          <w:sz w:val="24"/>
          <w:szCs w:val="24"/>
        </w:rPr>
        <w:t>applicable</w:t>
      </w:r>
      <w:r w:rsidR="002F193D">
        <w:rPr>
          <w:rFonts w:ascii="Calibri" w:hAnsi="Calibri" w:cs="Calibri"/>
          <w:sz w:val="24"/>
          <w:szCs w:val="24"/>
        </w:rPr>
        <w:t xml:space="preserve"> </w:t>
      </w:r>
      <w:r w:rsidR="00214157">
        <w:rPr>
          <w:rFonts w:ascii="Calibri" w:hAnsi="Calibri" w:cs="Calibri"/>
          <w:sz w:val="24"/>
          <w:szCs w:val="24"/>
        </w:rPr>
        <w:t xml:space="preserve">conservation </w:t>
      </w:r>
      <w:r w:rsidR="002F193D">
        <w:rPr>
          <w:rFonts w:ascii="Calibri" w:hAnsi="Calibri" w:cs="Calibri"/>
          <w:sz w:val="24"/>
          <w:szCs w:val="24"/>
        </w:rPr>
        <w:t>practice standards</w:t>
      </w:r>
      <w:r w:rsidR="00971E24">
        <w:rPr>
          <w:rFonts w:ascii="Calibri" w:hAnsi="Calibri" w:cs="Calibri"/>
          <w:sz w:val="24"/>
          <w:szCs w:val="24"/>
        </w:rPr>
        <w:t>.</w:t>
      </w:r>
    </w:p>
    <w:p w14:paraId="084A2167" w14:textId="54C3EBEA" w:rsidR="001273A6" w:rsidRPr="001273A6" w:rsidRDefault="001273A6" w:rsidP="001273A6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1273A6">
        <w:rPr>
          <w:rFonts w:ascii="Calibri" w:hAnsi="Calibri" w:cs="Calibri"/>
          <w:sz w:val="24"/>
          <w:szCs w:val="24"/>
        </w:rPr>
        <w:t>Convene group</w:t>
      </w:r>
      <w:r w:rsidR="00214157">
        <w:rPr>
          <w:rFonts w:ascii="Calibri" w:hAnsi="Calibri" w:cs="Calibri"/>
          <w:sz w:val="24"/>
          <w:szCs w:val="24"/>
        </w:rPr>
        <w:t>s</w:t>
      </w:r>
      <w:r w:rsidRPr="001273A6">
        <w:rPr>
          <w:rFonts w:ascii="Calibri" w:hAnsi="Calibri" w:cs="Calibri"/>
          <w:sz w:val="24"/>
          <w:szCs w:val="24"/>
        </w:rPr>
        <w:t xml:space="preserve"> to </w:t>
      </w:r>
      <w:r w:rsidR="008D527E">
        <w:rPr>
          <w:rFonts w:ascii="Calibri" w:hAnsi="Calibri" w:cs="Calibri"/>
          <w:sz w:val="24"/>
          <w:szCs w:val="24"/>
        </w:rPr>
        <w:t>address specialty crop production (truck crops) strategies to overcome SHMS implementation</w:t>
      </w:r>
      <w:r w:rsidR="00971E24">
        <w:rPr>
          <w:rFonts w:ascii="Calibri" w:hAnsi="Calibri" w:cs="Calibri"/>
          <w:sz w:val="24"/>
          <w:szCs w:val="24"/>
        </w:rPr>
        <w:t>.</w:t>
      </w:r>
    </w:p>
    <w:p w14:paraId="72059214" w14:textId="77777777" w:rsidR="001273A6" w:rsidRPr="00F02C35" w:rsidRDefault="001273A6" w:rsidP="001273A6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800"/>
        <w:textAlignment w:val="auto"/>
        <w:rPr>
          <w:rFonts w:ascii="Calibri" w:hAnsi="Calibri" w:cs="Calibri"/>
          <w:sz w:val="24"/>
          <w:szCs w:val="24"/>
        </w:rPr>
      </w:pPr>
    </w:p>
    <w:p w14:paraId="032E6AC6" w14:textId="7B3E463F" w:rsidR="002F193D" w:rsidRPr="00D275F9" w:rsidRDefault="00214157" w:rsidP="005D2017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Establish and fully support </w:t>
      </w:r>
      <w:r w:rsidR="00DE3C9A" w:rsidRPr="00D275F9">
        <w:rPr>
          <w:rFonts w:ascii="Calibri" w:hAnsi="Calibri" w:cs="Calibri"/>
          <w:b/>
          <w:bCs/>
          <w:sz w:val="24"/>
          <w:szCs w:val="24"/>
        </w:rPr>
        <w:t xml:space="preserve">State </w:t>
      </w:r>
      <w:r w:rsidR="00155EBD" w:rsidRPr="00D275F9">
        <w:rPr>
          <w:rFonts w:ascii="Calibri" w:hAnsi="Calibri" w:cs="Calibri"/>
          <w:b/>
          <w:bCs/>
          <w:sz w:val="24"/>
          <w:szCs w:val="24"/>
        </w:rPr>
        <w:t xml:space="preserve">Soil Health Teams and Points of contact </w:t>
      </w:r>
    </w:p>
    <w:p w14:paraId="0084DD46" w14:textId="50C1D315" w:rsidR="00155EBD" w:rsidRPr="00155EBD" w:rsidRDefault="00155EBD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155EBD">
        <w:rPr>
          <w:rFonts w:ascii="Calibri" w:hAnsi="Calibri" w:cs="Calibri"/>
          <w:sz w:val="24"/>
          <w:szCs w:val="24"/>
        </w:rPr>
        <w:t xml:space="preserve">Team members receive training and support </w:t>
      </w:r>
      <w:r w:rsidR="002F193D">
        <w:rPr>
          <w:rFonts w:ascii="Calibri" w:hAnsi="Calibri" w:cs="Calibri"/>
          <w:sz w:val="24"/>
          <w:szCs w:val="24"/>
        </w:rPr>
        <w:t xml:space="preserve">to elevate their skill level </w:t>
      </w:r>
      <w:r w:rsidRPr="00155EBD">
        <w:rPr>
          <w:rFonts w:ascii="Calibri" w:hAnsi="Calibri" w:cs="Calibri"/>
          <w:sz w:val="24"/>
          <w:szCs w:val="24"/>
        </w:rPr>
        <w:t xml:space="preserve">to </w:t>
      </w:r>
      <w:r w:rsidR="002F193D">
        <w:rPr>
          <w:rFonts w:ascii="Calibri" w:hAnsi="Calibri" w:cs="Calibri"/>
          <w:sz w:val="24"/>
          <w:szCs w:val="24"/>
        </w:rPr>
        <w:t xml:space="preserve">be able to </w:t>
      </w:r>
      <w:r w:rsidRPr="00155EBD">
        <w:rPr>
          <w:rFonts w:ascii="Calibri" w:hAnsi="Calibri" w:cs="Calibri"/>
          <w:sz w:val="24"/>
          <w:szCs w:val="24"/>
        </w:rPr>
        <w:t>assist other employees and partners in the area with quality technical assistance related to soil health.</w:t>
      </w:r>
      <w:r w:rsidRPr="00155EBD">
        <w:t xml:space="preserve"> </w:t>
      </w:r>
    </w:p>
    <w:p w14:paraId="5A651441" w14:textId="4172B097" w:rsidR="002F193D" w:rsidRDefault="002F193D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Team member workloads focus on soil health activities</w:t>
      </w:r>
      <w:r w:rsidR="00971E24">
        <w:rPr>
          <w:rFonts w:ascii="Calibri" w:hAnsi="Calibri" w:cs="Calibri"/>
          <w:sz w:val="24"/>
          <w:szCs w:val="24"/>
        </w:rPr>
        <w:t>.</w:t>
      </w:r>
    </w:p>
    <w:p w14:paraId="45A9B14B" w14:textId="2C108EFE" w:rsidR="00155EBD" w:rsidRDefault="00155EBD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155EBD">
        <w:rPr>
          <w:rFonts w:ascii="Calibri" w:hAnsi="Calibri" w:cs="Calibri"/>
          <w:sz w:val="24"/>
          <w:szCs w:val="24"/>
        </w:rPr>
        <w:t xml:space="preserve">Team members </w:t>
      </w:r>
      <w:r w:rsidR="00971E24">
        <w:rPr>
          <w:rFonts w:ascii="Calibri" w:hAnsi="Calibri" w:cs="Calibri"/>
          <w:sz w:val="24"/>
          <w:szCs w:val="24"/>
        </w:rPr>
        <w:t>are</w:t>
      </w:r>
      <w:r w:rsidRPr="00155EBD">
        <w:rPr>
          <w:rFonts w:ascii="Calibri" w:hAnsi="Calibri" w:cs="Calibri"/>
          <w:sz w:val="24"/>
          <w:szCs w:val="24"/>
        </w:rPr>
        <w:t xml:space="preserve"> </w:t>
      </w:r>
      <w:r w:rsidR="00971E24">
        <w:rPr>
          <w:rFonts w:ascii="Calibri" w:hAnsi="Calibri" w:cs="Calibri"/>
          <w:sz w:val="24"/>
          <w:szCs w:val="24"/>
        </w:rPr>
        <w:t>provided</w:t>
      </w:r>
      <w:r w:rsidRPr="00155EBD">
        <w:rPr>
          <w:rFonts w:ascii="Calibri" w:hAnsi="Calibri" w:cs="Calibri"/>
          <w:sz w:val="24"/>
          <w:szCs w:val="24"/>
        </w:rPr>
        <w:t xml:space="preserve"> </w:t>
      </w:r>
      <w:r w:rsidR="002F193D">
        <w:rPr>
          <w:rFonts w:ascii="Calibri" w:hAnsi="Calibri" w:cs="Calibri"/>
          <w:sz w:val="24"/>
          <w:szCs w:val="24"/>
        </w:rPr>
        <w:t>enhanced</w:t>
      </w:r>
      <w:r w:rsidRPr="00155EBD">
        <w:rPr>
          <w:rFonts w:ascii="Calibri" w:hAnsi="Calibri" w:cs="Calibri"/>
          <w:sz w:val="24"/>
          <w:szCs w:val="24"/>
        </w:rPr>
        <w:t xml:space="preserve"> opportunities to attend high level outside training, conferences</w:t>
      </w:r>
      <w:r w:rsidR="00971E24">
        <w:rPr>
          <w:rFonts w:ascii="Calibri" w:hAnsi="Calibri" w:cs="Calibri"/>
          <w:sz w:val="24"/>
          <w:szCs w:val="24"/>
        </w:rPr>
        <w:t>,</w:t>
      </w:r>
      <w:r w:rsidRPr="00155EBD">
        <w:rPr>
          <w:rFonts w:ascii="Calibri" w:hAnsi="Calibri" w:cs="Calibri"/>
          <w:sz w:val="24"/>
          <w:szCs w:val="24"/>
        </w:rPr>
        <w:t xml:space="preserve"> or workshops. </w:t>
      </w:r>
    </w:p>
    <w:p w14:paraId="2CFE0714" w14:textId="72F11EE6" w:rsidR="00155EBD" w:rsidRPr="00155EBD" w:rsidRDefault="00971E24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There is an expectation that t</w:t>
      </w:r>
      <w:r w:rsidR="00155EBD" w:rsidRPr="00155EBD">
        <w:rPr>
          <w:rFonts w:ascii="Calibri" w:hAnsi="Calibri" w:cs="Calibri"/>
          <w:sz w:val="24"/>
          <w:szCs w:val="24"/>
        </w:rPr>
        <w:t xml:space="preserve">eam members </w:t>
      </w:r>
      <w:r>
        <w:rPr>
          <w:rFonts w:ascii="Calibri" w:hAnsi="Calibri" w:cs="Calibri"/>
          <w:sz w:val="24"/>
          <w:szCs w:val="24"/>
        </w:rPr>
        <w:t>will</w:t>
      </w:r>
      <w:r w:rsidR="00155EBD" w:rsidRPr="00155EBD">
        <w:rPr>
          <w:rFonts w:ascii="Calibri" w:hAnsi="Calibri" w:cs="Calibri"/>
          <w:sz w:val="24"/>
          <w:szCs w:val="24"/>
        </w:rPr>
        <w:t xml:space="preserve"> report on </w:t>
      </w:r>
      <w:r>
        <w:rPr>
          <w:rFonts w:ascii="Calibri" w:hAnsi="Calibri" w:cs="Calibri"/>
          <w:sz w:val="24"/>
          <w:szCs w:val="24"/>
        </w:rPr>
        <w:t xml:space="preserve">all </w:t>
      </w:r>
      <w:r w:rsidR="00155EBD" w:rsidRPr="00155EBD">
        <w:rPr>
          <w:rFonts w:ascii="Calibri" w:hAnsi="Calibri" w:cs="Calibri"/>
          <w:sz w:val="24"/>
          <w:szCs w:val="24"/>
        </w:rPr>
        <w:t xml:space="preserve">training </w:t>
      </w:r>
      <w:r>
        <w:rPr>
          <w:rFonts w:ascii="Calibri" w:hAnsi="Calibri" w:cs="Calibri"/>
          <w:sz w:val="24"/>
          <w:szCs w:val="24"/>
        </w:rPr>
        <w:t xml:space="preserve">events attended </w:t>
      </w:r>
      <w:r w:rsidR="00155EBD" w:rsidRPr="00155EBD">
        <w:rPr>
          <w:rFonts w:ascii="Calibri" w:hAnsi="Calibri" w:cs="Calibri"/>
          <w:sz w:val="24"/>
          <w:szCs w:val="24"/>
        </w:rPr>
        <w:t>to ensure information transfer to other employees.</w:t>
      </w:r>
    </w:p>
    <w:p w14:paraId="28625D83" w14:textId="7C8ED6B6" w:rsidR="00155EBD" w:rsidRPr="00155EBD" w:rsidRDefault="00971E24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Team members</w:t>
      </w:r>
      <w:r w:rsidR="00155EBD" w:rsidRPr="00155E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are</w:t>
      </w:r>
      <w:r w:rsidR="00155EBD" w:rsidRPr="00155EBD">
        <w:rPr>
          <w:rFonts w:ascii="Calibri" w:hAnsi="Calibri" w:cs="Calibri"/>
          <w:sz w:val="24"/>
          <w:szCs w:val="24"/>
        </w:rPr>
        <w:t xml:space="preserve"> the first contact for </w:t>
      </w:r>
      <w:r>
        <w:rPr>
          <w:rFonts w:ascii="Calibri" w:hAnsi="Calibri" w:cs="Calibri"/>
          <w:sz w:val="24"/>
          <w:szCs w:val="24"/>
        </w:rPr>
        <w:t xml:space="preserve">soil health technical </w:t>
      </w:r>
      <w:r w:rsidR="00155EBD" w:rsidRPr="00155EBD">
        <w:rPr>
          <w:rFonts w:ascii="Calibri" w:hAnsi="Calibri" w:cs="Calibri"/>
          <w:sz w:val="24"/>
          <w:szCs w:val="24"/>
        </w:rPr>
        <w:t xml:space="preserve">assistance and </w:t>
      </w:r>
      <w:r>
        <w:rPr>
          <w:rFonts w:ascii="Calibri" w:hAnsi="Calibri" w:cs="Calibri"/>
          <w:sz w:val="24"/>
          <w:szCs w:val="24"/>
        </w:rPr>
        <w:t>must</w:t>
      </w:r>
      <w:r w:rsidRPr="00155EBD">
        <w:rPr>
          <w:rFonts w:ascii="Calibri" w:hAnsi="Calibri" w:cs="Calibri"/>
          <w:sz w:val="24"/>
          <w:szCs w:val="24"/>
        </w:rPr>
        <w:t xml:space="preserve"> </w:t>
      </w:r>
      <w:r w:rsidR="00155EBD" w:rsidRPr="00155EBD">
        <w:rPr>
          <w:rFonts w:ascii="Calibri" w:hAnsi="Calibri" w:cs="Calibri"/>
          <w:sz w:val="24"/>
          <w:szCs w:val="24"/>
        </w:rPr>
        <w:t>be capable of providing training and presentations within each respective area</w:t>
      </w:r>
      <w:r w:rsidR="00A42E42">
        <w:rPr>
          <w:rFonts w:ascii="Calibri" w:hAnsi="Calibri" w:cs="Calibri"/>
          <w:sz w:val="24"/>
          <w:szCs w:val="24"/>
        </w:rPr>
        <w:t xml:space="preserve"> beyond what field staff can lead</w:t>
      </w:r>
      <w:r w:rsidR="00155EBD" w:rsidRPr="00155EBD">
        <w:rPr>
          <w:rFonts w:ascii="Calibri" w:hAnsi="Calibri" w:cs="Calibri"/>
          <w:sz w:val="24"/>
          <w:szCs w:val="24"/>
        </w:rPr>
        <w:t>.</w:t>
      </w:r>
    </w:p>
    <w:p w14:paraId="3BC86A5D" w14:textId="0ED00F1D" w:rsidR="00971E24" w:rsidRPr="000C2215" w:rsidRDefault="00971E24" w:rsidP="007711B6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</w:pPr>
      <w:r>
        <w:rPr>
          <w:rFonts w:ascii="Calibri" w:hAnsi="Calibri" w:cs="Calibri"/>
          <w:sz w:val="24"/>
          <w:szCs w:val="24"/>
        </w:rPr>
        <w:t xml:space="preserve">Hold </w:t>
      </w:r>
      <w:r w:rsidR="00155EBD" w:rsidRPr="00155EBD">
        <w:rPr>
          <w:rFonts w:ascii="Calibri" w:hAnsi="Calibri" w:cs="Calibri"/>
          <w:sz w:val="24"/>
          <w:szCs w:val="24"/>
        </w:rPr>
        <w:t>State-level Soil Health Team meetings at least twice per year to share information, successes, and prioritize training and other technical needs</w:t>
      </w:r>
      <w:r>
        <w:rPr>
          <w:rFonts w:ascii="Calibri" w:hAnsi="Calibri" w:cs="Calibri"/>
          <w:sz w:val="24"/>
          <w:szCs w:val="24"/>
        </w:rPr>
        <w:t>.</w:t>
      </w:r>
    </w:p>
    <w:p w14:paraId="593575C4" w14:textId="5466E84A" w:rsidR="007711B6" w:rsidRPr="00AE7137" w:rsidRDefault="00971E24" w:rsidP="007711B6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</w:pPr>
      <w:r>
        <w:rPr>
          <w:rFonts w:ascii="Calibri" w:hAnsi="Calibri" w:cs="Calibri"/>
          <w:sz w:val="24"/>
          <w:szCs w:val="24"/>
        </w:rPr>
        <w:t xml:space="preserve">Review and </w:t>
      </w:r>
      <w:r w:rsidR="00A42E42">
        <w:rPr>
          <w:rFonts w:ascii="Calibri" w:hAnsi="Calibri" w:cs="Calibri"/>
          <w:sz w:val="24"/>
          <w:szCs w:val="24"/>
        </w:rPr>
        <w:t>update the state soil health strategy annually.</w:t>
      </w:r>
    </w:p>
    <w:p w14:paraId="55C5582E" w14:textId="77777777" w:rsidR="00AE7137" w:rsidRPr="007711B6" w:rsidRDefault="00AE7137" w:rsidP="00AE7137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800"/>
        <w:textAlignment w:val="auto"/>
      </w:pPr>
    </w:p>
    <w:p w14:paraId="7CA4B620" w14:textId="55611297" w:rsidR="0092276A" w:rsidRPr="00D275F9" w:rsidRDefault="0092276A" w:rsidP="005D2017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D275F9">
        <w:rPr>
          <w:rFonts w:ascii="Calibri" w:hAnsi="Calibri" w:cs="Calibri"/>
          <w:b/>
          <w:bCs/>
          <w:sz w:val="24"/>
          <w:szCs w:val="24"/>
        </w:rPr>
        <w:t>Leadership establishes soil health management performance measures</w:t>
      </w:r>
      <w:r w:rsidR="002F193D" w:rsidRPr="00D275F9">
        <w:rPr>
          <w:rFonts w:ascii="Calibri" w:hAnsi="Calibri" w:cs="Calibri"/>
          <w:b/>
          <w:bCs/>
          <w:sz w:val="24"/>
          <w:szCs w:val="24"/>
        </w:rPr>
        <w:t xml:space="preserve"> in employee performance plans </w:t>
      </w:r>
    </w:p>
    <w:p w14:paraId="2D37186E" w14:textId="140335C4" w:rsidR="00D275F9" w:rsidRPr="000C2215" w:rsidRDefault="00971E24" w:rsidP="00D275F9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Theme="majorHAnsi" w:hAnsiTheme="majorHAnsi" w:cstheme="majorHAnsi"/>
          <w:sz w:val="24"/>
          <w:szCs w:val="24"/>
        </w:rPr>
      </w:pPr>
      <w:r w:rsidRPr="000C2215">
        <w:rPr>
          <w:rFonts w:asciiTheme="majorHAnsi" w:hAnsiTheme="majorHAnsi" w:cstheme="majorHAnsi"/>
          <w:sz w:val="24"/>
          <w:szCs w:val="24"/>
        </w:rPr>
        <w:t>De</w:t>
      </w:r>
      <w:r w:rsidR="00996D2B">
        <w:rPr>
          <w:rFonts w:asciiTheme="majorHAnsi" w:hAnsiTheme="majorHAnsi" w:cstheme="majorHAnsi"/>
          <w:sz w:val="24"/>
          <w:szCs w:val="24"/>
        </w:rPr>
        <w:t>velop</w:t>
      </w:r>
      <w:r w:rsidRPr="000C2215">
        <w:rPr>
          <w:rFonts w:asciiTheme="majorHAnsi" w:hAnsiTheme="majorHAnsi" w:cstheme="majorHAnsi"/>
          <w:sz w:val="24"/>
          <w:szCs w:val="24"/>
        </w:rPr>
        <w:t xml:space="preserve"> </w:t>
      </w:r>
      <w:r w:rsidR="00D275F9" w:rsidRPr="000C2215">
        <w:rPr>
          <w:rFonts w:asciiTheme="majorHAnsi" w:hAnsiTheme="majorHAnsi" w:cstheme="majorHAnsi"/>
          <w:sz w:val="24"/>
          <w:szCs w:val="24"/>
        </w:rPr>
        <w:t>Performance measures from state soil health strategic plan</w:t>
      </w:r>
      <w:r w:rsidRPr="000C2215">
        <w:rPr>
          <w:rFonts w:asciiTheme="majorHAnsi" w:hAnsiTheme="majorHAnsi" w:cstheme="majorHAnsi"/>
          <w:sz w:val="24"/>
          <w:szCs w:val="24"/>
        </w:rPr>
        <w:t>.</w:t>
      </w:r>
    </w:p>
    <w:p w14:paraId="3D5A5A2F" w14:textId="30559BCE" w:rsidR="00D275F9" w:rsidRPr="000C2215" w:rsidRDefault="00971E24" w:rsidP="00D275F9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Theme="majorHAnsi" w:hAnsiTheme="majorHAnsi" w:cstheme="majorHAnsi"/>
          <w:sz w:val="24"/>
          <w:szCs w:val="24"/>
        </w:rPr>
      </w:pPr>
      <w:r w:rsidRPr="000C2215">
        <w:rPr>
          <w:rFonts w:asciiTheme="majorHAnsi" w:hAnsiTheme="majorHAnsi" w:cstheme="majorHAnsi"/>
          <w:sz w:val="24"/>
          <w:szCs w:val="24"/>
        </w:rPr>
        <w:t>Hold e</w:t>
      </w:r>
      <w:r w:rsidR="00D275F9" w:rsidRPr="000C2215">
        <w:rPr>
          <w:rFonts w:asciiTheme="majorHAnsi" w:hAnsiTheme="majorHAnsi" w:cstheme="majorHAnsi"/>
          <w:sz w:val="24"/>
          <w:szCs w:val="24"/>
        </w:rPr>
        <w:t xml:space="preserve">mployees accountable to their soil health </w:t>
      </w:r>
      <w:r w:rsidR="00DA3641" w:rsidRPr="000C2215">
        <w:rPr>
          <w:rFonts w:asciiTheme="majorHAnsi" w:hAnsiTheme="majorHAnsi" w:cstheme="majorHAnsi"/>
          <w:sz w:val="24"/>
          <w:szCs w:val="24"/>
        </w:rPr>
        <w:t>performance measures</w:t>
      </w:r>
      <w:r w:rsidRPr="000C2215">
        <w:rPr>
          <w:rFonts w:asciiTheme="majorHAnsi" w:hAnsiTheme="majorHAnsi" w:cstheme="majorHAnsi"/>
          <w:sz w:val="24"/>
          <w:szCs w:val="24"/>
        </w:rPr>
        <w:t>.</w:t>
      </w:r>
      <w:r w:rsidR="00D275F9" w:rsidRPr="000C221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771802F" w14:textId="56E1EA7E" w:rsidR="004A357B" w:rsidRPr="000C2215" w:rsidRDefault="001D41B2" w:rsidP="00D275F9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Require</w:t>
      </w:r>
      <w:r w:rsidR="00DA3641" w:rsidRPr="000C2215">
        <w:rPr>
          <w:rFonts w:asciiTheme="majorHAnsi" w:hAnsiTheme="majorHAnsi" w:cstheme="majorHAnsi"/>
          <w:sz w:val="24"/>
          <w:szCs w:val="24"/>
        </w:rPr>
        <w:t xml:space="preserve"> 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meaningful </w:t>
      </w:r>
      <w:r w:rsidR="00DA3641" w:rsidRPr="000C2215">
        <w:rPr>
          <w:rFonts w:asciiTheme="majorHAnsi" w:hAnsiTheme="majorHAnsi" w:cstheme="majorHAnsi"/>
          <w:sz w:val="24"/>
          <w:szCs w:val="24"/>
        </w:rPr>
        <w:t xml:space="preserve">engagement 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with customers </w:t>
      </w:r>
      <w:r w:rsidR="001809E3" w:rsidRPr="000C2215">
        <w:rPr>
          <w:rFonts w:asciiTheme="majorHAnsi" w:hAnsiTheme="majorHAnsi" w:cstheme="majorHAnsi"/>
          <w:sz w:val="24"/>
          <w:szCs w:val="24"/>
        </w:rPr>
        <w:t xml:space="preserve">and partners </w:t>
      </w:r>
      <w:r w:rsidR="004A357B" w:rsidRPr="000C2215">
        <w:rPr>
          <w:rFonts w:asciiTheme="majorHAnsi" w:hAnsiTheme="majorHAnsi" w:cstheme="majorHAnsi"/>
          <w:sz w:val="24"/>
          <w:szCs w:val="24"/>
        </w:rPr>
        <w:t>on soil health so th</w:t>
      </w:r>
      <w:r w:rsidR="00DA3641" w:rsidRPr="000C2215">
        <w:rPr>
          <w:rFonts w:asciiTheme="majorHAnsi" w:hAnsiTheme="majorHAnsi" w:cstheme="majorHAnsi"/>
          <w:sz w:val="24"/>
          <w:szCs w:val="24"/>
        </w:rPr>
        <w:t>e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 </w:t>
      </w:r>
      <w:r w:rsidR="00DA3641" w:rsidRPr="000C2215">
        <w:rPr>
          <w:rFonts w:asciiTheme="majorHAnsi" w:hAnsiTheme="majorHAnsi" w:cstheme="majorHAnsi"/>
          <w:sz w:val="24"/>
          <w:szCs w:val="24"/>
        </w:rPr>
        <w:t>local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 field staff become the </w:t>
      </w:r>
      <w:r w:rsidR="00DA3641" w:rsidRPr="000C2215">
        <w:rPr>
          <w:rFonts w:asciiTheme="majorHAnsi" w:hAnsiTheme="majorHAnsi" w:cstheme="majorHAnsi"/>
          <w:sz w:val="24"/>
          <w:szCs w:val="24"/>
        </w:rPr>
        <w:t>“F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irst </w:t>
      </w:r>
      <w:r w:rsidR="00DA3641" w:rsidRPr="000C2215">
        <w:rPr>
          <w:rFonts w:asciiTheme="majorHAnsi" w:hAnsiTheme="majorHAnsi" w:cstheme="majorHAnsi"/>
          <w:sz w:val="24"/>
          <w:szCs w:val="24"/>
        </w:rPr>
        <w:t>C</w:t>
      </w:r>
      <w:r w:rsidR="004A357B" w:rsidRPr="000C2215">
        <w:rPr>
          <w:rFonts w:asciiTheme="majorHAnsi" w:hAnsiTheme="majorHAnsi" w:cstheme="majorHAnsi"/>
          <w:sz w:val="24"/>
          <w:szCs w:val="24"/>
        </w:rPr>
        <w:t>all</w:t>
      </w:r>
      <w:r w:rsidR="00DA3641" w:rsidRPr="000C2215">
        <w:rPr>
          <w:rFonts w:asciiTheme="majorHAnsi" w:hAnsiTheme="majorHAnsi" w:cstheme="majorHAnsi"/>
          <w:sz w:val="24"/>
          <w:szCs w:val="24"/>
        </w:rPr>
        <w:t>”</w:t>
      </w:r>
      <w:r w:rsidR="004A357B" w:rsidRPr="000C2215">
        <w:rPr>
          <w:rFonts w:asciiTheme="majorHAnsi" w:hAnsiTheme="majorHAnsi" w:cstheme="majorHAnsi"/>
          <w:sz w:val="24"/>
          <w:szCs w:val="24"/>
        </w:rPr>
        <w:t xml:space="preserve"> soil health resource in their county. </w:t>
      </w:r>
    </w:p>
    <w:p w14:paraId="07D5FFFB" w14:textId="1B3CEDCC" w:rsidR="007C7F0B" w:rsidRPr="000C2215" w:rsidRDefault="007C7F0B" w:rsidP="0092276A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440"/>
        <w:textAlignment w:val="auto"/>
        <w:rPr>
          <w:rFonts w:asciiTheme="majorHAnsi" w:hAnsiTheme="majorHAnsi" w:cstheme="majorHAnsi"/>
          <w:sz w:val="24"/>
          <w:szCs w:val="24"/>
        </w:rPr>
      </w:pPr>
    </w:p>
    <w:p w14:paraId="0B7B6927" w14:textId="187DBFEF" w:rsidR="004A357B" w:rsidRPr="000C2215" w:rsidRDefault="004A357B" w:rsidP="0092276A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440"/>
        <w:textAlignment w:val="auto"/>
        <w:rPr>
          <w:rFonts w:asciiTheme="majorHAnsi" w:hAnsiTheme="majorHAnsi" w:cstheme="majorHAnsi"/>
          <w:sz w:val="24"/>
          <w:szCs w:val="24"/>
        </w:rPr>
      </w:pPr>
    </w:p>
    <w:p w14:paraId="2B38E13B" w14:textId="77777777" w:rsidR="004A357B" w:rsidRPr="000C2215" w:rsidRDefault="004A357B" w:rsidP="0092276A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440"/>
        <w:textAlignment w:val="auto"/>
        <w:rPr>
          <w:rFonts w:asciiTheme="majorHAnsi" w:hAnsiTheme="majorHAnsi" w:cstheme="majorHAnsi"/>
          <w:sz w:val="24"/>
          <w:szCs w:val="24"/>
        </w:rPr>
      </w:pPr>
    </w:p>
    <w:p w14:paraId="566EBF12" w14:textId="71161820" w:rsidR="00651174" w:rsidRDefault="002F193D" w:rsidP="00D97A93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</w:t>
      </w:r>
      <w:r w:rsidR="00CE5BD7" w:rsidRPr="007C7F0B">
        <w:rPr>
          <w:rFonts w:ascii="Calibri" w:hAnsi="Calibri" w:cs="Calibri"/>
          <w:b/>
          <w:sz w:val="24"/>
          <w:szCs w:val="24"/>
        </w:rPr>
        <w:t xml:space="preserve">nhance Technical </w:t>
      </w:r>
      <w:r w:rsidR="00DA3641">
        <w:rPr>
          <w:rFonts w:ascii="Calibri" w:hAnsi="Calibri" w:cs="Calibri"/>
          <w:b/>
          <w:sz w:val="24"/>
          <w:szCs w:val="24"/>
        </w:rPr>
        <w:t>Expertise and Capacity</w:t>
      </w:r>
    </w:p>
    <w:p w14:paraId="525A1813" w14:textId="3DF81653" w:rsidR="00AE7137" w:rsidRPr="00DE15DD" w:rsidRDefault="00AE7137" w:rsidP="00AE7137">
      <w:pPr>
        <w:rPr>
          <w:rFonts w:asciiTheme="majorHAnsi" w:hAnsiTheme="majorHAnsi" w:cstheme="majorHAnsi"/>
          <w:b/>
          <w:sz w:val="24"/>
          <w:szCs w:val="24"/>
        </w:rPr>
      </w:pPr>
      <w:r w:rsidRPr="005202CB">
        <w:rPr>
          <w:rFonts w:asciiTheme="majorHAnsi" w:hAnsiTheme="majorHAnsi" w:cstheme="majorHAnsi"/>
          <w:sz w:val="24"/>
          <w:szCs w:val="24"/>
        </w:rPr>
        <w:t xml:space="preserve">Agency and key partner staff are soil health experts and leaders that collaborate effectively.  </w:t>
      </w:r>
      <w:r w:rsidR="00DA3641">
        <w:rPr>
          <w:rFonts w:asciiTheme="majorHAnsi" w:hAnsiTheme="majorHAnsi" w:cstheme="majorHAnsi"/>
          <w:sz w:val="24"/>
          <w:szCs w:val="24"/>
        </w:rPr>
        <w:t xml:space="preserve">Require </w:t>
      </w:r>
      <w:r w:rsidRPr="005202CB">
        <w:rPr>
          <w:rFonts w:asciiTheme="majorHAnsi" w:hAnsiTheme="majorHAnsi" w:cstheme="majorHAnsi"/>
          <w:sz w:val="24"/>
          <w:szCs w:val="24"/>
        </w:rPr>
        <w:t xml:space="preserve">each NRCS </w:t>
      </w:r>
      <w:r w:rsidR="00DA3641">
        <w:rPr>
          <w:rFonts w:asciiTheme="majorHAnsi" w:hAnsiTheme="majorHAnsi" w:cstheme="majorHAnsi"/>
          <w:sz w:val="24"/>
          <w:szCs w:val="24"/>
        </w:rPr>
        <w:t xml:space="preserve">conservation </w:t>
      </w:r>
      <w:r w:rsidRPr="005202CB">
        <w:rPr>
          <w:rFonts w:asciiTheme="majorHAnsi" w:hAnsiTheme="majorHAnsi" w:cstheme="majorHAnsi"/>
          <w:sz w:val="24"/>
          <w:szCs w:val="24"/>
        </w:rPr>
        <w:t xml:space="preserve">planner to regularly </w:t>
      </w:r>
      <w:r w:rsidR="00DA3641" w:rsidRPr="005202CB">
        <w:rPr>
          <w:rFonts w:asciiTheme="majorHAnsi" w:hAnsiTheme="majorHAnsi" w:cstheme="majorHAnsi"/>
          <w:sz w:val="24"/>
          <w:szCs w:val="24"/>
        </w:rPr>
        <w:t xml:space="preserve">attend </w:t>
      </w:r>
      <w:r w:rsidR="00DA3641">
        <w:rPr>
          <w:rFonts w:asciiTheme="majorHAnsi" w:hAnsiTheme="majorHAnsi" w:cstheme="majorHAnsi"/>
          <w:sz w:val="24"/>
          <w:szCs w:val="24"/>
        </w:rPr>
        <w:t xml:space="preserve">training </w:t>
      </w:r>
      <w:r w:rsidRPr="005202CB">
        <w:rPr>
          <w:rFonts w:asciiTheme="majorHAnsi" w:hAnsiTheme="majorHAnsi" w:cstheme="majorHAnsi"/>
          <w:sz w:val="24"/>
          <w:szCs w:val="24"/>
        </w:rPr>
        <w:t xml:space="preserve">to maintain </w:t>
      </w:r>
      <w:r w:rsidR="000C2215">
        <w:rPr>
          <w:rFonts w:asciiTheme="majorHAnsi" w:hAnsiTheme="majorHAnsi" w:cstheme="majorHAnsi"/>
          <w:sz w:val="24"/>
          <w:szCs w:val="24"/>
        </w:rPr>
        <w:t xml:space="preserve">skill, knowledge, ability to engage, and consistency </w:t>
      </w:r>
      <w:r w:rsidRPr="005202CB">
        <w:rPr>
          <w:rFonts w:asciiTheme="majorHAnsi" w:hAnsiTheme="majorHAnsi" w:cstheme="majorHAnsi"/>
          <w:sz w:val="24"/>
          <w:szCs w:val="24"/>
        </w:rPr>
        <w:t>of message</w:t>
      </w:r>
      <w:r w:rsidR="000C2215">
        <w:rPr>
          <w:rFonts w:asciiTheme="majorHAnsi" w:hAnsiTheme="majorHAnsi" w:cstheme="majorHAnsi"/>
          <w:sz w:val="24"/>
          <w:szCs w:val="24"/>
        </w:rPr>
        <w:t>, and to</w:t>
      </w:r>
      <w:r w:rsidRPr="005202CB">
        <w:rPr>
          <w:rFonts w:asciiTheme="majorHAnsi" w:hAnsiTheme="majorHAnsi" w:cstheme="majorHAnsi"/>
          <w:sz w:val="24"/>
          <w:szCs w:val="24"/>
        </w:rPr>
        <w:t xml:space="preserve"> remain in the forefront of advancing technologies.</w:t>
      </w:r>
      <w:r>
        <w:rPr>
          <w:rFonts w:asciiTheme="majorHAnsi" w:hAnsiTheme="majorHAnsi" w:cstheme="majorHAnsi"/>
          <w:sz w:val="24"/>
          <w:szCs w:val="24"/>
        </w:rPr>
        <w:t xml:space="preserve">   </w:t>
      </w:r>
    </w:p>
    <w:p w14:paraId="14DE9A20" w14:textId="56CA5FA1" w:rsidR="00203382" w:rsidRDefault="00193925" w:rsidP="007C7F0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</w:t>
      </w:r>
      <w:r w:rsidR="00203382" w:rsidRPr="00203382">
        <w:rPr>
          <w:rFonts w:asciiTheme="majorHAnsi" w:hAnsiTheme="majorHAnsi" w:cstheme="majorHAnsi"/>
          <w:sz w:val="24"/>
          <w:szCs w:val="24"/>
        </w:rPr>
        <w:t xml:space="preserve">bjectives and actions </w:t>
      </w:r>
    </w:p>
    <w:p w14:paraId="70CCD869" w14:textId="13DF4DBD" w:rsidR="00DE15DD" w:rsidRPr="00D275F9" w:rsidRDefault="005202CB" w:rsidP="005D2017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D275F9">
        <w:rPr>
          <w:rFonts w:ascii="Calibri" w:hAnsi="Calibri" w:cs="Calibri"/>
          <w:b/>
          <w:bCs/>
          <w:sz w:val="24"/>
          <w:szCs w:val="24"/>
        </w:rPr>
        <w:t xml:space="preserve">Training: </w:t>
      </w:r>
      <w:r w:rsidR="00DE15DD" w:rsidRPr="00D275F9">
        <w:rPr>
          <w:rFonts w:ascii="Calibri" w:hAnsi="Calibri" w:cs="Calibri"/>
          <w:b/>
          <w:bCs/>
          <w:sz w:val="24"/>
          <w:szCs w:val="24"/>
        </w:rPr>
        <w:t>Leadership Team will make soil health a priority in training</w:t>
      </w:r>
      <w:r w:rsidR="00DA364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0186052" w14:textId="00D9809F" w:rsidR="005202CB" w:rsidRDefault="00DE15DD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 xml:space="preserve">Leadership Team members will ensure their employees communicate their training needs as early in the fiscal year as possible, and throughout the year as applicable, to be added to the </w:t>
      </w:r>
      <w:r w:rsidR="001809E3">
        <w:rPr>
          <w:rFonts w:ascii="Calibri" w:hAnsi="Calibri" w:cs="Calibri"/>
          <w:sz w:val="24"/>
          <w:szCs w:val="24"/>
        </w:rPr>
        <w:t>State</w:t>
      </w:r>
      <w:r w:rsidRPr="00DE15DD">
        <w:rPr>
          <w:rFonts w:ascii="Calibri" w:hAnsi="Calibri" w:cs="Calibri"/>
          <w:sz w:val="24"/>
          <w:szCs w:val="24"/>
        </w:rPr>
        <w:t xml:space="preserve"> training plan</w:t>
      </w:r>
      <w:r w:rsidR="00DA3641">
        <w:rPr>
          <w:rFonts w:ascii="Calibri" w:hAnsi="Calibri" w:cs="Calibri"/>
          <w:sz w:val="24"/>
          <w:szCs w:val="24"/>
        </w:rPr>
        <w:t>.</w:t>
      </w:r>
    </w:p>
    <w:p w14:paraId="406E1166" w14:textId="1FFB543C" w:rsidR="005202CB" w:rsidRDefault="00651174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>Co</w:t>
      </w:r>
      <w:bookmarkStart w:id="6" w:name="_Hlk31202898"/>
      <w:r w:rsidRPr="005202CB">
        <w:rPr>
          <w:rFonts w:ascii="Calibri" w:hAnsi="Calibri" w:cs="Calibri"/>
          <w:sz w:val="24"/>
          <w:szCs w:val="24"/>
        </w:rPr>
        <w:t xml:space="preserve">nduct </w:t>
      </w:r>
      <w:r w:rsidR="001809E3">
        <w:rPr>
          <w:rFonts w:ascii="Calibri" w:hAnsi="Calibri" w:cs="Calibri"/>
          <w:sz w:val="24"/>
          <w:szCs w:val="24"/>
        </w:rPr>
        <w:t>State</w:t>
      </w:r>
      <w:r w:rsidRPr="005202CB">
        <w:rPr>
          <w:rFonts w:ascii="Calibri" w:hAnsi="Calibri" w:cs="Calibri"/>
          <w:sz w:val="24"/>
          <w:szCs w:val="24"/>
        </w:rPr>
        <w:t xml:space="preserve">-level skills assessment for </w:t>
      </w:r>
      <w:r w:rsidR="000E2A18">
        <w:rPr>
          <w:rFonts w:ascii="Calibri" w:hAnsi="Calibri" w:cs="Calibri"/>
          <w:sz w:val="24"/>
          <w:szCs w:val="24"/>
        </w:rPr>
        <w:t xml:space="preserve">specialists and </w:t>
      </w:r>
      <w:r w:rsidRPr="005202CB">
        <w:rPr>
          <w:rFonts w:ascii="Calibri" w:hAnsi="Calibri" w:cs="Calibri"/>
          <w:sz w:val="24"/>
          <w:szCs w:val="24"/>
        </w:rPr>
        <w:t>planners to better target knowledge gaps</w:t>
      </w:r>
      <w:bookmarkEnd w:id="6"/>
      <w:r w:rsidR="00DA3641">
        <w:rPr>
          <w:rFonts w:ascii="Calibri" w:hAnsi="Calibri" w:cs="Calibri"/>
          <w:sz w:val="24"/>
          <w:szCs w:val="24"/>
        </w:rPr>
        <w:t>.</w:t>
      </w:r>
    </w:p>
    <w:p w14:paraId="5633F382" w14:textId="74F3DC14" w:rsidR="002F193D" w:rsidRDefault="00C26BF5" w:rsidP="002F193D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Use</w:t>
      </w:r>
      <w:r w:rsidR="002F193D" w:rsidRPr="005202CB">
        <w:rPr>
          <w:rFonts w:ascii="Calibri" w:hAnsi="Calibri" w:cs="Calibri"/>
          <w:sz w:val="24"/>
          <w:szCs w:val="24"/>
        </w:rPr>
        <w:t xml:space="preserve"> mentoring from advanced conservation </w:t>
      </w:r>
      <w:r w:rsidR="001809E3">
        <w:rPr>
          <w:rFonts w:ascii="Calibri" w:hAnsi="Calibri" w:cs="Calibri"/>
          <w:sz w:val="24"/>
          <w:szCs w:val="24"/>
        </w:rPr>
        <w:t>producer</w:t>
      </w:r>
      <w:r w:rsidR="002F193D" w:rsidRPr="005202CB">
        <w:rPr>
          <w:rFonts w:ascii="Calibri" w:hAnsi="Calibri" w:cs="Calibri"/>
          <w:sz w:val="24"/>
          <w:szCs w:val="24"/>
        </w:rPr>
        <w:t>s/crop advisors/agency planners.</w:t>
      </w:r>
    </w:p>
    <w:p w14:paraId="2BB42B1F" w14:textId="77777777" w:rsidR="002F193D" w:rsidRDefault="002F193D" w:rsidP="002F193D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 xml:space="preserve">Assure all Certified </w:t>
      </w:r>
      <w:r w:rsidR="00DA3641">
        <w:rPr>
          <w:rFonts w:ascii="Calibri" w:hAnsi="Calibri" w:cs="Calibri"/>
          <w:sz w:val="24"/>
          <w:szCs w:val="24"/>
        </w:rPr>
        <w:t xml:space="preserve">Conservation </w:t>
      </w:r>
      <w:r w:rsidRPr="005202CB">
        <w:rPr>
          <w:rFonts w:ascii="Calibri" w:hAnsi="Calibri" w:cs="Calibri"/>
          <w:sz w:val="24"/>
          <w:szCs w:val="24"/>
        </w:rPr>
        <w:t>Planners receive required Soil Health training</w:t>
      </w:r>
      <w:r w:rsidR="00DA3641">
        <w:rPr>
          <w:rFonts w:ascii="Calibri" w:hAnsi="Calibri" w:cs="Calibri"/>
          <w:sz w:val="24"/>
          <w:szCs w:val="24"/>
        </w:rPr>
        <w:t>.</w:t>
      </w:r>
    </w:p>
    <w:p w14:paraId="47C896A5" w14:textId="77777777" w:rsidR="005202CB" w:rsidRDefault="00033674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>Elevate basic/fundamental soil</w:t>
      </w:r>
      <w:r w:rsidR="00F722F2" w:rsidRPr="005202CB">
        <w:rPr>
          <w:rFonts w:ascii="Calibri" w:hAnsi="Calibri" w:cs="Calibri"/>
          <w:sz w:val="24"/>
          <w:szCs w:val="24"/>
        </w:rPr>
        <w:t xml:space="preserve">, </w:t>
      </w:r>
      <w:r w:rsidRPr="005202CB">
        <w:rPr>
          <w:rFonts w:ascii="Calibri" w:hAnsi="Calibri" w:cs="Calibri"/>
          <w:sz w:val="24"/>
          <w:szCs w:val="24"/>
        </w:rPr>
        <w:t>agronomy</w:t>
      </w:r>
      <w:r w:rsidR="00F722F2" w:rsidRPr="005202CB">
        <w:rPr>
          <w:rFonts w:ascii="Calibri" w:hAnsi="Calibri" w:cs="Calibri"/>
          <w:sz w:val="24"/>
          <w:szCs w:val="24"/>
        </w:rPr>
        <w:t>,</w:t>
      </w:r>
      <w:r w:rsidRPr="005202CB">
        <w:rPr>
          <w:rFonts w:ascii="Calibri" w:hAnsi="Calibri" w:cs="Calibri"/>
          <w:sz w:val="24"/>
          <w:szCs w:val="24"/>
        </w:rPr>
        <w:t xml:space="preserve"> </w:t>
      </w:r>
      <w:r w:rsidR="00562C4E" w:rsidRPr="005202CB">
        <w:rPr>
          <w:rFonts w:ascii="Calibri" w:hAnsi="Calibri" w:cs="Calibri"/>
          <w:sz w:val="24"/>
          <w:szCs w:val="24"/>
        </w:rPr>
        <w:t xml:space="preserve">and grazing </w:t>
      </w:r>
      <w:r w:rsidRPr="005202CB">
        <w:rPr>
          <w:rFonts w:ascii="Calibri" w:hAnsi="Calibri" w:cs="Calibri"/>
          <w:sz w:val="24"/>
          <w:szCs w:val="24"/>
        </w:rPr>
        <w:t>knowledge across all agency planning staff</w:t>
      </w:r>
      <w:r w:rsidR="00651174" w:rsidRPr="005202CB">
        <w:rPr>
          <w:rFonts w:ascii="Calibri" w:hAnsi="Calibri" w:cs="Calibri"/>
          <w:sz w:val="24"/>
          <w:szCs w:val="24"/>
        </w:rPr>
        <w:t xml:space="preserve"> by offering basics and 101 type training</w:t>
      </w:r>
      <w:r w:rsidRPr="005202CB">
        <w:rPr>
          <w:rFonts w:ascii="Calibri" w:hAnsi="Calibri" w:cs="Calibri"/>
          <w:sz w:val="24"/>
          <w:szCs w:val="24"/>
        </w:rPr>
        <w:t>.</w:t>
      </w:r>
    </w:p>
    <w:p w14:paraId="6E6725F6" w14:textId="73EF892A" w:rsidR="005202CB" w:rsidRDefault="00033674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 xml:space="preserve">Promote </w:t>
      </w:r>
      <w:r w:rsidR="00DA3641">
        <w:rPr>
          <w:rFonts w:ascii="Calibri" w:hAnsi="Calibri" w:cs="Calibri"/>
          <w:sz w:val="24"/>
          <w:szCs w:val="24"/>
        </w:rPr>
        <w:t>field staff</w:t>
      </w:r>
      <w:r w:rsidRPr="005202CB">
        <w:rPr>
          <w:rFonts w:ascii="Calibri" w:hAnsi="Calibri" w:cs="Calibri"/>
          <w:sz w:val="24"/>
          <w:szCs w:val="24"/>
        </w:rPr>
        <w:t xml:space="preserve"> </w:t>
      </w:r>
      <w:r w:rsidR="00166DE2" w:rsidRPr="005202CB">
        <w:rPr>
          <w:rFonts w:ascii="Calibri" w:hAnsi="Calibri" w:cs="Calibri"/>
          <w:sz w:val="24"/>
          <w:szCs w:val="24"/>
        </w:rPr>
        <w:t>attendance at</w:t>
      </w:r>
      <w:r w:rsidRPr="005202CB">
        <w:rPr>
          <w:rFonts w:ascii="Calibri" w:hAnsi="Calibri" w:cs="Calibri"/>
          <w:sz w:val="24"/>
          <w:szCs w:val="24"/>
        </w:rPr>
        <w:t xml:space="preserve"> </w:t>
      </w:r>
      <w:r w:rsidR="001809E3">
        <w:rPr>
          <w:rFonts w:ascii="Calibri" w:hAnsi="Calibri" w:cs="Calibri"/>
          <w:sz w:val="24"/>
          <w:szCs w:val="24"/>
        </w:rPr>
        <w:t>State</w:t>
      </w:r>
      <w:r w:rsidRPr="005202CB">
        <w:rPr>
          <w:rFonts w:ascii="Calibri" w:hAnsi="Calibri" w:cs="Calibri"/>
          <w:sz w:val="24"/>
          <w:szCs w:val="24"/>
        </w:rPr>
        <w:t xml:space="preserve"> and local workshops to improve</w:t>
      </w:r>
      <w:r w:rsidR="00166DE2" w:rsidRPr="005202CB">
        <w:rPr>
          <w:rFonts w:ascii="Calibri" w:hAnsi="Calibri" w:cs="Calibri"/>
          <w:sz w:val="24"/>
          <w:szCs w:val="24"/>
        </w:rPr>
        <w:t xml:space="preserve"> </w:t>
      </w:r>
      <w:r w:rsidR="00651174" w:rsidRPr="005202CB">
        <w:rPr>
          <w:rFonts w:ascii="Calibri" w:hAnsi="Calibri" w:cs="Calibri"/>
          <w:sz w:val="24"/>
          <w:szCs w:val="24"/>
        </w:rPr>
        <w:t xml:space="preserve">practical </w:t>
      </w:r>
      <w:r w:rsidR="00166DE2" w:rsidRPr="005202CB">
        <w:rPr>
          <w:rFonts w:ascii="Calibri" w:hAnsi="Calibri" w:cs="Calibri"/>
          <w:sz w:val="24"/>
          <w:szCs w:val="24"/>
        </w:rPr>
        <w:t>knowledge of local cropping and grazing systems</w:t>
      </w:r>
      <w:r w:rsidR="00DA3641">
        <w:rPr>
          <w:rFonts w:ascii="Calibri" w:hAnsi="Calibri" w:cs="Calibri"/>
          <w:sz w:val="24"/>
          <w:szCs w:val="24"/>
        </w:rPr>
        <w:t>.</w:t>
      </w:r>
      <w:r w:rsidRPr="005202CB">
        <w:rPr>
          <w:rFonts w:ascii="Calibri" w:hAnsi="Calibri" w:cs="Calibri"/>
          <w:sz w:val="24"/>
          <w:szCs w:val="24"/>
        </w:rPr>
        <w:t xml:space="preserve"> </w:t>
      </w:r>
    </w:p>
    <w:p w14:paraId="49EBAE10" w14:textId="00F8C268" w:rsidR="005202CB" w:rsidRDefault="00166DE2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>Encourage more interaction between area</w:t>
      </w:r>
      <w:r w:rsidR="00DA3641">
        <w:rPr>
          <w:rFonts w:ascii="Calibri" w:hAnsi="Calibri" w:cs="Calibri"/>
          <w:sz w:val="24"/>
          <w:szCs w:val="24"/>
        </w:rPr>
        <w:t xml:space="preserve"> </w:t>
      </w:r>
      <w:r w:rsidRPr="005202CB">
        <w:rPr>
          <w:rFonts w:ascii="Calibri" w:hAnsi="Calibri" w:cs="Calibri"/>
          <w:sz w:val="24"/>
          <w:szCs w:val="24"/>
        </w:rPr>
        <w:t xml:space="preserve">resource soil scientists and </w:t>
      </w:r>
      <w:r w:rsidR="00DA3641">
        <w:rPr>
          <w:rFonts w:ascii="Calibri" w:hAnsi="Calibri" w:cs="Calibri"/>
          <w:sz w:val="24"/>
          <w:szCs w:val="24"/>
        </w:rPr>
        <w:t>field staff</w:t>
      </w:r>
      <w:r w:rsidR="000C2215">
        <w:rPr>
          <w:rFonts w:ascii="Calibri" w:hAnsi="Calibri" w:cs="Calibri"/>
          <w:sz w:val="24"/>
          <w:szCs w:val="24"/>
        </w:rPr>
        <w:t>.</w:t>
      </w:r>
    </w:p>
    <w:p w14:paraId="2A441680" w14:textId="4E09AF58" w:rsidR="007C7F0B" w:rsidRDefault="009818D2" w:rsidP="005D201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 xml:space="preserve">Promote cross training of disciplines for better integration of </w:t>
      </w:r>
      <w:r w:rsidR="00A57782">
        <w:rPr>
          <w:rFonts w:ascii="Calibri" w:hAnsi="Calibri" w:cs="Calibri"/>
          <w:sz w:val="24"/>
          <w:szCs w:val="24"/>
        </w:rPr>
        <w:t>SHMS</w:t>
      </w:r>
    </w:p>
    <w:p w14:paraId="64989E87" w14:textId="77777777" w:rsidR="00A57782" w:rsidRPr="005202CB" w:rsidRDefault="00A57782" w:rsidP="00A57782">
      <w:pPr>
        <w:pStyle w:val="ListParagraph"/>
        <w:ind w:left="1800"/>
        <w:rPr>
          <w:rFonts w:ascii="Calibri" w:hAnsi="Calibri" w:cs="Calibri"/>
          <w:sz w:val="24"/>
          <w:szCs w:val="24"/>
        </w:rPr>
      </w:pPr>
    </w:p>
    <w:p w14:paraId="224D1A32" w14:textId="33E6284C" w:rsidR="00DE15DD" w:rsidRPr="00D275F9" w:rsidRDefault="009632E7" w:rsidP="005D2017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D275F9">
        <w:rPr>
          <w:rFonts w:ascii="Calibri" w:hAnsi="Calibri" w:cs="Calibri"/>
          <w:b/>
          <w:bCs/>
          <w:sz w:val="24"/>
          <w:szCs w:val="24"/>
        </w:rPr>
        <w:t>Increase soil health training availability</w:t>
      </w:r>
      <w:r w:rsidR="00812397" w:rsidRPr="00D275F9">
        <w:rPr>
          <w:rFonts w:ascii="Calibri" w:hAnsi="Calibri" w:cs="Calibri"/>
          <w:b/>
          <w:bCs/>
          <w:sz w:val="24"/>
          <w:szCs w:val="24"/>
        </w:rPr>
        <w:t xml:space="preserve"> and</w:t>
      </w:r>
      <w:r w:rsidRPr="00D275F9">
        <w:rPr>
          <w:rFonts w:ascii="Calibri" w:hAnsi="Calibri" w:cs="Calibri"/>
          <w:b/>
          <w:bCs/>
          <w:sz w:val="24"/>
          <w:szCs w:val="24"/>
        </w:rPr>
        <w:t xml:space="preserve"> quality across </w:t>
      </w:r>
      <w:r w:rsidR="00BF60EB">
        <w:rPr>
          <w:rFonts w:ascii="Calibri" w:hAnsi="Calibri" w:cs="Calibri"/>
          <w:b/>
          <w:bCs/>
          <w:sz w:val="24"/>
          <w:szCs w:val="24"/>
        </w:rPr>
        <w:t>state</w:t>
      </w:r>
      <w:r w:rsidRPr="00D275F9">
        <w:rPr>
          <w:rFonts w:ascii="Calibri" w:hAnsi="Calibri" w:cs="Calibri"/>
          <w:b/>
          <w:bCs/>
          <w:sz w:val="24"/>
          <w:szCs w:val="24"/>
        </w:rPr>
        <w:t xml:space="preserve"> staff</w:t>
      </w:r>
      <w:r w:rsidR="0006103A" w:rsidRPr="00D275F9">
        <w:rPr>
          <w:rFonts w:ascii="Calibri" w:hAnsi="Calibri" w:cs="Calibri"/>
          <w:b/>
          <w:bCs/>
          <w:sz w:val="24"/>
          <w:szCs w:val="24"/>
        </w:rPr>
        <w:t xml:space="preserve"> to build expertise</w:t>
      </w:r>
    </w:p>
    <w:p w14:paraId="64A35A2A" w14:textId="5A086F98" w:rsidR="000F13EF" w:rsidRPr="00DE15DD" w:rsidRDefault="000F13EF" w:rsidP="000F13EF">
      <w:pPr>
        <w:pStyle w:val="ListParagraph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 xml:space="preserve">Encourage </w:t>
      </w:r>
      <w:r w:rsidR="00DA3641">
        <w:rPr>
          <w:rFonts w:ascii="Calibri" w:hAnsi="Calibri" w:cs="Calibri"/>
          <w:sz w:val="24"/>
          <w:szCs w:val="24"/>
        </w:rPr>
        <w:t xml:space="preserve">soil health </w:t>
      </w:r>
      <w:r w:rsidRPr="00DE15DD">
        <w:rPr>
          <w:rFonts w:ascii="Calibri" w:hAnsi="Calibri" w:cs="Calibri"/>
          <w:sz w:val="24"/>
          <w:szCs w:val="24"/>
        </w:rPr>
        <w:t xml:space="preserve">specialists </w:t>
      </w:r>
      <w:r>
        <w:rPr>
          <w:rFonts w:ascii="Calibri" w:hAnsi="Calibri" w:cs="Calibri"/>
          <w:sz w:val="24"/>
          <w:szCs w:val="24"/>
        </w:rPr>
        <w:t xml:space="preserve">to </w:t>
      </w:r>
      <w:r w:rsidRPr="00DE15DD">
        <w:rPr>
          <w:rFonts w:ascii="Calibri" w:hAnsi="Calibri" w:cs="Calibri"/>
          <w:sz w:val="24"/>
          <w:szCs w:val="24"/>
        </w:rPr>
        <w:t>obtain professional certification and continu</w:t>
      </w:r>
      <w:r w:rsidR="00DA3641">
        <w:rPr>
          <w:rFonts w:ascii="Calibri" w:hAnsi="Calibri" w:cs="Calibri"/>
          <w:sz w:val="24"/>
          <w:szCs w:val="24"/>
        </w:rPr>
        <w:t>ing</w:t>
      </w:r>
      <w:r w:rsidRPr="00DE15DD">
        <w:rPr>
          <w:rFonts w:ascii="Calibri" w:hAnsi="Calibri" w:cs="Calibri"/>
          <w:sz w:val="24"/>
          <w:szCs w:val="24"/>
        </w:rPr>
        <w:t xml:space="preserve"> education (e.g. </w:t>
      </w:r>
      <w:hyperlink r:id="rId19" w:history="1">
        <w:r w:rsidR="007711B6" w:rsidRPr="007711B6">
          <w:rPr>
            <w:rStyle w:val="Hyperlink"/>
            <w:rFonts w:ascii="Calibri" w:hAnsi="Calibri" w:cs="Calibri"/>
            <w:sz w:val="24"/>
            <w:szCs w:val="24"/>
          </w:rPr>
          <w:t>American Society of Agronomy Certified Crop Advisor: Sustainability Specialty (</w:t>
        </w:r>
        <w:r w:rsidR="007711B6">
          <w:rPr>
            <w:rStyle w:val="Hyperlink"/>
            <w:rFonts w:ascii="Calibri" w:hAnsi="Calibri" w:cs="Calibri"/>
            <w:sz w:val="24"/>
            <w:szCs w:val="24"/>
          </w:rPr>
          <w:t>ASA-CCA-</w:t>
        </w:r>
        <w:r w:rsidR="007711B6" w:rsidRPr="007711B6">
          <w:rPr>
            <w:rStyle w:val="Hyperlink"/>
            <w:rFonts w:ascii="Calibri" w:hAnsi="Calibri" w:cs="Calibri"/>
            <w:sz w:val="24"/>
            <w:szCs w:val="24"/>
          </w:rPr>
          <w:t>SPP)</w:t>
        </w:r>
      </w:hyperlink>
      <w:r w:rsidRPr="00DE15DD">
        <w:rPr>
          <w:rFonts w:ascii="Calibri" w:hAnsi="Calibri" w:cs="Calibri"/>
          <w:sz w:val="24"/>
          <w:szCs w:val="24"/>
        </w:rPr>
        <w:t>)</w:t>
      </w:r>
      <w:r w:rsidR="004A0E5F">
        <w:rPr>
          <w:rFonts w:ascii="Calibri" w:hAnsi="Calibri" w:cs="Calibri"/>
          <w:sz w:val="24"/>
          <w:szCs w:val="24"/>
        </w:rPr>
        <w:t>.</w:t>
      </w:r>
    </w:p>
    <w:p w14:paraId="087B320D" w14:textId="2E93C4B6" w:rsidR="00DE15DD" w:rsidRPr="00DE15DD" w:rsidRDefault="00A34157" w:rsidP="005D2017">
      <w:pPr>
        <w:pStyle w:val="ListParagraph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 xml:space="preserve">Recruit skilled educators and provide them with effective </w:t>
      </w:r>
      <w:r w:rsidR="00DA3641">
        <w:rPr>
          <w:rFonts w:ascii="Calibri" w:hAnsi="Calibri" w:cs="Calibri"/>
          <w:sz w:val="24"/>
          <w:szCs w:val="24"/>
        </w:rPr>
        <w:t xml:space="preserve">training in </w:t>
      </w:r>
      <w:r w:rsidRPr="00DE15DD">
        <w:rPr>
          <w:rFonts w:ascii="Calibri" w:hAnsi="Calibri" w:cs="Calibri"/>
          <w:sz w:val="24"/>
          <w:szCs w:val="24"/>
        </w:rPr>
        <w:t xml:space="preserve">presentation, media and </w:t>
      </w:r>
      <w:r w:rsidR="00DA3641">
        <w:rPr>
          <w:rFonts w:ascii="Calibri" w:hAnsi="Calibri" w:cs="Calibri"/>
          <w:sz w:val="24"/>
          <w:szCs w:val="24"/>
        </w:rPr>
        <w:t>adult instruction</w:t>
      </w:r>
      <w:r w:rsidR="004A0E5F">
        <w:rPr>
          <w:rFonts w:ascii="Calibri" w:hAnsi="Calibri" w:cs="Calibri"/>
          <w:sz w:val="24"/>
          <w:szCs w:val="24"/>
        </w:rPr>
        <w:t>.</w:t>
      </w:r>
    </w:p>
    <w:p w14:paraId="49693A61" w14:textId="0A87A1C0" w:rsidR="00DE15DD" w:rsidRPr="00DE15DD" w:rsidRDefault="004A0E5F" w:rsidP="005D2017">
      <w:pPr>
        <w:pStyle w:val="ListParagraph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Make training m</w:t>
      </w:r>
      <w:r w:rsidR="00772D56" w:rsidRPr="00DE15DD">
        <w:rPr>
          <w:rFonts w:ascii="Calibri" w:hAnsi="Calibri" w:cs="Calibri"/>
          <w:sz w:val="24"/>
          <w:szCs w:val="24"/>
        </w:rPr>
        <w:t xml:space="preserve">odules </w:t>
      </w:r>
      <w:r w:rsidR="00C26BF5">
        <w:rPr>
          <w:rFonts w:ascii="Calibri" w:hAnsi="Calibri" w:cs="Calibri"/>
          <w:sz w:val="24"/>
          <w:szCs w:val="24"/>
        </w:rPr>
        <w:t>available online to</w:t>
      </w:r>
      <w:r w:rsidR="00A114E1" w:rsidRPr="00DE15DD">
        <w:rPr>
          <w:rFonts w:ascii="Calibri" w:hAnsi="Calibri" w:cs="Calibri"/>
          <w:sz w:val="24"/>
          <w:szCs w:val="24"/>
        </w:rPr>
        <w:t xml:space="preserve"> increase availability of classroom-based lessons </w:t>
      </w:r>
      <w:r>
        <w:rPr>
          <w:rFonts w:ascii="Calibri" w:hAnsi="Calibri" w:cs="Calibri"/>
          <w:sz w:val="24"/>
          <w:szCs w:val="24"/>
        </w:rPr>
        <w:t>to</w:t>
      </w:r>
      <w:r w:rsidRPr="00DE15DD">
        <w:rPr>
          <w:rFonts w:ascii="Calibri" w:hAnsi="Calibri" w:cs="Calibri"/>
          <w:sz w:val="24"/>
          <w:szCs w:val="24"/>
        </w:rPr>
        <w:t xml:space="preserve"> </w:t>
      </w:r>
      <w:r w:rsidR="00A114E1" w:rsidRPr="00DE15DD">
        <w:rPr>
          <w:rFonts w:ascii="Calibri" w:hAnsi="Calibri" w:cs="Calibri"/>
          <w:sz w:val="24"/>
          <w:szCs w:val="24"/>
        </w:rPr>
        <w:t>complement field-based learning</w:t>
      </w:r>
      <w:r>
        <w:rPr>
          <w:rFonts w:ascii="Calibri" w:hAnsi="Calibri" w:cs="Calibri"/>
          <w:sz w:val="24"/>
          <w:szCs w:val="24"/>
        </w:rPr>
        <w:t>.</w:t>
      </w:r>
    </w:p>
    <w:p w14:paraId="75DF0C6B" w14:textId="10ADEF0A" w:rsidR="00DE15DD" w:rsidRDefault="00033674" w:rsidP="005D2017">
      <w:pPr>
        <w:pStyle w:val="ListParagraph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 xml:space="preserve">Explore/create MOU’s and agreements with key partners to help host </w:t>
      </w:r>
      <w:r w:rsidR="00797137">
        <w:rPr>
          <w:rFonts w:ascii="Calibri" w:hAnsi="Calibri" w:cs="Calibri"/>
          <w:sz w:val="24"/>
          <w:szCs w:val="24"/>
        </w:rPr>
        <w:t>and</w:t>
      </w:r>
      <w:r w:rsidRPr="00DE15DD">
        <w:rPr>
          <w:rFonts w:ascii="Calibri" w:hAnsi="Calibri" w:cs="Calibri"/>
          <w:sz w:val="24"/>
          <w:szCs w:val="24"/>
        </w:rPr>
        <w:t xml:space="preserve"> deliver </w:t>
      </w:r>
      <w:r w:rsidR="002340EE">
        <w:rPr>
          <w:rFonts w:ascii="Calibri" w:hAnsi="Calibri" w:cs="Calibri"/>
          <w:sz w:val="24"/>
          <w:szCs w:val="24"/>
        </w:rPr>
        <w:t xml:space="preserve">introductory and advanced </w:t>
      </w:r>
      <w:r w:rsidRPr="00DE15DD">
        <w:rPr>
          <w:rFonts w:ascii="Calibri" w:hAnsi="Calibri" w:cs="Calibri"/>
          <w:sz w:val="24"/>
          <w:szCs w:val="24"/>
        </w:rPr>
        <w:t>soil health events and training.</w:t>
      </w:r>
    </w:p>
    <w:p w14:paraId="7BB81DC8" w14:textId="77777777" w:rsidR="000D4244" w:rsidRPr="00DE15DD" w:rsidRDefault="000D4244" w:rsidP="000D4244">
      <w:pPr>
        <w:pStyle w:val="ListParagraph"/>
        <w:ind w:left="1800"/>
        <w:rPr>
          <w:rFonts w:ascii="Calibri" w:hAnsi="Calibri" w:cs="Calibri"/>
          <w:sz w:val="24"/>
          <w:szCs w:val="24"/>
        </w:rPr>
      </w:pPr>
    </w:p>
    <w:p w14:paraId="028A8A1F" w14:textId="615B88FA" w:rsidR="00DE15DD" w:rsidRPr="000D4244" w:rsidRDefault="0018711F" w:rsidP="005D2017">
      <w:pPr>
        <w:pStyle w:val="ListParagraph"/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D275F9">
        <w:rPr>
          <w:rFonts w:ascii="Calibri" w:hAnsi="Calibri" w:cs="Calibri"/>
          <w:b/>
          <w:bCs/>
          <w:sz w:val="24"/>
          <w:szCs w:val="24"/>
        </w:rPr>
        <w:t>Advance</w:t>
      </w:r>
      <w:r w:rsidR="00812397" w:rsidRPr="00D275F9">
        <w:rPr>
          <w:rFonts w:ascii="Calibri" w:hAnsi="Calibri" w:cs="Calibri"/>
          <w:b/>
          <w:bCs/>
          <w:sz w:val="24"/>
          <w:szCs w:val="24"/>
        </w:rPr>
        <w:t xml:space="preserve"> knowledge and understanding of </w:t>
      </w:r>
      <w:r w:rsidR="001809E3">
        <w:rPr>
          <w:rFonts w:ascii="Calibri" w:hAnsi="Calibri" w:cs="Calibri"/>
          <w:b/>
          <w:bCs/>
          <w:sz w:val="24"/>
          <w:szCs w:val="24"/>
        </w:rPr>
        <w:t>SHMS</w:t>
      </w:r>
      <w:r w:rsidR="00812397" w:rsidRPr="00D275F9">
        <w:rPr>
          <w:rFonts w:ascii="Calibri" w:hAnsi="Calibri" w:cs="Calibri"/>
          <w:b/>
          <w:bCs/>
          <w:sz w:val="24"/>
          <w:szCs w:val="24"/>
        </w:rPr>
        <w:t xml:space="preserve"> through</w:t>
      </w:r>
      <w:r w:rsidRPr="00D275F9">
        <w:rPr>
          <w:rFonts w:ascii="Calibri" w:hAnsi="Calibri" w:cs="Calibri"/>
          <w:b/>
          <w:bCs/>
          <w:sz w:val="24"/>
          <w:szCs w:val="24"/>
        </w:rPr>
        <w:t xml:space="preserve"> mastery-level, specialized</w:t>
      </w:r>
      <w:r w:rsidR="00812397" w:rsidRPr="00D275F9">
        <w:rPr>
          <w:rFonts w:ascii="Calibri" w:hAnsi="Calibri" w:cs="Calibri"/>
          <w:b/>
          <w:bCs/>
          <w:sz w:val="24"/>
          <w:szCs w:val="24"/>
        </w:rPr>
        <w:t xml:space="preserve"> continu</w:t>
      </w:r>
      <w:r w:rsidRPr="00D275F9">
        <w:rPr>
          <w:rFonts w:ascii="Calibri" w:hAnsi="Calibri" w:cs="Calibri"/>
          <w:b/>
          <w:bCs/>
          <w:sz w:val="24"/>
          <w:szCs w:val="24"/>
        </w:rPr>
        <w:t>ing</w:t>
      </w:r>
      <w:r w:rsidR="00812397" w:rsidRPr="00D275F9">
        <w:rPr>
          <w:rFonts w:ascii="Calibri" w:hAnsi="Calibri" w:cs="Calibri"/>
          <w:b/>
          <w:bCs/>
          <w:sz w:val="24"/>
          <w:szCs w:val="24"/>
        </w:rPr>
        <w:t xml:space="preserve"> education opportunities</w:t>
      </w:r>
    </w:p>
    <w:p w14:paraId="0FA2BA76" w14:textId="77777777" w:rsidR="000D4244" w:rsidRPr="00DE15DD" w:rsidRDefault="000D4244" w:rsidP="000D4244">
      <w:pPr>
        <w:pStyle w:val="ListParagraph"/>
        <w:ind w:left="1440"/>
        <w:rPr>
          <w:rFonts w:ascii="Calibri" w:hAnsi="Calibri" w:cs="Calibri"/>
          <w:b/>
          <w:sz w:val="24"/>
          <w:szCs w:val="24"/>
        </w:rPr>
      </w:pPr>
    </w:p>
    <w:p w14:paraId="11291317" w14:textId="77777777" w:rsidR="00DE15DD" w:rsidRPr="00DE15DD" w:rsidRDefault="0018711F" w:rsidP="00AE7137">
      <w:pPr>
        <w:pStyle w:val="ListParagraph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>Establish advanced soil health curriculum</w:t>
      </w:r>
      <w:r w:rsidR="00F722F2" w:rsidRPr="00DE15DD">
        <w:rPr>
          <w:rFonts w:ascii="Calibri" w:hAnsi="Calibri" w:cs="Calibri"/>
          <w:sz w:val="24"/>
          <w:szCs w:val="24"/>
        </w:rPr>
        <w:t xml:space="preserve"> </w:t>
      </w:r>
    </w:p>
    <w:p w14:paraId="03C2E977" w14:textId="70D7F9F6" w:rsidR="00DE15DD" w:rsidRPr="00DE15DD" w:rsidRDefault="003A36E4" w:rsidP="00AE7137">
      <w:pPr>
        <w:pStyle w:val="ListParagraph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Encourage</w:t>
      </w:r>
      <w:r w:rsidR="0079713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soil health </w:t>
      </w:r>
      <w:r w:rsidR="00DA75BC" w:rsidRPr="00DE15DD">
        <w:rPr>
          <w:rFonts w:ascii="Calibri" w:hAnsi="Calibri" w:cs="Calibri"/>
          <w:sz w:val="24"/>
          <w:szCs w:val="24"/>
        </w:rPr>
        <w:t>specialists</w:t>
      </w:r>
      <w:r w:rsidR="000F13EF">
        <w:rPr>
          <w:rFonts w:ascii="Calibri" w:hAnsi="Calibri" w:cs="Calibri"/>
          <w:sz w:val="24"/>
          <w:szCs w:val="24"/>
        </w:rPr>
        <w:t xml:space="preserve"> and agronomic conservation planners to </w:t>
      </w:r>
      <w:r w:rsidR="00DA75BC" w:rsidRPr="00DE15DD">
        <w:rPr>
          <w:rFonts w:ascii="Calibri" w:hAnsi="Calibri" w:cs="Calibri"/>
          <w:sz w:val="24"/>
          <w:szCs w:val="24"/>
        </w:rPr>
        <w:t>obtain professional certification and continu</w:t>
      </w:r>
      <w:r>
        <w:rPr>
          <w:rFonts w:ascii="Calibri" w:hAnsi="Calibri" w:cs="Calibri"/>
          <w:sz w:val="24"/>
          <w:szCs w:val="24"/>
        </w:rPr>
        <w:t>ing</w:t>
      </w:r>
      <w:r w:rsidR="00DA75BC" w:rsidRPr="00DE15DD">
        <w:rPr>
          <w:rFonts w:ascii="Calibri" w:hAnsi="Calibri" w:cs="Calibri"/>
          <w:sz w:val="24"/>
          <w:szCs w:val="24"/>
        </w:rPr>
        <w:t xml:space="preserve"> education</w:t>
      </w:r>
      <w:r w:rsidR="0018711F" w:rsidRPr="00DE15DD">
        <w:rPr>
          <w:rFonts w:ascii="Calibri" w:hAnsi="Calibri" w:cs="Calibri"/>
          <w:sz w:val="24"/>
          <w:szCs w:val="24"/>
        </w:rPr>
        <w:t xml:space="preserve"> (e.g. </w:t>
      </w:r>
      <w:r w:rsidR="007711B6">
        <w:rPr>
          <w:rFonts w:ascii="Calibri" w:hAnsi="Calibri" w:cs="Calibri"/>
          <w:sz w:val="24"/>
          <w:szCs w:val="24"/>
        </w:rPr>
        <w:t xml:space="preserve"> ASA-CCA-SPP or </w:t>
      </w:r>
      <w:hyperlink r:id="rId20" w:history="1">
        <w:r w:rsidR="007711B6" w:rsidRPr="007711B6">
          <w:rPr>
            <w:rStyle w:val="Hyperlink"/>
            <w:rFonts w:ascii="Calibri" w:hAnsi="Calibri" w:cs="Calibri"/>
            <w:sz w:val="24"/>
            <w:szCs w:val="24"/>
          </w:rPr>
          <w:t>Certified Professional Agronomist</w:t>
        </w:r>
      </w:hyperlink>
      <w:r w:rsidR="007711B6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>.</w:t>
      </w:r>
    </w:p>
    <w:p w14:paraId="79DCBD97" w14:textId="059D80C5" w:rsidR="00203382" w:rsidRPr="002340EE" w:rsidRDefault="00DA75BC" w:rsidP="002340EE">
      <w:pPr>
        <w:pStyle w:val="ListParagraph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DE15DD">
        <w:rPr>
          <w:rFonts w:ascii="Calibri" w:hAnsi="Calibri" w:cs="Calibri"/>
          <w:sz w:val="24"/>
          <w:szCs w:val="24"/>
        </w:rPr>
        <w:t>Identify annual region</w:t>
      </w:r>
      <w:r w:rsidR="003A36E4">
        <w:rPr>
          <w:rFonts w:ascii="Calibri" w:hAnsi="Calibri" w:cs="Calibri"/>
          <w:sz w:val="24"/>
          <w:szCs w:val="24"/>
        </w:rPr>
        <w:t>al</w:t>
      </w:r>
      <w:r w:rsidRPr="00DE15DD">
        <w:rPr>
          <w:rFonts w:ascii="Calibri" w:hAnsi="Calibri" w:cs="Calibri"/>
          <w:sz w:val="24"/>
          <w:szCs w:val="24"/>
        </w:rPr>
        <w:t xml:space="preserve"> or national level conferences </w:t>
      </w:r>
      <w:r w:rsidR="003A36E4">
        <w:rPr>
          <w:rFonts w:ascii="Calibri" w:hAnsi="Calibri" w:cs="Calibri"/>
          <w:sz w:val="24"/>
          <w:szCs w:val="24"/>
        </w:rPr>
        <w:t xml:space="preserve">and meetings </w:t>
      </w:r>
      <w:r w:rsidRPr="00DE15DD">
        <w:rPr>
          <w:rFonts w:ascii="Calibri" w:hAnsi="Calibri" w:cs="Calibri"/>
          <w:sz w:val="24"/>
          <w:szCs w:val="24"/>
        </w:rPr>
        <w:t>that provide continu</w:t>
      </w:r>
      <w:r w:rsidR="002340EE">
        <w:rPr>
          <w:rFonts w:ascii="Calibri" w:hAnsi="Calibri" w:cs="Calibri"/>
          <w:sz w:val="24"/>
          <w:szCs w:val="24"/>
        </w:rPr>
        <w:t>ing</w:t>
      </w:r>
      <w:r w:rsidRPr="00DE15DD">
        <w:rPr>
          <w:rFonts w:ascii="Calibri" w:hAnsi="Calibri" w:cs="Calibri"/>
          <w:sz w:val="24"/>
          <w:szCs w:val="24"/>
        </w:rPr>
        <w:t xml:space="preserve"> education and technical exchange for S</w:t>
      </w:r>
      <w:r w:rsidR="003A36E4">
        <w:rPr>
          <w:rFonts w:ascii="Calibri" w:hAnsi="Calibri" w:cs="Calibri"/>
          <w:sz w:val="24"/>
          <w:szCs w:val="24"/>
        </w:rPr>
        <w:t xml:space="preserve">oil </w:t>
      </w:r>
      <w:r w:rsidRPr="00DE15DD">
        <w:rPr>
          <w:rFonts w:ascii="Calibri" w:hAnsi="Calibri" w:cs="Calibri"/>
          <w:sz w:val="24"/>
          <w:szCs w:val="24"/>
        </w:rPr>
        <w:t>H</w:t>
      </w:r>
      <w:r w:rsidR="003A36E4">
        <w:rPr>
          <w:rFonts w:ascii="Calibri" w:hAnsi="Calibri" w:cs="Calibri"/>
          <w:sz w:val="24"/>
          <w:szCs w:val="24"/>
        </w:rPr>
        <w:t>ealth</w:t>
      </w:r>
      <w:r w:rsidRPr="00DE15DD">
        <w:rPr>
          <w:rFonts w:ascii="Calibri" w:hAnsi="Calibri" w:cs="Calibri"/>
          <w:sz w:val="24"/>
          <w:szCs w:val="24"/>
        </w:rPr>
        <w:t xml:space="preserve"> teams and specialists.</w:t>
      </w:r>
    </w:p>
    <w:p w14:paraId="0C5E8F08" w14:textId="22A1D08B" w:rsidR="007711B6" w:rsidRDefault="007711B6" w:rsidP="007C7F0B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34CA2589" w14:textId="77777777" w:rsidR="007711B6" w:rsidRDefault="007711B6" w:rsidP="007C7F0B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1342B271" w14:textId="6A41D030" w:rsidR="00DA75BC" w:rsidRDefault="005202CB" w:rsidP="007C7F0B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5202CB">
        <w:rPr>
          <w:rFonts w:ascii="Calibri" w:hAnsi="Calibri" w:cs="Calibri"/>
          <w:b/>
          <w:sz w:val="24"/>
          <w:szCs w:val="24"/>
        </w:rPr>
        <w:t>Increase Soil Health Management Systems Implementation</w:t>
      </w:r>
    </w:p>
    <w:p w14:paraId="2BD943EA" w14:textId="73F8D957" w:rsidR="0025157B" w:rsidRDefault="0025157B" w:rsidP="007C7F0B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580E08BE" w14:textId="3E31D749" w:rsidR="00AE7137" w:rsidRPr="0025157B" w:rsidRDefault="00AE7137" w:rsidP="00AE7137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Cs/>
          <w:sz w:val="24"/>
          <w:szCs w:val="24"/>
        </w:rPr>
      </w:pPr>
      <w:r w:rsidRPr="0025157B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>oil health</w:t>
      </w:r>
      <w:r w:rsidR="002340EE">
        <w:rPr>
          <w:rFonts w:ascii="Calibri" w:hAnsi="Calibri" w:cs="Calibri"/>
          <w:bCs/>
          <w:sz w:val="24"/>
          <w:szCs w:val="24"/>
        </w:rPr>
        <w:t xml:space="preserve"> is</w:t>
      </w:r>
      <w:r>
        <w:rPr>
          <w:rFonts w:ascii="Calibri" w:hAnsi="Calibri" w:cs="Calibri"/>
          <w:bCs/>
          <w:sz w:val="24"/>
          <w:szCs w:val="24"/>
        </w:rPr>
        <w:t xml:space="preserve"> foundational to nearly every aspect of conservation planning and implementation of NRCS </w:t>
      </w:r>
      <w:r w:rsidR="003A36E4">
        <w:rPr>
          <w:rFonts w:ascii="Calibri" w:hAnsi="Calibri" w:cs="Calibri"/>
          <w:bCs/>
          <w:sz w:val="24"/>
          <w:szCs w:val="24"/>
        </w:rPr>
        <w:t xml:space="preserve">technical and financial assistance </w:t>
      </w:r>
      <w:r>
        <w:rPr>
          <w:rFonts w:ascii="Calibri" w:hAnsi="Calibri" w:cs="Calibri"/>
          <w:bCs/>
          <w:sz w:val="24"/>
          <w:szCs w:val="24"/>
        </w:rPr>
        <w:t xml:space="preserve">programs. Assuring the integration of soil health science and technology into policy and program guidelines will result in greater adoption of </w:t>
      </w:r>
      <w:r w:rsidR="001809E3">
        <w:rPr>
          <w:rFonts w:ascii="Calibri" w:hAnsi="Calibri" w:cs="Calibri"/>
          <w:bCs/>
          <w:sz w:val="24"/>
          <w:szCs w:val="24"/>
        </w:rPr>
        <w:t>SHMS</w:t>
      </w:r>
      <w:r>
        <w:rPr>
          <w:rFonts w:ascii="Calibri" w:hAnsi="Calibri" w:cs="Calibri"/>
          <w:bCs/>
          <w:sz w:val="24"/>
          <w:szCs w:val="24"/>
        </w:rPr>
        <w:t xml:space="preserve"> on working lands.  </w:t>
      </w:r>
    </w:p>
    <w:p w14:paraId="30F6FD84" w14:textId="400FB2ED" w:rsidR="00193925" w:rsidRPr="00CE5BD7" w:rsidRDefault="00193925" w:rsidP="0019392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CE5BD7">
        <w:rPr>
          <w:rFonts w:ascii="Calibri" w:hAnsi="Calibri" w:cs="Calibri"/>
          <w:sz w:val="24"/>
          <w:szCs w:val="24"/>
        </w:rPr>
        <w:t>bjectives and actions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1625D0F" w14:textId="2FE49DB6" w:rsidR="005202CB" w:rsidRDefault="0001700A" w:rsidP="005D2017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Science and Technology </w:t>
      </w:r>
      <w:r w:rsidR="003B04B4">
        <w:rPr>
          <w:rFonts w:ascii="Calibri" w:hAnsi="Calibri" w:cs="Calibri"/>
          <w:b/>
          <w:sz w:val="24"/>
          <w:szCs w:val="24"/>
        </w:rPr>
        <w:t>Development &amp; Integration</w:t>
      </w:r>
      <w:r w:rsidRPr="00C26BF5">
        <w:rPr>
          <w:rFonts w:ascii="Calibri" w:hAnsi="Calibri" w:cs="Calibri"/>
          <w:b/>
          <w:sz w:val="24"/>
          <w:szCs w:val="24"/>
        </w:rPr>
        <w:t xml:space="preserve">: </w:t>
      </w:r>
      <w:r w:rsidR="003A36E4">
        <w:rPr>
          <w:rFonts w:ascii="Calibri" w:hAnsi="Calibri" w:cs="Calibri"/>
          <w:b/>
          <w:sz w:val="24"/>
          <w:szCs w:val="24"/>
        </w:rPr>
        <w:t xml:space="preserve">Ensure </w:t>
      </w:r>
      <w:r w:rsidR="00913A9A" w:rsidRPr="00C26BF5">
        <w:rPr>
          <w:rFonts w:ascii="Calibri" w:hAnsi="Calibri" w:cs="Calibri"/>
          <w:b/>
          <w:sz w:val="24"/>
          <w:szCs w:val="24"/>
        </w:rPr>
        <w:t xml:space="preserve">Soil Health Science &amp; Technology </w:t>
      </w:r>
      <w:r w:rsidR="0033133B" w:rsidRPr="00C26BF5">
        <w:rPr>
          <w:rFonts w:ascii="Calibri" w:hAnsi="Calibri" w:cs="Calibri"/>
          <w:b/>
          <w:sz w:val="24"/>
          <w:szCs w:val="24"/>
        </w:rPr>
        <w:t xml:space="preserve">used by </w:t>
      </w:r>
      <w:r w:rsidR="00BF60EB">
        <w:rPr>
          <w:rFonts w:ascii="Calibri" w:hAnsi="Calibri" w:cs="Calibri"/>
          <w:b/>
          <w:sz w:val="24"/>
          <w:szCs w:val="24"/>
        </w:rPr>
        <w:t>state</w:t>
      </w:r>
      <w:r w:rsidR="0033133B" w:rsidRPr="00C26BF5">
        <w:rPr>
          <w:rFonts w:ascii="Calibri" w:hAnsi="Calibri" w:cs="Calibri"/>
          <w:b/>
          <w:sz w:val="24"/>
          <w:szCs w:val="24"/>
        </w:rPr>
        <w:t xml:space="preserve"> is up to date</w:t>
      </w:r>
      <w:r w:rsidR="00E761C0" w:rsidRPr="00C26BF5">
        <w:rPr>
          <w:rFonts w:ascii="Calibri" w:hAnsi="Calibri" w:cs="Calibri"/>
          <w:b/>
          <w:sz w:val="24"/>
          <w:szCs w:val="24"/>
        </w:rPr>
        <w:t xml:space="preserve"> and relevant for our customers</w:t>
      </w:r>
    </w:p>
    <w:p w14:paraId="70831F83" w14:textId="77777777" w:rsidR="001F54CB" w:rsidRPr="00875400" w:rsidRDefault="001F54CB" w:rsidP="001F54CB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440"/>
        <w:textAlignment w:val="auto"/>
        <w:rPr>
          <w:rFonts w:ascii="Calibri" w:hAnsi="Calibri" w:cs="Calibri"/>
          <w:b/>
          <w:sz w:val="24"/>
          <w:szCs w:val="24"/>
        </w:rPr>
      </w:pPr>
    </w:p>
    <w:p w14:paraId="69A1C50D" w14:textId="57D4C7CC" w:rsidR="00AB0F1A" w:rsidRPr="00AB0F1A" w:rsidRDefault="00913A9A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5202CB">
        <w:rPr>
          <w:rFonts w:ascii="Calibri" w:hAnsi="Calibri" w:cs="Calibri"/>
          <w:sz w:val="24"/>
          <w:szCs w:val="24"/>
        </w:rPr>
        <w:t xml:space="preserve">Identify </w:t>
      </w:r>
      <w:r w:rsidR="00C26BF5">
        <w:rPr>
          <w:rFonts w:ascii="Calibri" w:hAnsi="Calibri" w:cs="Calibri"/>
          <w:sz w:val="24"/>
          <w:szCs w:val="24"/>
        </w:rPr>
        <w:t xml:space="preserve">and make </w:t>
      </w:r>
      <w:r w:rsidR="009C271A">
        <w:rPr>
          <w:rFonts w:ascii="Calibri" w:hAnsi="Calibri" w:cs="Calibri"/>
          <w:sz w:val="24"/>
          <w:szCs w:val="24"/>
        </w:rPr>
        <w:t>needed updates</w:t>
      </w:r>
      <w:r w:rsidRPr="005202CB">
        <w:rPr>
          <w:rFonts w:ascii="Calibri" w:hAnsi="Calibri" w:cs="Calibri"/>
          <w:sz w:val="24"/>
          <w:szCs w:val="24"/>
        </w:rPr>
        <w:t xml:space="preserve"> in </w:t>
      </w:r>
      <w:r w:rsidR="003A36E4">
        <w:rPr>
          <w:rFonts w:ascii="Calibri" w:hAnsi="Calibri" w:cs="Calibri"/>
          <w:sz w:val="24"/>
          <w:szCs w:val="24"/>
        </w:rPr>
        <w:t xml:space="preserve">conservation </w:t>
      </w:r>
      <w:r w:rsidR="009C271A">
        <w:rPr>
          <w:rFonts w:ascii="Calibri" w:hAnsi="Calibri" w:cs="Calibri"/>
          <w:sz w:val="24"/>
          <w:szCs w:val="24"/>
        </w:rPr>
        <w:t xml:space="preserve">practice standards and </w:t>
      </w:r>
      <w:r w:rsidR="003A36E4">
        <w:rPr>
          <w:rFonts w:ascii="Calibri" w:hAnsi="Calibri" w:cs="Calibri"/>
          <w:sz w:val="24"/>
          <w:szCs w:val="24"/>
        </w:rPr>
        <w:t xml:space="preserve">financial assistance </w:t>
      </w:r>
      <w:r w:rsidR="009C271A">
        <w:rPr>
          <w:rFonts w:ascii="Calibri" w:hAnsi="Calibri" w:cs="Calibri"/>
          <w:sz w:val="24"/>
          <w:szCs w:val="24"/>
        </w:rPr>
        <w:t>program guidelines to</w:t>
      </w:r>
      <w:r w:rsidRPr="005202CB">
        <w:rPr>
          <w:rFonts w:ascii="Calibri" w:hAnsi="Calibri" w:cs="Calibri"/>
          <w:sz w:val="24"/>
          <w:szCs w:val="24"/>
        </w:rPr>
        <w:t xml:space="preserve"> </w:t>
      </w:r>
      <w:r w:rsidR="009C271A">
        <w:rPr>
          <w:rFonts w:ascii="Calibri" w:hAnsi="Calibri" w:cs="Calibri"/>
          <w:sz w:val="24"/>
          <w:szCs w:val="24"/>
        </w:rPr>
        <w:t xml:space="preserve">meet </w:t>
      </w:r>
      <w:r w:rsidR="001809E3">
        <w:rPr>
          <w:rFonts w:ascii="Calibri" w:hAnsi="Calibri" w:cs="Calibri"/>
          <w:sz w:val="24"/>
          <w:szCs w:val="24"/>
        </w:rPr>
        <w:t>producer</w:t>
      </w:r>
      <w:r w:rsidR="009C271A">
        <w:rPr>
          <w:rFonts w:ascii="Calibri" w:hAnsi="Calibri" w:cs="Calibri"/>
          <w:sz w:val="24"/>
          <w:szCs w:val="24"/>
        </w:rPr>
        <w:t xml:space="preserve"> needs and</w:t>
      </w:r>
      <w:r w:rsidRPr="005202CB">
        <w:rPr>
          <w:rFonts w:ascii="Calibri" w:hAnsi="Calibri" w:cs="Calibri"/>
          <w:sz w:val="24"/>
          <w:szCs w:val="24"/>
        </w:rPr>
        <w:t xml:space="preserve"> address agency </w:t>
      </w:r>
      <w:r w:rsidR="009C271A">
        <w:rPr>
          <w:rFonts w:ascii="Calibri" w:hAnsi="Calibri" w:cs="Calibri"/>
          <w:sz w:val="24"/>
          <w:szCs w:val="24"/>
        </w:rPr>
        <w:t>S</w:t>
      </w:r>
      <w:r w:rsidR="003A36E4">
        <w:rPr>
          <w:rFonts w:ascii="Calibri" w:hAnsi="Calibri" w:cs="Calibri"/>
          <w:sz w:val="24"/>
          <w:szCs w:val="24"/>
        </w:rPr>
        <w:t xml:space="preserve">oil </w:t>
      </w:r>
      <w:r w:rsidR="009C271A">
        <w:rPr>
          <w:rFonts w:ascii="Calibri" w:hAnsi="Calibri" w:cs="Calibri"/>
          <w:sz w:val="24"/>
          <w:szCs w:val="24"/>
        </w:rPr>
        <w:t>H</w:t>
      </w:r>
      <w:r w:rsidR="003A36E4">
        <w:rPr>
          <w:rFonts w:ascii="Calibri" w:hAnsi="Calibri" w:cs="Calibri"/>
          <w:sz w:val="24"/>
          <w:szCs w:val="24"/>
        </w:rPr>
        <w:t>ealth</w:t>
      </w:r>
      <w:r w:rsidR="009C271A">
        <w:rPr>
          <w:rFonts w:ascii="Calibri" w:hAnsi="Calibri" w:cs="Calibri"/>
          <w:sz w:val="24"/>
          <w:szCs w:val="24"/>
        </w:rPr>
        <w:t xml:space="preserve"> </w:t>
      </w:r>
      <w:r w:rsidRPr="005202CB">
        <w:rPr>
          <w:rFonts w:ascii="Calibri" w:hAnsi="Calibri" w:cs="Calibri"/>
          <w:sz w:val="24"/>
          <w:szCs w:val="24"/>
        </w:rPr>
        <w:t>priorit</w:t>
      </w:r>
      <w:r w:rsidR="009C271A">
        <w:rPr>
          <w:rFonts w:ascii="Calibri" w:hAnsi="Calibri" w:cs="Calibri"/>
          <w:sz w:val="24"/>
          <w:szCs w:val="24"/>
        </w:rPr>
        <w:t>ies</w:t>
      </w:r>
      <w:r w:rsidR="00AB0F1A">
        <w:rPr>
          <w:rFonts w:ascii="Calibri" w:hAnsi="Calibri" w:cs="Calibri"/>
          <w:sz w:val="24"/>
          <w:szCs w:val="24"/>
        </w:rPr>
        <w:t>.</w:t>
      </w:r>
    </w:p>
    <w:p w14:paraId="6A9FA820" w14:textId="5F6BD8DC" w:rsidR="00AB0F1A" w:rsidRPr="00AB0F1A" w:rsidRDefault="0070514A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SRC</w:t>
      </w:r>
      <w:r w:rsidR="007F773C" w:rsidRPr="00AB0F1A">
        <w:rPr>
          <w:rFonts w:ascii="Calibri" w:hAnsi="Calibri" w:cs="Calibri"/>
          <w:sz w:val="24"/>
          <w:szCs w:val="24"/>
        </w:rPr>
        <w:t xml:space="preserve"> with input from Soil Health Teams, and </w:t>
      </w:r>
      <w:r w:rsidR="00444A53">
        <w:rPr>
          <w:rFonts w:ascii="Calibri" w:hAnsi="Calibri" w:cs="Calibri"/>
          <w:sz w:val="24"/>
          <w:szCs w:val="24"/>
        </w:rPr>
        <w:t xml:space="preserve">the </w:t>
      </w:r>
      <w:r w:rsidR="007F773C" w:rsidRPr="00AB0F1A">
        <w:rPr>
          <w:rFonts w:ascii="Calibri" w:hAnsi="Calibri" w:cs="Calibri"/>
          <w:sz w:val="24"/>
          <w:szCs w:val="24"/>
        </w:rPr>
        <w:t>Soil Health Division will f</w:t>
      </w:r>
      <w:r w:rsidR="00470296" w:rsidRPr="00AB0F1A">
        <w:rPr>
          <w:rFonts w:ascii="Calibri" w:hAnsi="Calibri" w:cs="Calibri"/>
          <w:sz w:val="24"/>
          <w:szCs w:val="24"/>
        </w:rPr>
        <w:t>acilitate regular technology exchange with leading research institutions and scientists</w:t>
      </w:r>
      <w:r w:rsidR="007F773C" w:rsidRPr="00AB0F1A">
        <w:rPr>
          <w:rFonts w:ascii="Calibri" w:hAnsi="Calibri" w:cs="Calibri"/>
          <w:sz w:val="24"/>
          <w:szCs w:val="24"/>
        </w:rPr>
        <w:t xml:space="preserve">, </w:t>
      </w:r>
      <w:r w:rsidR="004769E0">
        <w:rPr>
          <w:rFonts w:ascii="Calibri" w:hAnsi="Calibri" w:cs="Calibri"/>
          <w:sz w:val="24"/>
          <w:szCs w:val="24"/>
        </w:rPr>
        <w:t>key innovative or successful</w:t>
      </w:r>
      <w:r w:rsidR="007F773C" w:rsidRPr="00AB0F1A">
        <w:rPr>
          <w:rFonts w:ascii="Calibri" w:hAnsi="Calibri" w:cs="Calibri"/>
          <w:sz w:val="24"/>
          <w:szCs w:val="24"/>
        </w:rPr>
        <w:t xml:space="preserve"> </w:t>
      </w:r>
      <w:r w:rsidR="001809E3">
        <w:rPr>
          <w:rFonts w:ascii="Calibri" w:hAnsi="Calibri" w:cs="Calibri"/>
          <w:sz w:val="24"/>
          <w:szCs w:val="24"/>
        </w:rPr>
        <w:t>producer</w:t>
      </w:r>
      <w:r w:rsidR="007F773C" w:rsidRPr="00AB0F1A">
        <w:rPr>
          <w:rFonts w:ascii="Calibri" w:hAnsi="Calibri" w:cs="Calibri"/>
          <w:sz w:val="24"/>
          <w:szCs w:val="24"/>
        </w:rPr>
        <w:t xml:space="preserve">s and others to analyze the latest soil health information, research, and technologies related to </w:t>
      </w:r>
      <w:r w:rsidR="001809E3">
        <w:rPr>
          <w:rFonts w:ascii="Calibri" w:hAnsi="Calibri" w:cs="Calibri"/>
          <w:sz w:val="24"/>
          <w:szCs w:val="24"/>
        </w:rPr>
        <w:t>SHMS</w:t>
      </w:r>
      <w:r w:rsidR="0025157B">
        <w:rPr>
          <w:rFonts w:ascii="Calibri" w:hAnsi="Calibri" w:cs="Calibri"/>
          <w:sz w:val="24"/>
          <w:szCs w:val="24"/>
        </w:rPr>
        <w:t xml:space="preserve">. </w:t>
      </w:r>
      <w:r w:rsidR="00444A53">
        <w:rPr>
          <w:rFonts w:ascii="Calibri" w:hAnsi="Calibri" w:cs="Calibri"/>
          <w:sz w:val="24"/>
          <w:szCs w:val="24"/>
        </w:rPr>
        <w:t>Incorporate</w:t>
      </w:r>
      <w:r w:rsidR="007F773C" w:rsidRPr="00AB0F1A">
        <w:rPr>
          <w:rFonts w:ascii="Calibri" w:hAnsi="Calibri" w:cs="Calibri"/>
          <w:sz w:val="24"/>
          <w:szCs w:val="24"/>
        </w:rPr>
        <w:t xml:space="preserve"> information</w:t>
      </w:r>
      <w:r w:rsidR="0025157B">
        <w:rPr>
          <w:rFonts w:ascii="Calibri" w:hAnsi="Calibri" w:cs="Calibri"/>
          <w:sz w:val="24"/>
          <w:szCs w:val="24"/>
        </w:rPr>
        <w:t xml:space="preserve"> </w:t>
      </w:r>
      <w:r w:rsidR="007F773C" w:rsidRPr="00AB0F1A">
        <w:rPr>
          <w:rFonts w:ascii="Calibri" w:hAnsi="Calibri" w:cs="Calibri"/>
          <w:sz w:val="24"/>
          <w:szCs w:val="24"/>
        </w:rPr>
        <w:t xml:space="preserve">into guidance and technical </w:t>
      </w:r>
      <w:r w:rsidR="00444A53">
        <w:rPr>
          <w:rFonts w:ascii="Calibri" w:hAnsi="Calibri" w:cs="Calibri"/>
          <w:sz w:val="24"/>
          <w:szCs w:val="24"/>
        </w:rPr>
        <w:t xml:space="preserve">resources </w:t>
      </w:r>
      <w:r w:rsidR="007F773C" w:rsidRPr="00AB0F1A">
        <w:rPr>
          <w:rFonts w:ascii="Calibri" w:hAnsi="Calibri" w:cs="Calibri"/>
          <w:sz w:val="24"/>
          <w:szCs w:val="24"/>
        </w:rPr>
        <w:t xml:space="preserve">to ensure that all conservation planning efforts address </w:t>
      </w:r>
      <w:r w:rsidR="001809E3">
        <w:rPr>
          <w:rFonts w:ascii="Calibri" w:hAnsi="Calibri" w:cs="Calibri"/>
          <w:sz w:val="24"/>
          <w:szCs w:val="24"/>
        </w:rPr>
        <w:t>State</w:t>
      </w:r>
      <w:r w:rsidR="007F773C" w:rsidRPr="00AB0F1A">
        <w:rPr>
          <w:rFonts w:ascii="Calibri" w:hAnsi="Calibri" w:cs="Calibri"/>
          <w:sz w:val="24"/>
          <w:szCs w:val="24"/>
        </w:rPr>
        <w:t xml:space="preserve"> priority resource concerns.</w:t>
      </w:r>
    </w:p>
    <w:p w14:paraId="647DE056" w14:textId="0AEA8908" w:rsidR="00AB0F1A" w:rsidRPr="00AB0F1A" w:rsidRDefault="007F773C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AB0F1A">
        <w:rPr>
          <w:rFonts w:ascii="Calibri" w:hAnsi="Calibri" w:cs="Calibri"/>
          <w:sz w:val="24"/>
          <w:szCs w:val="24"/>
        </w:rPr>
        <w:t xml:space="preserve">State Soil Scientist and </w:t>
      </w:r>
      <w:r w:rsidR="004769E0">
        <w:rPr>
          <w:rFonts w:ascii="Calibri" w:hAnsi="Calibri" w:cs="Calibri"/>
          <w:sz w:val="24"/>
          <w:szCs w:val="24"/>
        </w:rPr>
        <w:t>SRC/</w:t>
      </w:r>
      <w:r w:rsidR="00444A53">
        <w:rPr>
          <w:rFonts w:ascii="Calibri" w:hAnsi="Calibri" w:cs="Calibri"/>
          <w:sz w:val="24"/>
          <w:szCs w:val="24"/>
        </w:rPr>
        <w:t>Ecological Sciences</w:t>
      </w:r>
      <w:r w:rsidRPr="00AB0F1A">
        <w:rPr>
          <w:rFonts w:ascii="Calibri" w:hAnsi="Calibri" w:cs="Calibri"/>
          <w:sz w:val="24"/>
          <w:szCs w:val="24"/>
        </w:rPr>
        <w:t xml:space="preserve"> staff</w:t>
      </w:r>
      <w:r w:rsidR="00DF7F00" w:rsidRPr="00AB0F1A">
        <w:rPr>
          <w:rFonts w:ascii="Calibri" w:hAnsi="Calibri" w:cs="Calibri"/>
          <w:sz w:val="24"/>
          <w:szCs w:val="24"/>
        </w:rPr>
        <w:t xml:space="preserve"> </w:t>
      </w:r>
      <w:r w:rsidR="00444A53">
        <w:rPr>
          <w:rFonts w:ascii="Calibri" w:hAnsi="Calibri" w:cs="Calibri"/>
          <w:sz w:val="24"/>
          <w:szCs w:val="24"/>
        </w:rPr>
        <w:t xml:space="preserve">will </w:t>
      </w:r>
      <w:r w:rsidR="00DF7F00" w:rsidRPr="00AB0F1A">
        <w:rPr>
          <w:rFonts w:ascii="Calibri" w:hAnsi="Calibri" w:cs="Calibri"/>
          <w:sz w:val="24"/>
          <w:szCs w:val="24"/>
        </w:rPr>
        <w:t>coordinate efforts to c</w:t>
      </w:r>
      <w:r w:rsidR="00A14897" w:rsidRPr="00AB0F1A">
        <w:rPr>
          <w:rFonts w:ascii="Calibri" w:hAnsi="Calibri" w:cs="Calibri"/>
          <w:sz w:val="24"/>
          <w:szCs w:val="24"/>
        </w:rPr>
        <w:t>ollect</w:t>
      </w:r>
      <w:r w:rsidR="004811A0" w:rsidRPr="00AB0F1A">
        <w:rPr>
          <w:rFonts w:ascii="Calibri" w:hAnsi="Calibri" w:cs="Calibri"/>
          <w:sz w:val="24"/>
          <w:szCs w:val="24"/>
        </w:rPr>
        <w:t xml:space="preserve">, </w:t>
      </w:r>
      <w:r w:rsidR="00A14897" w:rsidRPr="00AB0F1A">
        <w:rPr>
          <w:rFonts w:ascii="Calibri" w:hAnsi="Calibri" w:cs="Calibri"/>
          <w:sz w:val="24"/>
          <w:szCs w:val="24"/>
        </w:rPr>
        <w:t>evaluate</w:t>
      </w:r>
      <w:r w:rsidR="004811A0" w:rsidRPr="00AB0F1A">
        <w:rPr>
          <w:rFonts w:ascii="Calibri" w:hAnsi="Calibri" w:cs="Calibri"/>
          <w:sz w:val="24"/>
          <w:szCs w:val="24"/>
        </w:rPr>
        <w:t xml:space="preserve">, and </w:t>
      </w:r>
      <w:r w:rsidR="00444A53">
        <w:rPr>
          <w:rFonts w:ascii="Calibri" w:hAnsi="Calibri" w:cs="Calibri"/>
          <w:sz w:val="24"/>
          <w:szCs w:val="24"/>
        </w:rPr>
        <w:t>share</w:t>
      </w:r>
      <w:r w:rsidR="00444A53" w:rsidRPr="00AB0F1A">
        <w:rPr>
          <w:rFonts w:ascii="Calibri" w:hAnsi="Calibri" w:cs="Calibri"/>
          <w:sz w:val="24"/>
          <w:szCs w:val="24"/>
        </w:rPr>
        <w:t xml:space="preserve"> </w:t>
      </w:r>
      <w:r w:rsidR="00A14897" w:rsidRPr="00AB0F1A">
        <w:rPr>
          <w:rFonts w:ascii="Calibri" w:hAnsi="Calibri" w:cs="Calibri"/>
          <w:sz w:val="24"/>
          <w:szCs w:val="24"/>
        </w:rPr>
        <w:t xml:space="preserve">data </w:t>
      </w:r>
      <w:r w:rsidR="00DF7F00" w:rsidRPr="00AB0F1A">
        <w:rPr>
          <w:rFonts w:ascii="Calibri" w:hAnsi="Calibri" w:cs="Calibri"/>
          <w:sz w:val="24"/>
          <w:szCs w:val="24"/>
        </w:rPr>
        <w:t>with</w:t>
      </w:r>
      <w:r w:rsidR="00A14897" w:rsidRPr="00AB0F1A">
        <w:rPr>
          <w:rFonts w:ascii="Calibri" w:hAnsi="Calibri" w:cs="Calibri"/>
          <w:sz w:val="24"/>
          <w:szCs w:val="24"/>
        </w:rPr>
        <w:t xml:space="preserve"> </w:t>
      </w:r>
      <w:r w:rsidR="00444A53">
        <w:rPr>
          <w:rFonts w:ascii="Calibri" w:hAnsi="Calibri" w:cs="Calibri"/>
          <w:sz w:val="24"/>
          <w:szCs w:val="24"/>
        </w:rPr>
        <w:t>the</w:t>
      </w:r>
      <w:r w:rsidR="00A14897" w:rsidRPr="00AB0F1A">
        <w:rPr>
          <w:rFonts w:ascii="Calibri" w:hAnsi="Calibri" w:cs="Calibri"/>
          <w:sz w:val="24"/>
          <w:szCs w:val="24"/>
        </w:rPr>
        <w:t xml:space="preserve"> </w:t>
      </w:r>
      <w:r w:rsidR="00C26BF5">
        <w:rPr>
          <w:rFonts w:ascii="Calibri" w:hAnsi="Calibri" w:cs="Calibri"/>
          <w:sz w:val="24"/>
          <w:szCs w:val="24"/>
        </w:rPr>
        <w:t>Soil Health Division</w:t>
      </w:r>
      <w:r w:rsidR="00A14897" w:rsidRPr="00AB0F1A">
        <w:rPr>
          <w:rFonts w:ascii="Calibri" w:hAnsi="Calibri" w:cs="Calibri"/>
          <w:sz w:val="24"/>
          <w:szCs w:val="24"/>
        </w:rPr>
        <w:t xml:space="preserve"> and S</w:t>
      </w:r>
      <w:r w:rsidR="00C26BF5">
        <w:rPr>
          <w:rFonts w:ascii="Calibri" w:hAnsi="Calibri" w:cs="Calibri"/>
          <w:sz w:val="24"/>
          <w:szCs w:val="24"/>
        </w:rPr>
        <w:t xml:space="preserve">oil and Plant Science Division </w:t>
      </w:r>
      <w:r w:rsidR="004811A0" w:rsidRPr="00AB0F1A">
        <w:rPr>
          <w:rFonts w:ascii="Calibri" w:hAnsi="Calibri" w:cs="Calibri"/>
          <w:sz w:val="24"/>
          <w:szCs w:val="24"/>
        </w:rPr>
        <w:t xml:space="preserve">collaboration on the soil health database and </w:t>
      </w:r>
      <w:r w:rsidR="001809E3">
        <w:rPr>
          <w:rFonts w:ascii="Calibri" w:hAnsi="Calibri" w:cs="Calibri"/>
          <w:sz w:val="24"/>
          <w:szCs w:val="24"/>
        </w:rPr>
        <w:t>SHMS</w:t>
      </w:r>
      <w:r w:rsidR="004811A0" w:rsidRPr="00AB0F1A">
        <w:rPr>
          <w:rFonts w:ascii="Calibri" w:hAnsi="Calibri" w:cs="Calibri"/>
          <w:sz w:val="24"/>
          <w:szCs w:val="24"/>
        </w:rPr>
        <w:t xml:space="preserve"> documentation in </w:t>
      </w:r>
      <w:r w:rsidR="00C26BF5">
        <w:rPr>
          <w:rFonts w:ascii="Calibri" w:hAnsi="Calibri" w:cs="Calibri"/>
          <w:sz w:val="24"/>
          <w:szCs w:val="24"/>
        </w:rPr>
        <w:t>the Ecosystem Dynamics Interpretive Tool (</w:t>
      </w:r>
      <w:r w:rsidR="004811A0" w:rsidRPr="00AB0F1A">
        <w:rPr>
          <w:rFonts w:ascii="Calibri" w:hAnsi="Calibri" w:cs="Calibri"/>
          <w:sz w:val="24"/>
          <w:szCs w:val="24"/>
        </w:rPr>
        <w:t>EDIT</w:t>
      </w:r>
      <w:r w:rsidR="00C26BF5">
        <w:rPr>
          <w:rFonts w:ascii="Calibri" w:hAnsi="Calibri" w:cs="Calibri"/>
          <w:sz w:val="24"/>
          <w:szCs w:val="24"/>
        </w:rPr>
        <w:t>)</w:t>
      </w:r>
      <w:r w:rsidR="00AB0F1A">
        <w:rPr>
          <w:rFonts w:ascii="Calibri" w:hAnsi="Calibri" w:cs="Calibri"/>
          <w:sz w:val="24"/>
          <w:szCs w:val="24"/>
        </w:rPr>
        <w:t>.</w:t>
      </w:r>
    </w:p>
    <w:p w14:paraId="0C81CED6" w14:textId="6DB8DDBE" w:rsidR="00AB0F1A" w:rsidRPr="00AB0F1A" w:rsidRDefault="00444A53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Evaluate f</w:t>
      </w:r>
      <w:r w:rsidR="00DF7F00" w:rsidRPr="00AB0F1A">
        <w:rPr>
          <w:rFonts w:ascii="Calibri" w:hAnsi="Calibri" w:cs="Calibri"/>
          <w:sz w:val="24"/>
          <w:szCs w:val="24"/>
        </w:rPr>
        <w:t xml:space="preserve">inancial, programmatic, and technical efforts that occur in the field office and </w:t>
      </w:r>
      <w:r>
        <w:rPr>
          <w:rFonts w:ascii="Calibri" w:hAnsi="Calibri" w:cs="Calibri"/>
          <w:sz w:val="24"/>
          <w:szCs w:val="24"/>
        </w:rPr>
        <w:t xml:space="preserve">enable </w:t>
      </w:r>
      <w:r w:rsidR="00DF7F00" w:rsidRPr="00AB0F1A">
        <w:rPr>
          <w:rFonts w:ascii="Calibri" w:hAnsi="Calibri" w:cs="Calibri"/>
          <w:sz w:val="24"/>
          <w:szCs w:val="24"/>
        </w:rPr>
        <w:t xml:space="preserve">efficiencies to allow conservation planners and technical employees to focus on getting </w:t>
      </w:r>
      <w:r w:rsidR="001809E3">
        <w:rPr>
          <w:rFonts w:ascii="Calibri" w:hAnsi="Calibri" w:cs="Calibri"/>
          <w:sz w:val="24"/>
          <w:szCs w:val="24"/>
        </w:rPr>
        <w:t>SHMS</w:t>
      </w:r>
      <w:r w:rsidR="00DF7F00" w:rsidRPr="00AB0F1A">
        <w:rPr>
          <w:rFonts w:ascii="Calibri" w:hAnsi="Calibri" w:cs="Calibri"/>
          <w:sz w:val="24"/>
          <w:szCs w:val="24"/>
        </w:rPr>
        <w:t xml:space="preserve"> implemented.</w:t>
      </w:r>
    </w:p>
    <w:p w14:paraId="68B43B90" w14:textId="41F931C2" w:rsidR="00AB0F1A" w:rsidRPr="00AB0F1A" w:rsidRDefault="00C26BF5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Use</w:t>
      </w:r>
      <w:r w:rsidR="00923CFE" w:rsidRPr="00AB0F1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Soil Health Division</w:t>
      </w:r>
      <w:r w:rsidR="00923CFE" w:rsidRPr="00AB0F1A">
        <w:rPr>
          <w:rFonts w:ascii="Calibri" w:hAnsi="Calibri" w:cs="Calibri"/>
          <w:sz w:val="24"/>
          <w:szCs w:val="24"/>
        </w:rPr>
        <w:t xml:space="preserve"> expertise to </w:t>
      </w:r>
      <w:r w:rsidR="00DF7F00" w:rsidRPr="00AB0F1A">
        <w:rPr>
          <w:rFonts w:ascii="Calibri" w:hAnsi="Calibri" w:cs="Calibri"/>
          <w:sz w:val="24"/>
          <w:szCs w:val="24"/>
        </w:rPr>
        <w:t xml:space="preserve">assist with </w:t>
      </w:r>
      <w:r w:rsidR="00444A53">
        <w:rPr>
          <w:rFonts w:ascii="Calibri" w:hAnsi="Calibri" w:cs="Calibri"/>
          <w:sz w:val="24"/>
          <w:szCs w:val="24"/>
        </w:rPr>
        <w:t xml:space="preserve">technical </w:t>
      </w:r>
      <w:r w:rsidR="00DF7F00" w:rsidRPr="00AB0F1A">
        <w:rPr>
          <w:rFonts w:ascii="Calibri" w:hAnsi="Calibri" w:cs="Calibri"/>
          <w:sz w:val="24"/>
          <w:szCs w:val="24"/>
        </w:rPr>
        <w:t>documents, initiatives, projects and</w:t>
      </w:r>
      <w:r w:rsidR="00923CFE" w:rsidRPr="00AB0F1A">
        <w:rPr>
          <w:rFonts w:ascii="Calibri" w:hAnsi="Calibri" w:cs="Calibri"/>
          <w:sz w:val="24"/>
          <w:szCs w:val="24"/>
        </w:rPr>
        <w:t xml:space="preserve"> proposals relate</w:t>
      </w:r>
      <w:r w:rsidR="00444A53">
        <w:rPr>
          <w:rFonts w:ascii="Calibri" w:hAnsi="Calibri" w:cs="Calibri"/>
          <w:sz w:val="24"/>
          <w:szCs w:val="24"/>
        </w:rPr>
        <w:t>d</w:t>
      </w:r>
      <w:r w:rsidR="00923CFE" w:rsidRPr="00AB0F1A">
        <w:rPr>
          <w:rFonts w:ascii="Calibri" w:hAnsi="Calibri" w:cs="Calibri"/>
          <w:sz w:val="24"/>
          <w:szCs w:val="24"/>
        </w:rPr>
        <w:t xml:space="preserve"> to soil health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5B62BC50" w14:textId="07CB631E" w:rsidR="00DF7F00" w:rsidRPr="00AB0F1A" w:rsidRDefault="00006F28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Evaluate</w:t>
      </w:r>
      <w:r w:rsidR="00D31454">
        <w:rPr>
          <w:rFonts w:ascii="Calibri" w:hAnsi="Calibri" w:cs="Calibri"/>
          <w:sz w:val="24"/>
          <w:szCs w:val="24"/>
        </w:rPr>
        <w:t xml:space="preserve"> and a</w:t>
      </w:r>
      <w:r w:rsidR="00AB0F1A" w:rsidRPr="00AB0F1A">
        <w:rPr>
          <w:rFonts w:ascii="Calibri" w:hAnsi="Calibri" w:cs="Calibri"/>
          <w:sz w:val="24"/>
          <w:szCs w:val="24"/>
        </w:rPr>
        <w:t xml:space="preserve">dopt </w:t>
      </w:r>
      <w:r w:rsidR="00D31454">
        <w:rPr>
          <w:rFonts w:ascii="Calibri" w:hAnsi="Calibri" w:cs="Calibri"/>
          <w:sz w:val="24"/>
          <w:szCs w:val="24"/>
        </w:rPr>
        <w:t>S</w:t>
      </w:r>
      <w:r w:rsidR="00444A53">
        <w:rPr>
          <w:rFonts w:ascii="Calibri" w:hAnsi="Calibri" w:cs="Calibri"/>
          <w:sz w:val="24"/>
          <w:szCs w:val="24"/>
        </w:rPr>
        <w:t xml:space="preserve">oil </w:t>
      </w:r>
      <w:r w:rsidR="00D31454">
        <w:rPr>
          <w:rFonts w:ascii="Calibri" w:hAnsi="Calibri" w:cs="Calibri"/>
          <w:sz w:val="24"/>
          <w:szCs w:val="24"/>
        </w:rPr>
        <w:t>H</w:t>
      </w:r>
      <w:r w:rsidR="00444A53">
        <w:rPr>
          <w:rFonts w:ascii="Calibri" w:hAnsi="Calibri" w:cs="Calibri"/>
          <w:sz w:val="24"/>
          <w:szCs w:val="24"/>
        </w:rPr>
        <w:t>ealth</w:t>
      </w:r>
      <w:r w:rsidR="00D31454">
        <w:rPr>
          <w:rFonts w:ascii="Calibri" w:hAnsi="Calibri" w:cs="Calibri"/>
          <w:sz w:val="24"/>
          <w:szCs w:val="24"/>
        </w:rPr>
        <w:t xml:space="preserve"> </w:t>
      </w:r>
      <w:r w:rsidR="00AB0F1A" w:rsidRPr="00AB0F1A">
        <w:rPr>
          <w:rFonts w:ascii="Calibri" w:hAnsi="Calibri" w:cs="Calibri"/>
          <w:sz w:val="24"/>
          <w:szCs w:val="24"/>
        </w:rPr>
        <w:t xml:space="preserve">assessment tools </w:t>
      </w:r>
      <w:r w:rsidR="00D31454">
        <w:rPr>
          <w:rFonts w:ascii="Calibri" w:hAnsi="Calibri" w:cs="Calibri"/>
          <w:sz w:val="24"/>
          <w:szCs w:val="24"/>
        </w:rPr>
        <w:t xml:space="preserve">that are most relevant for </w:t>
      </w:r>
      <w:r w:rsidR="00444A53">
        <w:rPr>
          <w:rFonts w:ascii="Calibri" w:hAnsi="Calibri" w:cs="Calibri"/>
          <w:sz w:val="24"/>
          <w:szCs w:val="24"/>
        </w:rPr>
        <w:t xml:space="preserve">use within </w:t>
      </w:r>
      <w:r w:rsidR="00D31454">
        <w:rPr>
          <w:rFonts w:ascii="Calibri" w:hAnsi="Calibri" w:cs="Calibri"/>
          <w:sz w:val="24"/>
          <w:szCs w:val="24"/>
        </w:rPr>
        <w:t xml:space="preserve">the </w:t>
      </w:r>
      <w:r w:rsidR="001809E3">
        <w:rPr>
          <w:rFonts w:ascii="Calibri" w:hAnsi="Calibri" w:cs="Calibri"/>
          <w:sz w:val="24"/>
          <w:szCs w:val="24"/>
        </w:rPr>
        <w:t>State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6EB139D4" w14:textId="77777777" w:rsidR="00923CFE" w:rsidRPr="00B93CEE" w:rsidRDefault="00923CFE" w:rsidP="00B93CEE">
      <w:pPr>
        <w:widowControl/>
        <w:suppressAutoHyphens w:val="0"/>
        <w:autoSpaceDE/>
        <w:autoSpaceDN/>
        <w:adjustRightInd/>
        <w:spacing w:before="0" w:after="0" w:line="240" w:lineRule="auto"/>
        <w:ind w:left="0"/>
        <w:textAlignment w:val="auto"/>
        <w:rPr>
          <w:rFonts w:ascii="Calibri" w:hAnsi="Calibri" w:cs="Calibri"/>
          <w:sz w:val="24"/>
          <w:szCs w:val="24"/>
        </w:rPr>
      </w:pPr>
    </w:p>
    <w:p w14:paraId="2D372EE8" w14:textId="77777777" w:rsidR="00470296" w:rsidRPr="00515C74" w:rsidRDefault="00470296" w:rsidP="00B93CEE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800"/>
        <w:textAlignment w:val="auto"/>
        <w:rPr>
          <w:rFonts w:ascii="Calibri" w:hAnsi="Calibri" w:cs="Calibri"/>
          <w:sz w:val="24"/>
          <w:szCs w:val="24"/>
        </w:rPr>
      </w:pPr>
    </w:p>
    <w:p w14:paraId="45913E66" w14:textId="20A63092" w:rsidR="00D91470" w:rsidRPr="00C26BF5" w:rsidRDefault="0001700A" w:rsidP="005D2017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</w:t>
      </w:r>
      <w:r w:rsidR="00F54EF3">
        <w:rPr>
          <w:rFonts w:ascii="Calibri" w:hAnsi="Calibri" w:cs="Calibri"/>
          <w:b/>
          <w:sz w:val="24"/>
          <w:szCs w:val="24"/>
        </w:rPr>
        <w:t>lanning and P</w:t>
      </w:r>
      <w:r>
        <w:rPr>
          <w:rFonts w:ascii="Calibri" w:hAnsi="Calibri" w:cs="Calibri"/>
          <w:b/>
          <w:sz w:val="24"/>
          <w:szCs w:val="24"/>
        </w:rPr>
        <w:t>rogram Delivery</w:t>
      </w:r>
      <w:r w:rsidRPr="00C26BF5">
        <w:rPr>
          <w:rFonts w:ascii="Calibri" w:hAnsi="Calibri" w:cs="Calibri"/>
          <w:b/>
          <w:sz w:val="24"/>
          <w:szCs w:val="24"/>
        </w:rPr>
        <w:t xml:space="preserve">: </w:t>
      </w:r>
      <w:r w:rsidR="00913A9A" w:rsidRPr="00C26BF5">
        <w:rPr>
          <w:rFonts w:asciiTheme="majorHAnsi" w:hAnsiTheme="majorHAnsi" w:cstheme="majorHAnsi"/>
          <w:b/>
          <w:sz w:val="24"/>
          <w:szCs w:val="24"/>
        </w:rPr>
        <w:t xml:space="preserve">Soil </w:t>
      </w:r>
      <w:r w:rsidR="00444A53">
        <w:rPr>
          <w:rFonts w:asciiTheme="majorHAnsi" w:hAnsiTheme="majorHAnsi" w:cstheme="majorHAnsi"/>
          <w:b/>
          <w:sz w:val="24"/>
          <w:szCs w:val="24"/>
        </w:rPr>
        <w:t>h</w:t>
      </w:r>
      <w:r w:rsidR="00913A9A" w:rsidRPr="00C26BF5">
        <w:rPr>
          <w:rFonts w:asciiTheme="majorHAnsi" w:hAnsiTheme="majorHAnsi" w:cstheme="majorHAnsi"/>
          <w:b/>
          <w:sz w:val="24"/>
          <w:szCs w:val="24"/>
        </w:rPr>
        <w:t xml:space="preserve">ealth </w:t>
      </w:r>
      <w:r w:rsidR="0033133B" w:rsidRPr="00C26BF5">
        <w:rPr>
          <w:rFonts w:asciiTheme="majorHAnsi" w:hAnsiTheme="majorHAnsi" w:cstheme="majorHAnsi"/>
          <w:b/>
          <w:sz w:val="24"/>
          <w:szCs w:val="24"/>
        </w:rPr>
        <w:t>is</w:t>
      </w:r>
      <w:r w:rsidR="008A3538" w:rsidRPr="00C26BF5">
        <w:rPr>
          <w:rFonts w:asciiTheme="majorHAnsi" w:hAnsiTheme="majorHAnsi" w:cstheme="majorHAnsi"/>
          <w:b/>
          <w:sz w:val="24"/>
          <w:szCs w:val="24"/>
        </w:rPr>
        <w:t xml:space="preserve"> an integral</w:t>
      </w:r>
      <w:r w:rsidR="0033133B" w:rsidRPr="00C26BF5">
        <w:rPr>
          <w:rFonts w:asciiTheme="majorHAnsi" w:hAnsiTheme="majorHAnsi" w:cstheme="majorHAnsi"/>
          <w:b/>
          <w:sz w:val="24"/>
          <w:szCs w:val="24"/>
        </w:rPr>
        <w:t xml:space="preserve"> part of </w:t>
      </w:r>
      <w:r w:rsidR="00D31454" w:rsidRPr="00C26BF5">
        <w:rPr>
          <w:rFonts w:asciiTheme="majorHAnsi" w:hAnsiTheme="majorHAnsi" w:cstheme="majorHAnsi"/>
          <w:b/>
          <w:sz w:val="24"/>
          <w:szCs w:val="24"/>
        </w:rPr>
        <w:t>c</w:t>
      </w:r>
      <w:r w:rsidR="0033133B" w:rsidRPr="00C26BF5">
        <w:rPr>
          <w:rFonts w:asciiTheme="majorHAnsi" w:hAnsiTheme="majorHAnsi" w:cstheme="majorHAnsi"/>
          <w:b/>
          <w:sz w:val="24"/>
          <w:szCs w:val="24"/>
        </w:rPr>
        <w:t xml:space="preserve">onservation </w:t>
      </w:r>
      <w:r w:rsidR="00D31454" w:rsidRPr="00C26BF5">
        <w:rPr>
          <w:rFonts w:asciiTheme="majorHAnsi" w:hAnsiTheme="majorHAnsi" w:cstheme="majorHAnsi"/>
          <w:b/>
          <w:sz w:val="24"/>
          <w:szCs w:val="24"/>
        </w:rPr>
        <w:t>p</w:t>
      </w:r>
      <w:r w:rsidR="0033133B" w:rsidRPr="00C26BF5">
        <w:rPr>
          <w:rFonts w:asciiTheme="majorHAnsi" w:hAnsiTheme="majorHAnsi" w:cstheme="majorHAnsi"/>
          <w:b/>
          <w:sz w:val="24"/>
          <w:szCs w:val="24"/>
        </w:rPr>
        <w:t>lan</w:t>
      </w:r>
      <w:r w:rsidR="008A3538" w:rsidRPr="00C26BF5">
        <w:rPr>
          <w:rFonts w:asciiTheme="majorHAnsi" w:hAnsiTheme="majorHAnsi" w:cstheme="majorHAnsi"/>
          <w:b/>
          <w:sz w:val="24"/>
          <w:szCs w:val="24"/>
        </w:rPr>
        <w:t>ning</w:t>
      </w:r>
      <w:r w:rsidR="00D31454" w:rsidRPr="00C26BF5">
        <w:rPr>
          <w:rFonts w:asciiTheme="majorHAnsi" w:hAnsiTheme="majorHAnsi" w:cstheme="majorHAnsi"/>
          <w:b/>
          <w:sz w:val="24"/>
          <w:szCs w:val="24"/>
        </w:rPr>
        <w:t xml:space="preserve"> with soil health principles integrated throughout the planning and application process</w:t>
      </w:r>
    </w:p>
    <w:p w14:paraId="0EBCD85F" w14:textId="2637CBC6" w:rsidR="00762090" w:rsidRPr="00D91470" w:rsidRDefault="00762090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i/>
          <w:sz w:val="24"/>
          <w:szCs w:val="24"/>
        </w:rPr>
      </w:pPr>
      <w:r w:rsidRPr="00D91470">
        <w:rPr>
          <w:rFonts w:ascii="Calibri" w:hAnsi="Calibri" w:cs="Calibri"/>
          <w:sz w:val="24"/>
          <w:szCs w:val="24"/>
        </w:rPr>
        <w:lastRenderedPageBreak/>
        <w:t>Maintain coordination with the Soil Health Division concentrating on the four national goals of training, assessment, planning and implementation.</w:t>
      </w:r>
    </w:p>
    <w:p w14:paraId="6A6B53D6" w14:textId="77777777" w:rsidR="00762090" w:rsidRPr="00762090" w:rsidRDefault="005F3D24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i/>
          <w:sz w:val="24"/>
          <w:szCs w:val="24"/>
        </w:rPr>
      </w:pPr>
      <w:r w:rsidRPr="00762090">
        <w:rPr>
          <w:rFonts w:ascii="Calibri" w:hAnsi="Calibri" w:cs="Calibri"/>
          <w:sz w:val="24"/>
          <w:szCs w:val="24"/>
        </w:rPr>
        <w:t>Evaluate financial and programmatic efforts to ensure practical and logical delivery and success</w:t>
      </w:r>
      <w:r w:rsidR="00196419" w:rsidRPr="00762090">
        <w:rPr>
          <w:rFonts w:ascii="Calibri" w:hAnsi="Calibri" w:cs="Calibri"/>
          <w:sz w:val="24"/>
          <w:szCs w:val="24"/>
        </w:rPr>
        <w:t>, without limiting the use or adoption of SHMS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632F13CE" w14:textId="043CCAA5" w:rsidR="008A7949" w:rsidRPr="008A7949" w:rsidRDefault="008A7949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8A7949">
        <w:rPr>
          <w:rFonts w:ascii="Calibri" w:hAnsi="Calibri" w:cs="Calibri"/>
          <w:sz w:val="24"/>
          <w:szCs w:val="24"/>
        </w:rPr>
        <w:t xml:space="preserve">Evaluate the effectiveness </w:t>
      </w:r>
      <w:r w:rsidR="004769E0">
        <w:rPr>
          <w:rFonts w:ascii="Calibri" w:hAnsi="Calibri" w:cs="Calibri"/>
          <w:sz w:val="24"/>
          <w:szCs w:val="24"/>
        </w:rPr>
        <w:t xml:space="preserve">of </w:t>
      </w:r>
      <w:r w:rsidR="00444A53">
        <w:rPr>
          <w:rFonts w:ascii="Calibri" w:hAnsi="Calibri" w:cs="Calibri"/>
          <w:sz w:val="24"/>
          <w:szCs w:val="24"/>
        </w:rPr>
        <w:t>f</w:t>
      </w:r>
      <w:r w:rsidRPr="008A7949">
        <w:rPr>
          <w:rFonts w:ascii="Calibri" w:hAnsi="Calibri" w:cs="Calibri"/>
          <w:sz w:val="24"/>
          <w:szCs w:val="24"/>
        </w:rPr>
        <w:t xml:space="preserve">inancial </w:t>
      </w:r>
      <w:r w:rsidR="00444A53">
        <w:rPr>
          <w:rFonts w:ascii="Calibri" w:hAnsi="Calibri" w:cs="Calibri"/>
          <w:sz w:val="24"/>
          <w:szCs w:val="24"/>
        </w:rPr>
        <w:t>a</w:t>
      </w:r>
      <w:r w:rsidRPr="008A7949">
        <w:rPr>
          <w:rFonts w:ascii="Calibri" w:hAnsi="Calibri" w:cs="Calibri"/>
          <w:sz w:val="24"/>
          <w:szCs w:val="24"/>
        </w:rPr>
        <w:t>ssistance opportunities annually</w:t>
      </w:r>
      <w:r>
        <w:rPr>
          <w:rFonts w:ascii="Calibri" w:hAnsi="Calibri" w:cs="Calibri"/>
          <w:sz w:val="24"/>
          <w:szCs w:val="24"/>
        </w:rPr>
        <w:t xml:space="preserve"> with State Technical Committee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5B36A141" w14:textId="336274FE" w:rsidR="00762090" w:rsidRPr="00762090" w:rsidRDefault="00196419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i/>
          <w:sz w:val="24"/>
          <w:szCs w:val="24"/>
        </w:rPr>
      </w:pPr>
      <w:r w:rsidRPr="00762090">
        <w:rPr>
          <w:rFonts w:ascii="Calibri" w:hAnsi="Calibri" w:cs="Calibri"/>
          <w:sz w:val="24"/>
          <w:szCs w:val="24"/>
        </w:rPr>
        <w:t>Use financial assistance programs to encourage adoption of new technologies and assessments that are important for identifying resource concerns and quantifying the effectiveness of a practice or system of practices to improve soil health.</w:t>
      </w:r>
    </w:p>
    <w:p w14:paraId="019134DE" w14:textId="5D995A29" w:rsidR="005F3D24" w:rsidRPr="00762090" w:rsidRDefault="00762090" w:rsidP="005D2017">
      <w:pPr>
        <w:pStyle w:val="ListParagraph"/>
        <w:widowControl/>
        <w:numPr>
          <w:ilvl w:val="1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="00F54EF3" w:rsidRPr="00762090">
        <w:rPr>
          <w:rFonts w:ascii="Calibri" w:hAnsi="Calibri" w:cs="Calibri"/>
          <w:sz w:val="24"/>
          <w:szCs w:val="24"/>
        </w:rPr>
        <w:t>pdate resource concerns, planning criteria, and practice standards to adequately provide for soil health management system planning and implementation.</w:t>
      </w:r>
      <w:r w:rsidR="005F3D24" w:rsidRPr="00762090">
        <w:rPr>
          <w:rFonts w:ascii="Calibri" w:hAnsi="Calibri" w:cs="Calibri"/>
          <w:sz w:val="24"/>
          <w:szCs w:val="24"/>
        </w:rPr>
        <w:t xml:space="preserve"> </w:t>
      </w:r>
    </w:p>
    <w:p w14:paraId="5DE978AF" w14:textId="2B36CA2C" w:rsidR="00223BC3" w:rsidRDefault="00196419" w:rsidP="00AE7137">
      <w:pPr>
        <w:pStyle w:val="ListParagraph"/>
        <w:widowControl/>
        <w:numPr>
          <w:ilvl w:val="0"/>
          <w:numId w:val="11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Prioritize</w:t>
      </w:r>
      <w:r w:rsidR="00AC4312" w:rsidRPr="00B762DA">
        <w:rPr>
          <w:rFonts w:ascii="Calibri" w:hAnsi="Calibri" w:cs="Calibri"/>
          <w:sz w:val="24"/>
          <w:szCs w:val="24"/>
        </w:rPr>
        <w:t xml:space="preserve"> the successful </w:t>
      </w:r>
      <w:r w:rsidR="00AC4312">
        <w:rPr>
          <w:rFonts w:ascii="Calibri" w:hAnsi="Calibri" w:cs="Calibri"/>
          <w:sz w:val="24"/>
          <w:szCs w:val="24"/>
        </w:rPr>
        <w:t>integration</w:t>
      </w:r>
      <w:r w:rsidR="00AC4312" w:rsidRPr="00B762DA">
        <w:rPr>
          <w:rFonts w:ascii="Calibri" w:hAnsi="Calibri" w:cs="Calibri"/>
          <w:sz w:val="24"/>
          <w:szCs w:val="24"/>
        </w:rPr>
        <w:t xml:space="preserve"> and implementation of </w:t>
      </w:r>
      <w:r w:rsidR="00444A53">
        <w:rPr>
          <w:rFonts w:ascii="Calibri" w:hAnsi="Calibri" w:cs="Calibri"/>
          <w:sz w:val="24"/>
          <w:szCs w:val="24"/>
        </w:rPr>
        <w:t>SHMS</w:t>
      </w:r>
      <w:r w:rsidR="00AC4312">
        <w:rPr>
          <w:rFonts w:ascii="Calibri" w:hAnsi="Calibri" w:cs="Calibri"/>
          <w:sz w:val="24"/>
          <w:szCs w:val="24"/>
        </w:rPr>
        <w:t xml:space="preserve"> across </w:t>
      </w:r>
      <w:r w:rsidR="001809E3">
        <w:rPr>
          <w:rFonts w:ascii="Calibri" w:hAnsi="Calibri" w:cs="Calibri"/>
          <w:sz w:val="24"/>
          <w:szCs w:val="24"/>
        </w:rPr>
        <w:t>State</w:t>
      </w:r>
      <w:r w:rsidR="00762090">
        <w:rPr>
          <w:rFonts w:ascii="Calibri" w:hAnsi="Calibri" w:cs="Calibri"/>
          <w:sz w:val="24"/>
          <w:szCs w:val="24"/>
        </w:rPr>
        <w:t xml:space="preserve"> </w:t>
      </w:r>
      <w:r w:rsidR="00AC4312">
        <w:rPr>
          <w:rFonts w:ascii="Calibri" w:hAnsi="Calibri" w:cs="Calibri"/>
          <w:sz w:val="24"/>
          <w:szCs w:val="24"/>
        </w:rPr>
        <w:t>programs</w:t>
      </w:r>
      <w:r w:rsidR="00762090">
        <w:rPr>
          <w:rFonts w:ascii="Calibri" w:hAnsi="Calibri" w:cs="Calibri"/>
          <w:sz w:val="24"/>
          <w:szCs w:val="24"/>
        </w:rPr>
        <w:t xml:space="preserve"> guidelines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76F138BD" w14:textId="421CBE9A" w:rsidR="00223BC3" w:rsidRDefault="00223BC3" w:rsidP="00223BC3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63C8EE17" w14:textId="2792371E" w:rsidR="00D275F9" w:rsidRDefault="00D275F9" w:rsidP="00223BC3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2F5944C1" w14:textId="77777777" w:rsidR="00D275F9" w:rsidRDefault="00D275F9" w:rsidP="00223BC3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5D560F3D" w14:textId="3771FAE7" w:rsidR="00223BC3" w:rsidRDefault="00D91470" w:rsidP="00223BC3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223BC3">
        <w:rPr>
          <w:rFonts w:ascii="Calibri" w:hAnsi="Calibri" w:cs="Calibri"/>
          <w:b/>
          <w:sz w:val="24"/>
          <w:szCs w:val="24"/>
        </w:rPr>
        <w:t>Expand Education and Outreach</w:t>
      </w:r>
    </w:p>
    <w:p w14:paraId="5FFB2537" w14:textId="1F1AAC70" w:rsidR="00223BC3" w:rsidRDefault="00D91470" w:rsidP="00223BC3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223BC3">
        <w:rPr>
          <w:rFonts w:ascii="Calibri" w:hAnsi="Calibri" w:cs="Calibri"/>
          <w:b/>
          <w:sz w:val="24"/>
          <w:szCs w:val="24"/>
        </w:rPr>
        <w:t xml:space="preserve"> </w:t>
      </w:r>
    </w:p>
    <w:p w14:paraId="70EEE848" w14:textId="67798D5F" w:rsidR="00AE7137" w:rsidRDefault="00AE7137" w:rsidP="00AE7137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23BC3">
        <w:rPr>
          <w:rFonts w:ascii="Calibri" w:hAnsi="Calibri" w:cs="Calibri"/>
          <w:sz w:val="24"/>
          <w:szCs w:val="24"/>
        </w:rPr>
        <w:t xml:space="preserve">State supports </w:t>
      </w:r>
      <w:r w:rsidR="00444A53">
        <w:rPr>
          <w:rFonts w:ascii="Calibri" w:hAnsi="Calibri" w:cs="Calibri"/>
          <w:sz w:val="24"/>
          <w:szCs w:val="24"/>
        </w:rPr>
        <w:t>soil health</w:t>
      </w:r>
      <w:r w:rsidRPr="00223BC3">
        <w:rPr>
          <w:rFonts w:ascii="Calibri" w:hAnsi="Calibri" w:cs="Calibri"/>
          <w:sz w:val="24"/>
          <w:szCs w:val="24"/>
        </w:rPr>
        <w:t xml:space="preserve"> education, collaboration and outreach efforts and assure</w:t>
      </w:r>
      <w:r w:rsidR="002340EE">
        <w:rPr>
          <w:rFonts w:ascii="Calibri" w:hAnsi="Calibri" w:cs="Calibri"/>
          <w:sz w:val="24"/>
          <w:szCs w:val="24"/>
        </w:rPr>
        <w:t>s</w:t>
      </w:r>
      <w:r w:rsidRPr="00223BC3">
        <w:rPr>
          <w:rFonts w:ascii="Calibri" w:hAnsi="Calibri" w:cs="Calibri"/>
          <w:sz w:val="24"/>
          <w:szCs w:val="24"/>
        </w:rPr>
        <w:t xml:space="preserve"> messaging is communicated consistently as key mechanisms to educate </w:t>
      </w:r>
      <w:r w:rsidR="002340EE">
        <w:rPr>
          <w:rFonts w:ascii="Calibri" w:hAnsi="Calibri" w:cs="Calibri"/>
          <w:sz w:val="24"/>
          <w:szCs w:val="24"/>
        </w:rPr>
        <w:t>producers</w:t>
      </w:r>
      <w:r w:rsidRPr="00223BC3">
        <w:rPr>
          <w:rFonts w:ascii="Calibri" w:hAnsi="Calibri" w:cs="Calibri"/>
          <w:sz w:val="24"/>
          <w:szCs w:val="24"/>
        </w:rPr>
        <w:t xml:space="preserve">, conservationists, and the general public about </w:t>
      </w:r>
      <w:r w:rsidR="00444A53">
        <w:rPr>
          <w:rFonts w:ascii="Calibri" w:hAnsi="Calibri" w:cs="Calibri"/>
          <w:sz w:val="24"/>
          <w:szCs w:val="24"/>
        </w:rPr>
        <w:t>SHMS</w:t>
      </w:r>
      <w:r w:rsidRPr="00223BC3">
        <w:rPr>
          <w:rFonts w:ascii="Calibri" w:hAnsi="Calibri" w:cs="Calibri"/>
          <w:sz w:val="24"/>
          <w:szCs w:val="24"/>
        </w:rPr>
        <w:t xml:space="preserve"> </w:t>
      </w:r>
      <w:r w:rsidR="00444A53">
        <w:rPr>
          <w:rFonts w:ascii="Calibri" w:hAnsi="Calibri" w:cs="Calibri"/>
          <w:sz w:val="24"/>
          <w:szCs w:val="24"/>
        </w:rPr>
        <w:t>with</w:t>
      </w:r>
      <w:r w:rsidRPr="00223BC3">
        <w:rPr>
          <w:rFonts w:ascii="Calibri" w:hAnsi="Calibri" w:cs="Calibri"/>
          <w:sz w:val="24"/>
          <w:szCs w:val="24"/>
        </w:rPr>
        <w:t xml:space="preserve">in </w:t>
      </w:r>
      <w:r w:rsidR="00444A53">
        <w:rPr>
          <w:rFonts w:ascii="Calibri" w:hAnsi="Calibri" w:cs="Calibri"/>
          <w:sz w:val="24"/>
          <w:szCs w:val="24"/>
        </w:rPr>
        <w:t>the</w:t>
      </w:r>
      <w:r w:rsidRPr="00223BC3">
        <w:rPr>
          <w:rFonts w:ascii="Calibri" w:hAnsi="Calibri" w:cs="Calibri"/>
          <w:sz w:val="24"/>
          <w:szCs w:val="24"/>
        </w:rPr>
        <w:t xml:space="preserve"> </w:t>
      </w:r>
      <w:r w:rsidR="001809E3">
        <w:rPr>
          <w:rFonts w:ascii="Calibri" w:hAnsi="Calibri" w:cs="Calibri"/>
          <w:sz w:val="24"/>
          <w:szCs w:val="24"/>
        </w:rPr>
        <w:t>State</w:t>
      </w:r>
      <w:r w:rsidRPr="00223BC3">
        <w:rPr>
          <w:rFonts w:ascii="Calibri" w:hAnsi="Calibri" w:cs="Calibri"/>
          <w:sz w:val="24"/>
          <w:szCs w:val="24"/>
        </w:rPr>
        <w:t xml:space="preserve">. </w:t>
      </w:r>
    </w:p>
    <w:p w14:paraId="3C98CE2D" w14:textId="039CBFCB" w:rsidR="00223BC3" w:rsidRPr="00223BC3" w:rsidRDefault="00193925" w:rsidP="002340E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CE5BD7">
        <w:rPr>
          <w:rFonts w:ascii="Calibri" w:hAnsi="Calibri" w:cs="Calibri"/>
          <w:sz w:val="24"/>
          <w:szCs w:val="24"/>
        </w:rPr>
        <w:t>bjectives and actions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A5EE631" w14:textId="69D8951C" w:rsidR="00E7207F" w:rsidRPr="00223BC3" w:rsidRDefault="00E7207F" w:rsidP="006F23F6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223BC3">
        <w:rPr>
          <w:rFonts w:ascii="Calibri" w:hAnsi="Calibri" w:cs="Calibri"/>
          <w:b/>
          <w:bCs/>
          <w:sz w:val="24"/>
          <w:szCs w:val="24"/>
        </w:rPr>
        <w:t xml:space="preserve">Leadership </w:t>
      </w:r>
      <w:r w:rsidR="0092276A" w:rsidRPr="00223BC3">
        <w:rPr>
          <w:rFonts w:ascii="Calibri" w:hAnsi="Calibri" w:cs="Calibri"/>
          <w:b/>
          <w:bCs/>
          <w:sz w:val="24"/>
          <w:szCs w:val="24"/>
        </w:rPr>
        <w:t>communicates</w:t>
      </w:r>
      <w:r w:rsidRPr="00223BC3">
        <w:rPr>
          <w:rFonts w:ascii="Calibri" w:hAnsi="Calibri" w:cs="Calibri"/>
          <w:b/>
          <w:bCs/>
          <w:sz w:val="24"/>
          <w:szCs w:val="24"/>
        </w:rPr>
        <w:t xml:space="preserve"> soil health </w:t>
      </w:r>
      <w:r w:rsidR="007E03A9" w:rsidRPr="00223BC3">
        <w:rPr>
          <w:rFonts w:ascii="Calibri" w:hAnsi="Calibri" w:cs="Calibri"/>
          <w:b/>
          <w:bCs/>
          <w:sz w:val="24"/>
          <w:szCs w:val="24"/>
        </w:rPr>
        <w:t xml:space="preserve">as </w:t>
      </w:r>
      <w:r w:rsidRPr="00223BC3">
        <w:rPr>
          <w:rFonts w:ascii="Calibri" w:hAnsi="Calibri" w:cs="Calibri"/>
          <w:b/>
          <w:bCs/>
          <w:sz w:val="24"/>
          <w:szCs w:val="24"/>
        </w:rPr>
        <w:t>an agency priority</w:t>
      </w:r>
    </w:p>
    <w:p w14:paraId="31047454" w14:textId="77777777" w:rsidR="0099064C" w:rsidRDefault="0099064C" w:rsidP="0099064C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800"/>
        <w:textAlignment w:val="auto"/>
        <w:rPr>
          <w:rFonts w:ascii="Calibri" w:hAnsi="Calibri" w:cs="Calibri"/>
          <w:sz w:val="24"/>
          <w:szCs w:val="24"/>
        </w:rPr>
        <w:sectPr w:rsidR="0099064C" w:rsidSect="0080053A">
          <w:headerReference w:type="default" r:id="rId21"/>
          <w:pgSz w:w="12240" w:h="15840"/>
          <w:pgMar w:top="780" w:right="1170" w:bottom="1800" w:left="540" w:header="720" w:footer="576" w:gutter="0"/>
          <w:cols w:space="225"/>
          <w:titlePg/>
          <w:docGrid w:linePitch="360"/>
        </w:sectPr>
      </w:pPr>
    </w:p>
    <w:p w14:paraId="3CCE5628" w14:textId="3C11E554" w:rsidR="00D91470" w:rsidRDefault="0026365F" w:rsidP="00AE7137">
      <w:pPr>
        <w:pStyle w:val="ListParagraph"/>
        <w:widowControl/>
        <w:numPr>
          <w:ilvl w:val="0"/>
          <w:numId w:val="10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Communicate t</w:t>
      </w:r>
      <w:r w:rsidR="0099064C">
        <w:rPr>
          <w:rFonts w:ascii="Calibri" w:hAnsi="Calibri" w:cs="Calibri"/>
          <w:sz w:val="24"/>
          <w:szCs w:val="24"/>
        </w:rPr>
        <w:t>imely information on soil health during recurring calls</w:t>
      </w:r>
      <w:r>
        <w:rPr>
          <w:rFonts w:ascii="Calibri" w:hAnsi="Calibri" w:cs="Calibri"/>
          <w:sz w:val="24"/>
          <w:szCs w:val="24"/>
        </w:rPr>
        <w:t xml:space="preserve"> or meetings</w:t>
      </w:r>
      <w:r w:rsidR="0092276A">
        <w:rPr>
          <w:rFonts w:ascii="Calibri" w:hAnsi="Calibri" w:cs="Calibri"/>
          <w:sz w:val="24"/>
          <w:szCs w:val="24"/>
        </w:rPr>
        <w:t xml:space="preserve"> with stakeholders, boards and partners</w:t>
      </w:r>
      <w:r w:rsidR="0099064C">
        <w:rPr>
          <w:rFonts w:ascii="Calibri" w:hAnsi="Calibri" w:cs="Calibri"/>
          <w:sz w:val="24"/>
          <w:szCs w:val="24"/>
        </w:rPr>
        <w:t>.</w:t>
      </w:r>
    </w:p>
    <w:p w14:paraId="2B23217E" w14:textId="15979CDD" w:rsidR="00D91470" w:rsidRDefault="0026365F" w:rsidP="00AE7137">
      <w:pPr>
        <w:pStyle w:val="ListParagraph"/>
        <w:widowControl/>
        <w:numPr>
          <w:ilvl w:val="0"/>
          <w:numId w:val="10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D91470">
        <w:rPr>
          <w:rFonts w:ascii="Calibri" w:hAnsi="Calibri" w:cs="Calibri"/>
          <w:sz w:val="24"/>
          <w:szCs w:val="24"/>
        </w:rPr>
        <w:t xml:space="preserve">Dedicate external affairs staff </w:t>
      </w:r>
      <w:r w:rsidR="0092276A" w:rsidRPr="00D91470">
        <w:rPr>
          <w:rFonts w:ascii="Calibri" w:hAnsi="Calibri" w:cs="Calibri"/>
          <w:sz w:val="24"/>
          <w:szCs w:val="24"/>
        </w:rPr>
        <w:t xml:space="preserve">time </w:t>
      </w:r>
      <w:r w:rsidRPr="00D91470">
        <w:rPr>
          <w:rFonts w:ascii="Calibri" w:hAnsi="Calibri" w:cs="Calibri"/>
          <w:sz w:val="24"/>
          <w:szCs w:val="24"/>
        </w:rPr>
        <w:t>and resources to soil health</w:t>
      </w:r>
      <w:r w:rsidR="00444A53">
        <w:rPr>
          <w:rFonts w:ascii="Calibri" w:hAnsi="Calibri" w:cs="Calibri"/>
          <w:sz w:val="24"/>
          <w:szCs w:val="24"/>
        </w:rPr>
        <w:t>.</w:t>
      </w:r>
    </w:p>
    <w:p w14:paraId="03FD66B1" w14:textId="3450AE4A" w:rsidR="001D7E17" w:rsidRPr="00D91470" w:rsidRDefault="00444A53" w:rsidP="00AE7137">
      <w:pPr>
        <w:pStyle w:val="ListParagraph"/>
        <w:widowControl/>
        <w:numPr>
          <w:ilvl w:val="0"/>
          <w:numId w:val="10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1D7E17" w:rsidRPr="00D91470">
        <w:rPr>
          <w:rFonts w:ascii="Calibri" w:hAnsi="Calibri" w:cs="Calibri"/>
          <w:sz w:val="24"/>
          <w:szCs w:val="24"/>
        </w:rPr>
        <w:t>hare</w:t>
      </w:r>
      <w:r w:rsidR="007B1528" w:rsidRPr="00D914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 State</w:t>
      </w:r>
      <w:r w:rsidR="007B1528" w:rsidRPr="00D91470">
        <w:rPr>
          <w:rFonts w:ascii="Calibri" w:hAnsi="Calibri" w:cs="Calibri"/>
          <w:sz w:val="24"/>
          <w:szCs w:val="24"/>
        </w:rPr>
        <w:t xml:space="preserve"> soil health strategies</w:t>
      </w:r>
      <w:r w:rsidR="00BB4BB3" w:rsidRPr="00D91470">
        <w:rPr>
          <w:rFonts w:ascii="Calibri" w:hAnsi="Calibri" w:cs="Calibri"/>
          <w:sz w:val="24"/>
          <w:szCs w:val="24"/>
        </w:rPr>
        <w:t xml:space="preserve"> </w:t>
      </w:r>
      <w:r w:rsidR="001D7E17" w:rsidRPr="00D91470">
        <w:rPr>
          <w:rFonts w:ascii="Calibri" w:hAnsi="Calibri" w:cs="Calibri"/>
          <w:sz w:val="24"/>
          <w:szCs w:val="24"/>
        </w:rPr>
        <w:t>with stakeholders, boards and partners</w:t>
      </w:r>
      <w:r w:rsidR="00AD1259">
        <w:rPr>
          <w:rFonts w:ascii="Calibri" w:hAnsi="Calibri" w:cs="Calibri"/>
          <w:sz w:val="24"/>
          <w:szCs w:val="24"/>
        </w:rPr>
        <w:t>.</w:t>
      </w:r>
      <w:r w:rsidR="001D7E17" w:rsidRPr="00D91470">
        <w:rPr>
          <w:rFonts w:ascii="Calibri" w:hAnsi="Calibri" w:cs="Calibri"/>
          <w:sz w:val="24"/>
          <w:szCs w:val="24"/>
        </w:rPr>
        <w:t xml:space="preserve"> </w:t>
      </w:r>
    </w:p>
    <w:p w14:paraId="5105392B" w14:textId="7D720110" w:rsidR="00ED6438" w:rsidRDefault="001D7E17" w:rsidP="00AE7137">
      <w:pPr>
        <w:pStyle w:val="ListParagraph"/>
        <w:widowControl/>
        <w:numPr>
          <w:ilvl w:val="0"/>
          <w:numId w:val="10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1D7E17">
        <w:rPr>
          <w:rFonts w:ascii="Calibri" w:hAnsi="Calibri" w:cs="Calibri"/>
          <w:sz w:val="24"/>
          <w:szCs w:val="24"/>
        </w:rPr>
        <w:t xml:space="preserve">Provide outreach and education regarding soil health principles </w:t>
      </w:r>
      <w:r w:rsidR="00AD1259">
        <w:rPr>
          <w:rFonts w:ascii="Calibri" w:hAnsi="Calibri" w:cs="Calibri"/>
          <w:sz w:val="24"/>
          <w:szCs w:val="24"/>
        </w:rPr>
        <w:t>to</w:t>
      </w:r>
      <w:r w:rsidRPr="001D7E17">
        <w:rPr>
          <w:rFonts w:ascii="Calibri" w:hAnsi="Calibri" w:cs="Calibri"/>
          <w:sz w:val="24"/>
          <w:szCs w:val="24"/>
        </w:rPr>
        <w:t xml:space="preserve"> agricultural producers throughout </w:t>
      </w:r>
      <w:r w:rsidR="00D91470">
        <w:rPr>
          <w:rFonts w:ascii="Calibri" w:hAnsi="Calibri" w:cs="Calibri"/>
          <w:sz w:val="24"/>
          <w:szCs w:val="24"/>
        </w:rPr>
        <w:t>State</w:t>
      </w:r>
      <w:r w:rsidR="00AD1259">
        <w:rPr>
          <w:rFonts w:ascii="Calibri" w:hAnsi="Calibri" w:cs="Calibri"/>
          <w:sz w:val="24"/>
          <w:szCs w:val="24"/>
        </w:rPr>
        <w:t>.</w:t>
      </w:r>
    </w:p>
    <w:p w14:paraId="4D67DFFE" w14:textId="77777777" w:rsidR="002340EE" w:rsidRDefault="002340EE" w:rsidP="002340EE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800"/>
        <w:textAlignment w:val="auto"/>
        <w:rPr>
          <w:rFonts w:ascii="Calibri" w:hAnsi="Calibri" w:cs="Calibri"/>
          <w:sz w:val="24"/>
          <w:szCs w:val="24"/>
        </w:rPr>
      </w:pPr>
    </w:p>
    <w:p w14:paraId="4EC2C30D" w14:textId="2508E2B3" w:rsidR="00272960" w:rsidRPr="006D3A85" w:rsidRDefault="00D91470" w:rsidP="006F23F6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6D3A85">
        <w:rPr>
          <w:rFonts w:ascii="Calibri" w:hAnsi="Calibri" w:cs="Calibri"/>
          <w:b/>
          <w:bCs/>
          <w:sz w:val="24"/>
          <w:szCs w:val="24"/>
        </w:rPr>
        <w:t>NRCS and Partner employees utilize educational and outreach opportunities to promote soil health</w:t>
      </w:r>
    </w:p>
    <w:p w14:paraId="4B5F31F0" w14:textId="49E16E39" w:rsidR="00D91470" w:rsidRDefault="00D91470" w:rsidP="00AE7137">
      <w:pPr>
        <w:pStyle w:val="ListParagraph"/>
        <w:widowControl/>
        <w:numPr>
          <w:ilvl w:val="0"/>
          <w:numId w:val="9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State </w:t>
      </w:r>
      <w:r w:rsidR="00BF60EB">
        <w:rPr>
          <w:rFonts w:ascii="Calibri" w:hAnsi="Calibri" w:cs="Calibri"/>
          <w:sz w:val="24"/>
          <w:szCs w:val="24"/>
        </w:rPr>
        <w:t xml:space="preserve">Soil Health </w:t>
      </w:r>
      <w:r>
        <w:rPr>
          <w:rFonts w:ascii="Calibri" w:hAnsi="Calibri" w:cs="Calibri"/>
          <w:sz w:val="24"/>
          <w:szCs w:val="24"/>
        </w:rPr>
        <w:t xml:space="preserve">Specialists are available and supported as presenters and trainers at </w:t>
      </w:r>
      <w:r w:rsidR="00AD1259">
        <w:rPr>
          <w:rFonts w:ascii="Calibri" w:hAnsi="Calibri" w:cs="Calibri"/>
          <w:sz w:val="24"/>
          <w:szCs w:val="24"/>
        </w:rPr>
        <w:t>soil health events.</w:t>
      </w:r>
    </w:p>
    <w:p w14:paraId="01ECCAA8" w14:textId="22D52D83" w:rsidR="00272960" w:rsidRDefault="00272960" w:rsidP="00AE7137">
      <w:pPr>
        <w:pStyle w:val="ListParagraph"/>
        <w:widowControl/>
        <w:numPr>
          <w:ilvl w:val="0"/>
          <w:numId w:val="9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72960">
        <w:rPr>
          <w:rFonts w:ascii="Calibri" w:hAnsi="Calibri" w:cs="Calibri"/>
          <w:sz w:val="24"/>
          <w:szCs w:val="24"/>
        </w:rPr>
        <w:t xml:space="preserve">Improve </w:t>
      </w:r>
      <w:r w:rsidR="00881CD3">
        <w:rPr>
          <w:rFonts w:ascii="Calibri" w:hAnsi="Calibri" w:cs="Calibri"/>
          <w:sz w:val="24"/>
          <w:szCs w:val="24"/>
        </w:rPr>
        <w:t>use</w:t>
      </w:r>
      <w:r w:rsidRPr="00272960">
        <w:rPr>
          <w:rFonts w:ascii="Calibri" w:hAnsi="Calibri" w:cs="Calibri"/>
          <w:sz w:val="24"/>
          <w:szCs w:val="24"/>
        </w:rPr>
        <w:t xml:space="preserve"> of </w:t>
      </w:r>
      <w:r>
        <w:rPr>
          <w:rFonts w:ascii="Calibri" w:hAnsi="Calibri" w:cs="Calibri"/>
          <w:sz w:val="24"/>
          <w:szCs w:val="24"/>
        </w:rPr>
        <w:t>soil health demonstrations (e.g. aggregate stability, infiltration,</w:t>
      </w:r>
      <w:r w:rsidR="00726DC1">
        <w:rPr>
          <w:rFonts w:ascii="Calibri" w:hAnsi="Calibri" w:cs="Calibri"/>
          <w:sz w:val="24"/>
          <w:szCs w:val="24"/>
        </w:rPr>
        <w:t xml:space="preserve"> </w:t>
      </w:r>
      <w:r w:rsidRPr="00272960">
        <w:rPr>
          <w:rFonts w:ascii="Calibri" w:hAnsi="Calibri" w:cs="Calibri"/>
          <w:sz w:val="24"/>
          <w:szCs w:val="24"/>
        </w:rPr>
        <w:t xml:space="preserve">the small, </w:t>
      </w:r>
      <w:r>
        <w:rPr>
          <w:rFonts w:ascii="Calibri" w:hAnsi="Calibri" w:cs="Calibri"/>
          <w:sz w:val="24"/>
          <w:szCs w:val="24"/>
        </w:rPr>
        <w:t xml:space="preserve">and </w:t>
      </w:r>
      <w:r w:rsidRPr="00272960">
        <w:rPr>
          <w:rFonts w:ascii="Calibri" w:hAnsi="Calibri" w:cs="Calibri"/>
          <w:sz w:val="24"/>
          <w:szCs w:val="24"/>
        </w:rPr>
        <w:t xml:space="preserve">in-field rainfall simulators that can demonstrate soil </w:t>
      </w:r>
      <w:r w:rsidR="00726DC1">
        <w:rPr>
          <w:rFonts w:ascii="Calibri" w:hAnsi="Calibri" w:cs="Calibri"/>
          <w:sz w:val="24"/>
          <w:szCs w:val="24"/>
        </w:rPr>
        <w:t>function)</w:t>
      </w:r>
      <w:r w:rsidR="00AD1259">
        <w:rPr>
          <w:rFonts w:ascii="Calibri" w:hAnsi="Calibri" w:cs="Calibri"/>
          <w:sz w:val="24"/>
          <w:szCs w:val="24"/>
        </w:rPr>
        <w:t>.</w:t>
      </w:r>
    </w:p>
    <w:p w14:paraId="431C4C6A" w14:textId="673FAD64" w:rsidR="00272960" w:rsidRDefault="00272960" w:rsidP="00AE7137">
      <w:pPr>
        <w:pStyle w:val="ListParagraph"/>
        <w:widowControl/>
        <w:numPr>
          <w:ilvl w:val="0"/>
          <w:numId w:val="9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72960">
        <w:rPr>
          <w:rFonts w:ascii="Calibri" w:hAnsi="Calibri" w:cs="Calibri"/>
          <w:sz w:val="24"/>
          <w:szCs w:val="24"/>
        </w:rPr>
        <w:t>Make available soil health</w:t>
      </w:r>
      <w:r w:rsidR="00AD1259">
        <w:rPr>
          <w:rFonts w:ascii="Calibri" w:hAnsi="Calibri" w:cs="Calibri"/>
          <w:sz w:val="24"/>
          <w:szCs w:val="24"/>
        </w:rPr>
        <w:t>-</w:t>
      </w:r>
      <w:r w:rsidRPr="00272960">
        <w:rPr>
          <w:rFonts w:ascii="Calibri" w:hAnsi="Calibri" w:cs="Calibri"/>
          <w:sz w:val="24"/>
          <w:szCs w:val="24"/>
        </w:rPr>
        <w:t>focused educational resources</w:t>
      </w:r>
      <w:r w:rsidR="00AD1259">
        <w:rPr>
          <w:rFonts w:ascii="Calibri" w:hAnsi="Calibri" w:cs="Calibri"/>
          <w:sz w:val="24"/>
          <w:szCs w:val="24"/>
        </w:rPr>
        <w:t>.</w:t>
      </w:r>
    </w:p>
    <w:p w14:paraId="256A8CB1" w14:textId="3152AF42" w:rsidR="00272960" w:rsidRPr="00272960" w:rsidRDefault="00272960" w:rsidP="00AE7137">
      <w:pPr>
        <w:pStyle w:val="ListParagraph"/>
        <w:widowControl/>
        <w:numPr>
          <w:ilvl w:val="0"/>
          <w:numId w:val="9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Support staff providing</w:t>
      </w:r>
      <w:r w:rsidRPr="00272960">
        <w:rPr>
          <w:rFonts w:ascii="Calibri" w:hAnsi="Calibri" w:cs="Calibri"/>
          <w:sz w:val="24"/>
          <w:szCs w:val="24"/>
        </w:rPr>
        <w:t xml:space="preserve"> soil</w:t>
      </w:r>
      <w:r>
        <w:rPr>
          <w:rFonts w:ascii="Calibri" w:hAnsi="Calibri" w:cs="Calibri"/>
          <w:sz w:val="24"/>
          <w:szCs w:val="24"/>
        </w:rPr>
        <w:t xml:space="preserve"> health</w:t>
      </w:r>
      <w:r w:rsidRPr="00272960">
        <w:rPr>
          <w:rFonts w:ascii="Calibri" w:hAnsi="Calibri" w:cs="Calibri"/>
          <w:sz w:val="24"/>
          <w:szCs w:val="24"/>
        </w:rPr>
        <w:t xml:space="preserve"> presentations</w:t>
      </w:r>
      <w:r>
        <w:rPr>
          <w:rFonts w:ascii="Calibri" w:hAnsi="Calibri" w:cs="Calibri"/>
          <w:sz w:val="24"/>
          <w:szCs w:val="24"/>
        </w:rPr>
        <w:t xml:space="preserve"> and assistance</w:t>
      </w:r>
      <w:r w:rsidRPr="0027296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at local </w:t>
      </w:r>
      <w:r w:rsidRPr="00272960">
        <w:rPr>
          <w:rFonts w:ascii="Calibri" w:hAnsi="Calibri" w:cs="Calibri"/>
          <w:sz w:val="24"/>
          <w:szCs w:val="24"/>
        </w:rPr>
        <w:t>events</w:t>
      </w:r>
      <w:r>
        <w:rPr>
          <w:rFonts w:ascii="Calibri" w:hAnsi="Calibri" w:cs="Calibri"/>
          <w:sz w:val="24"/>
          <w:szCs w:val="24"/>
        </w:rPr>
        <w:t xml:space="preserve"> when practical</w:t>
      </w:r>
      <w:r w:rsidRPr="00272960">
        <w:rPr>
          <w:rFonts w:ascii="Calibri" w:hAnsi="Calibri" w:cs="Calibri"/>
          <w:sz w:val="24"/>
          <w:szCs w:val="24"/>
        </w:rPr>
        <w:t xml:space="preserve"> </w:t>
      </w:r>
      <w:r w:rsidR="00AD1259">
        <w:rPr>
          <w:rFonts w:ascii="Calibri" w:hAnsi="Calibri" w:cs="Calibri"/>
          <w:sz w:val="24"/>
          <w:szCs w:val="24"/>
        </w:rPr>
        <w:t>(e.g.</w:t>
      </w:r>
      <w:r w:rsidRPr="00272960">
        <w:rPr>
          <w:rFonts w:ascii="Calibri" w:hAnsi="Calibri" w:cs="Calibri"/>
          <w:sz w:val="24"/>
          <w:szCs w:val="24"/>
        </w:rPr>
        <w:t xml:space="preserve"> SWCD</w:t>
      </w:r>
      <w:r>
        <w:rPr>
          <w:rFonts w:ascii="Calibri" w:hAnsi="Calibri" w:cs="Calibri"/>
          <w:sz w:val="24"/>
          <w:szCs w:val="24"/>
        </w:rPr>
        <w:t xml:space="preserve"> workshops,</w:t>
      </w:r>
      <w:r w:rsidRPr="00272960">
        <w:rPr>
          <w:rFonts w:ascii="Calibri" w:hAnsi="Calibri" w:cs="Calibri"/>
          <w:sz w:val="24"/>
          <w:szCs w:val="24"/>
        </w:rPr>
        <w:t xml:space="preserve"> poster contests, Earth Day activities, grassland evaluation contests, Envirothon competitions, Future Farmers of America contests, </w:t>
      </w:r>
      <w:r w:rsidR="002340EE">
        <w:rPr>
          <w:rFonts w:ascii="Calibri" w:hAnsi="Calibri" w:cs="Calibri"/>
          <w:sz w:val="24"/>
          <w:szCs w:val="24"/>
        </w:rPr>
        <w:t>agricultural fairs, field days, pasture walks</w:t>
      </w:r>
      <w:r w:rsidR="00AD1259">
        <w:rPr>
          <w:rFonts w:ascii="Calibri" w:hAnsi="Calibri" w:cs="Calibri"/>
          <w:sz w:val="24"/>
          <w:szCs w:val="24"/>
        </w:rPr>
        <w:t>)</w:t>
      </w:r>
      <w:r w:rsidRPr="00272960">
        <w:rPr>
          <w:rFonts w:ascii="Calibri" w:hAnsi="Calibri" w:cs="Calibri"/>
          <w:sz w:val="24"/>
          <w:szCs w:val="24"/>
        </w:rPr>
        <w:t>.</w:t>
      </w:r>
    </w:p>
    <w:p w14:paraId="5BE35262" w14:textId="77777777" w:rsidR="00135B60" w:rsidRDefault="00135B60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32992750" w14:textId="77777777" w:rsidR="00A55000" w:rsidRDefault="00A55000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06C79AD2" w14:textId="77777777" w:rsidR="00A55000" w:rsidRDefault="00A55000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497BF341" w14:textId="3885F9A9" w:rsidR="00726DC1" w:rsidRDefault="00726DC1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726DC1">
        <w:rPr>
          <w:rFonts w:ascii="Calibri" w:hAnsi="Calibri" w:cs="Calibri"/>
          <w:b/>
          <w:sz w:val="24"/>
          <w:szCs w:val="24"/>
        </w:rPr>
        <w:t>Build Partnerships</w:t>
      </w:r>
    </w:p>
    <w:p w14:paraId="79CA1B22" w14:textId="77777777" w:rsidR="00D275F9" w:rsidRDefault="00D275F9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</w:p>
    <w:p w14:paraId="7068044A" w14:textId="25931684" w:rsidR="00193925" w:rsidRDefault="00726DC1" w:rsidP="00D91470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726DC1">
        <w:rPr>
          <w:rFonts w:ascii="Calibri" w:hAnsi="Calibri" w:cs="Calibri"/>
          <w:sz w:val="24"/>
          <w:szCs w:val="24"/>
        </w:rPr>
        <w:t xml:space="preserve">Agency recognized by partners and the public as a leader in </w:t>
      </w:r>
      <w:r w:rsidR="008C29AB">
        <w:rPr>
          <w:rFonts w:ascii="Calibri" w:hAnsi="Calibri" w:cs="Calibri"/>
          <w:sz w:val="24"/>
          <w:szCs w:val="24"/>
        </w:rPr>
        <w:t>s</w:t>
      </w:r>
      <w:r w:rsidRPr="00726DC1">
        <w:rPr>
          <w:rFonts w:ascii="Calibri" w:hAnsi="Calibri" w:cs="Calibri"/>
          <w:sz w:val="24"/>
          <w:szCs w:val="24"/>
        </w:rPr>
        <w:t xml:space="preserve">oil </w:t>
      </w:r>
      <w:r w:rsidR="008C29AB">
        <w:rPr>
          <w:rFonts w:ascii="Calibri" w:hAnsi="Calibri" w:cs="Calibri"/>
          <w:sz w:val="24"/>
          <w:szCs w:val="24"/>
        </w:rPr>
        <w:t>h</w:t>
      </w:r>
      <w:r w:rsidRPr="00726DC1">
        <w:rPr>
          <w:rFonts w:ascii="Calibri" w:hAnsi="Calibri" w:cs="Calibri"/>
          <w:sz w:val="24"/>
          <w:szCs w:val="24"/>
        </w:rPr>
        <w:t xml:space="preserve">ealth. </w:t>
      </w:r>
    </w:p>
    <w:p w14:paraId="736A4C16" w14:textId="77777777" w:rsidR="0041740A" w:rsidRDefault="00193925" w:rsidP="0041740A">
      <w:pPr>
        <w:rPr>
          <w:rFonts w:ascii="Calibri" w:hAnsi="Calibri" w:cs="Calibri"/>
          <w:sz w:val="24"/>
          <w:szCs w:val="24"/>
        </w:rPr>
      </w:pPr>
      <w:r w:rsidRPr="00193925">
        <w:rPr>
          <w:rFonts w:ascii="Calibri" w:hAnsi="Calibri" w:cs="Calibri"/>
          <w:sz w:val="24"/>
          <w:szCs w:val="24"/>
        </w:rPr>
        <w:t xml:space="preserve">Objectives and actions </w:t>
      </w:r>
    </w:p>
    <w:p w14:paraId="1190E9AD" w14:textId="6FFDB734" w:rsidR="00E81ACB" w:rsidRPr="00C26BF5" w:rsidRDefault="00726DC1" w:rsidP="0041740A">
      <w:pPr>
        <w:rPr>
          <w:rFonts w:ascii="Calibri" w:hAnsi="Calibri" w:cs="Calibri"/>
          <w:b/>
          <w:bCs/>
          <w:sz w:val="24"/>
          <w:szCs w:val="24"/>
        </w:rPr>
      </w:pPr>
      <w:r w:rsidRPr="00C26BF5">
        <w:rPr>
          <w:rFonts w:ascii="Calibri" w:hAnsi="Calibri" w:cs="Calibri"/>
          <w:b/>
          <w:bCs/>
          <w:sz w:val="24"/>
          <w:szCs w:val="24"/>
        </w:rPr>
        <w:t xml:space="preserve">Engage local and </w:t>
      </w:r>
      <w:r w:rsidR="001809E3">
        <w:rPr>
          <w:rFonts w:ascii="Calibri" w:hAnsi="Calibri" w:cs="Calibri"/>
          <w:b/>
          <w:bCs/>
          <w:sz w:val="24"/>
          <w:szCs w:val="24"/>
        </w:rPr>
        <w:t>State</w:t>
      </w:r>
      <w:r w:rsidRPr="00C26BF5">
        <w:rPr>
          <w:rFonts w:ascii="Calibri" w:hAnsi="Calibri" w:cs="Calibri"/>
          <w:b/>
          <w:bCs/>
          <w:sz w:val="24"/>
          <w:szCs w:val="24"/>
        </w:rPr>
        <w:t>-level partners to ensure opportunities for a joint focus on soil health are captured for the State</w:t>
      </w:r>
    </w:p>
    <w:p w14:paraId="05789DDD" w14:textId="75513AB2" w:rsidR="00ED6804" w:rsidRDefault="00726DC1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726DC1">
        <w:rPr>
          <w:rFonts w:ascii="Calibri" w:hAnsi="Calibri" w:cs="Calibri"/>
          <w:sz w:val="24"/>
          <w:szCs w:val="24"/>
        </w:rPr>
        <w:t>Include partner staff in agency training opportunities to further their knowledge of soil health.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77BB230" w14:textId="4FF5CE1E" w:rsidR="00F2719E" w:rsidRDefault="00F2719E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Enlist the help of </w:t>
      </w:r>
      <w:r w:rsidR="0065558E">
        <w:rPr>
          <w:rFonts w:ascii="Calibri" w:hAnsi="Calibri" w:cs="Calibri"/>
          <w:sz w:val="24"/>
          <w:szCs w:val="24"/>
        </w:rPr>
        <w:t xml:space="preserve">Soil </w:t>
      </w:r>
      <w:r w:rsidR="007E03A9">
        <w:rPr>
          <w:rFonts w:ascii="Calibri" w:hAnsi="Calibri" w:cs="Calibri"/>
          <w:sz w:val="24"/>
          <w:szCs w:val="24"/>
        </w:rPr>
        <w:t>H</w:t>
      </w:r>
      <w:r w:rsidR="0065558E">
        <w:rPr>
          <w:rFonts w:ascii="Calibri" w:hAnsi="Calibri" w:cs="Calibri"/>
          <w:sz w:val="24"/>
          <w:szCs w:val="24"/>
        </w:rPr>
        <w:t xml:space="preserve">ealth </w:t>
      </w:r>
      <w:r w:rsidR="007E03A9">
        <w:rPr>
          <w:rFonts w:ascii="Calibri" w:hAnsi="Calibri" w:cs="Calibri"/>
          <w:sz w:val="24"/>
          <w:szCs w:val="24"/>
        </w:rPr>
        <w:t>D</w:t>
      </w:r>
      <w:r w:rsidR="0065558E">
        <w:rPr>
          <w:rFonts w:ascii="Calibri" w:hAnsi="Calibri" w:cs="Calibri"/>
          <w:sz w:val="24"/>
          <w:szCs w:val="24"/>
        </w:rPr>
        <w:t xml:space="preserve">ivision specialists </w:t>
      </w:r>
      <w:r>
        <w:rPr>
          <w:rFonts w:ascii="Calibri" w:hAnsi="Calibri" w:cs="Calibri"/>
          <w:sz w:val="24"/>
          <w:szCs w:val="24"/>
        </w:rPr>
        <w:t>to</w:t>
      </w:r>
      <w:r w:rsidR="0065558E">
        <w:rPr>
          <w:rFonts w:ascii="Calibri" w:hAnsi="Calibri" w:cs="Calibri"/>
          <w:sz w:val="24"/>
          <w:szCs w:val="24"/>
        </w:rPr>
        <w:t xml:space="preserve"> provide support </w:t>
      </w:r>
      <w:r>
        <w:rPr>
          <w:rFonts w:ascii="Calibri" w:hAnsi="Calibri" w:cs="Calibri"/>
          <w:sz w:val="24"/>
          <w:szCs w:val="24"/>
        </w:rPr>
        <w:t>when needed</w:t>
      </w:r>
      <w:r w:rsidR="00AD1259">
        <w:rPr>
          <w:rFonts w:ascii="Calibri" w:hAnsi="Calibri" w:cs="Calibri"/>
          <w:sz w:val="24"/>
          <w:szCs w:val="24"/>
        </w:rPr>
        <w:t>.</w:t>
      </w:r>
      <w:r w:rsidR="0065558E">
        <w:rPr>
          <w:rFonts w:ascii="Calibri" w:hAnsi="Calibri" w:cs="Calibri"/>
          <w:sz w:val="24"/>
          <w:szCs w:val="24"/>
        </w:rPr>
        <w:t xml:space="preserve"> </w:t>
      </w:r>
    </w:p>
    <w:p w14:paraId="4388A01E" w14:textId="34769274" w:rsidR="00F2719E" w:rsidRDefault="00F2719E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F2719E">
        <w:rPr>
          <w:rFonts w:ascii="Calibri" w:hAnsi="Calibri" w:cs="Calibri"/>
          <w:sz w:val="24"/>
          <w:szCs w:val="24"/>
        </w:rPr>
        <w:t>Communicate with ag industries regarding their current concept of soil health, their role in promoting soil health, and sustainable agricultural production, as well as need</w:t>
      </w:r>
      <w:r w:rsidR="00AD1259">
        <w:rPr>
          <w:rFonts w:ascii="Calibri" w:hAnsi="Calibri" w:cs="Calibri"/>
          <w:sz w:val="24"/>
          <w:szCs w:val="24"/>
        </w:rPr>
        <w:t>s</w:t>
      </w:r>
      <w:r w:rsidRPr="00F2719E">
        <w:rPr>
          <w:rFonts w:ascii="Calibri" w:hAnsi="Calibri" w:cs="Calibri"/>
          <w:sz w:val="24"/>
          <w:szCs w:val="24"/>
        </w:rPr>
        <w:t xml:space="preserve"> for technical assistance from NRCS</w:t>
      </w:r>
      <w:r w:rsidR="00AD1259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C8D8BB7" w14:textId="42241AC9" w:rsidR="00066E59" w:rsidRDefault="00F2719E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bookmarkStart w:id="7" w:name="_GoBack"/>
      <w:bookmarkEnd w:id="7"/>
      <w:r w:rsidRPr="00F2719E">
        <w:rPr>
          <w:rFonts w:ascii="Calibri" w:hAnsi="Calibri" w:cs="Calibri"/>
          <w:sz w:val="24"/>
          <w:szCs w:val="24"/>
        </w:rPr>
        <w:t xml:space="preserve">Work to address </w:t>
      </w:r>
      <w:r>
        <w:rPr>
          <w:rFonts w:ascii="Calibri" w:hAnsi="Calibri" w:cs="Calibri"/>
          <w:sz w:val="24"/>
          <w:szCs w:val="24"/>
        </w:rPr>
        <w:t>stakeholder</w:t>
      </w:r>
      <w:r w:rsidRPr="00F2719E">
        <w:rPr>
          <w:rFonts w:ascii="Calibri" w:hAnsi="Calibri" w:cs="Calibri"/>
          <w:sz w:val="24"/>
          <w:szCs w:val="24"/>
        </w:rPr>
        <w:t xml:space="preserve"> concerns and engage them in soil health opportunities</w:t>
      </w:r>
      <w:r>
        <w:rPr>
          <w:rFonts w:ascii="Calibri" w:hAnsi="Calibri" w:cs="Calibri"/>
          <w:sz w:val="24"/>
          <w:szCs w:val="24"/>
        </w:rPr>
        <w:t xml:space="preserve"> </w:t>
      </w:r>
      <w:r w:rsidR="00C27478">
        <w:rPr>
          <w:rFonts w:ascii="Calibri" w:hAnsi="Calibri" w:cs="Calibri"/>
          <w:sz w:val="24"/>
          <w:szCs w:val="24"/>
        </w:rPr>
        <w:t>keeping</w:t>
      </w:r>
      <w:r w:rsidR="0065558E">
        <w:rPr>
          <w:rFonts w:ascii="Calibri" w:hAnsi="Calibri" w:cs="Calibri"/>
          <w:sz w:val="24"/>
          <w:szCs w:val="24"/>
        </w:rPr>
        <w:t xml:space="preserve"> NRCS </w:t>
      </w:r>
      <w:r w:rsidR="00C27478">
        <w:rPr>
          <w:rFonts w:ascii="Calibri" w:hAnsi="Calibri" w:cs="Calibri"/>
          <w:sz w:val="24"/>
          <w:szCs w:val="24"/>
        </w:rPr>
        <w:t xml:space="preserve">as a </w:t>
      </w:r>
      <w:r w:rsidR="00AD1259">
        <w:rPr>
          <w:rFonts w:ascii="Calibri" w:hAnsi="Calibri" w:cs="Calibri"/>
          <w:sz w:val="24"/>
          <w:szCs w:val="24"/>
        </w:rPr>
        <w:t>“F</w:t>
      </w:r>
      <w:r w:rsidR="00C27478">
        <w:rPr>
          <w:rFonts w:ascii="Calibri" w:hAnsi="Calibri" w:cs="Calibri"/>
          <w:sz w:val="24"/>
          <w:szCs w:val="24"/>
        </w:rPr>
        <w:t>irst</w:t>
      </w:r>
      <w:r w:rsidR="00AD1259">
        <w:rPr>
          <w:rFonts w:ascii="Calibri" w:hAnsi="Calibri" w:cs="Calibri"/>
          <w:sz w:val="24"/>
          <w:szCs w:val="24"/>
        </w:rPr>
        <w:t xml:space="preserve"> C</w:t>
      </w:r>
      <w:r w:rsidR="00C27478">
        <w:rPr>
          <w:rFonts w:ascii="Calibri" w:hAnsi="Calibri" w:cs="Calibri"/>
          <w:sz w:val="24"/>
          <w:szCs w:val="24"/>
        </w:rPr>
        <w:t>all</w:t>
      </w:r>
      <w:r w:rsidR="00AD1259">
        <w:rPr>
          <w:rFonts w:ascii="Calibri" w:hAnsi="Calibri" w:cs="Calibri"/>
          <w:sz w:val="24"/>
          <w:szCs w:val="24"/>
        </w:rPr>
        <w:t>”</w:t>
      </w:r>
      <w:r w:rsidR="00C27478">
        <w:rPr>
          <w:rFonts w:ascii="Calibri" w:hAnsi="Calibri" w:cs="Calibri"/>
          <w:sz w:val="24"/>
          <w:szCs w:val="24"/>
        </w:rPr>
        <w:t xml:space="preserve"> resource across the ag</w:t>
      </w:r>
      <w:r w:rsidR="007E03A9">
        <w:rPr>
          <w:rFonts w:ascii="Calibri" w:hAnsi="Calibri" w:cs="Calibri"/>
          <w:sz w:val="24"/>
          <w:szCs w:val="24"/>
        </w:rPr>
        <w:t>ricultural</w:t>
      </w:r>
      <w:r w:rsidR="00C27478">
        <w:rPr>
          <w:rFonts w:ascii="Calibri" w:hAnsi="Calibri" w:cs="Calibri"/>
          <w:sz w:val="24"/>
          <w:szCs w:val="24"/>
        </w:rPr>
        <w:t xml:space="preserve"> industry.</w:t>
      </w:r>
      <w:r w:rsidR="0065558E">
        <w:rPr>
          <w:rFonts w:ascii="Calibri" w:hAnsi="Calibri" w:cs="Calibri"/>
          <w:sz w:val="24"/>
          <w:szCs w:val="24"/>
        </w:rPr>
        <w:t xml:space="preserve"> </w:t>
      </w:r>
    </w:p>
    <w:p w14:paraId="1E884454" w14:textId="2B07C3BB" w:rsidR="00913A9A" w:rsidRDefault="00F2719E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Expl</w:t>
      </w:r>
      <w:r w:rsidR="009E6E66">
        <w:rPr>
          <w:rFonts w:ascii="Calibri" w:hAnsi="Calibri" w:cs="Calibri"/>
          <w:sz w:val="24"/>
          <w:szCs w:val="24"/>
        </w:rPr>
        <w:t>ore opportunities to l</w:t>
      </w:r>
      <w:r w:rsidR="00913A9A">
        <w:rPr>
          <w:rFonts w:ascii="Calibri" w:hAnsi="Calibri" w:cs="Calibri"/>
          <w:sz w:val="24"/>
          <w:szCs w:val="24"/>
        </w:rPr>
        <w:t>everag</w:t>
      </w:r>
      <w:r w:rsidR="001225D0">
        <w:rPr>
          <w:rFonts w:ascii="Calibri" w:hAnsi="Calibri" w:cs="Calibri"/>
          <w:sz w:val="24"/>
          <w:szCs w:val="24"/>
        </w:rPr>
        <w:t>e</w:t>
      </w:r>
      <w:r w:rsidR="00883210">
        <w:rPr>
          <w:rFonts w:ascii="Calibri" w:hAnsi="Calibri" w:cs="Calibri"/>
          <w:sz w:val="24"/>
          <w:szCs w:val="24"/>
        </w:rPr>
        <w:t xml:space="preserve"> existing and develop new</w:t>
      </w:r>
      <w:r w:rsidR="001225D0">
        <w:rPr>
          <w:rFonts w:ascii="Calibri" w:hAnsi="Calibri" w:cs="Calibri"/>
          <w:sz w:val="24"/>
          <w:szCs w:val="24"/>
        </w:rPr>
        <w:t xml:space="preserve"> </w:t>
      </w:r>
      <w:r w:rsidR="00913A9A">
        <w:rPr>
          <w:rFonts w:ascii="Calibri" w:hAnsi="Calibri" w:cs="Calibri"/>
          <w:sz w:val="24"/>
          <w:szCs w:val="24"/>
        </w:rPr>
        <w:t xml:space="preserve">partnerships </w:t>
      </w:r>
      <w:r w:rsidR="00066E59">
        <w:rPr>
          <w:rFonts w:ascii="Calibri" w:hAnsi="Calibri" w:cs="Calibri"/>
          <w:sz w:val="24"/>
          <w:szCs w:val="24"/>
        </w:rPr>
        <w:t xml:space="preserve">to </w:t>
      </w:r>
      <w:r w:rsidR="0065558E">
        <w:rPr>
          <w:rFonts w:ascii="Calibri" w:hAnsi="Calibri" w:cs="Calibri"/>
          <w:sz w:val="24"/>
          <w:szCs w:val="24"/>
        </w:rPr>
        <w:t xml:space="preserve">facilitate </w:t>
      </w:r>
      <w:r w:rsidR="00066E59">
        <w:rPr>
          <w:rFonts w:ascii="Calibri" w:hAnsi="Calibri" w:cs="Calibri"/>
          <w:sz w:val="24"/>
          <w:szCs w:val="24"/>
        </w:rPr>
        <w:t xml:space="preserve">training and adoption of </w:t>
      </w:r>
      <w:r w:rsidR="00AD1259">
        <w:rPr>
          <w:rFonts w:ascii="Calibri" w:hAnsi="Calibri" w:cs="Calibri"/>
          <w:sz w:val="24"/>
          <w:szCs w:val="24"/>
        </w:rPr>
        <w:t>SHMS</w:t>
      </w:r>
      <w:r w:rsidR="001225D0">
        <w:rPr>
          <w:rFonts w:ascii="Calibri" w:hAnsi="Calibri" w:cs="Calibri"/>
          <w:sz w:val="24"/>
          <w:szCs w:val="24"/>
        </w:rPr>
        <w:t xml:space="preserve"> </w:t>
      </w:r>
      <w:r w:rsidR="00913A9A">
        <w:rPr>
          <w:rFonts w:ascii="Calibri" w:hAnsi="Calibri" w:cs="Calibri"/>
          <w:sz w:val="24"/>
          <w:szCs w:val="24"/>
        </w:rPr>
        <w:t>through agreements and MOUs</w:t>
      </w:r>
      <w:r w:rsidR="00AD1259">
        <w:rPr>
          <w:rFonts w:ascii="Calibri" w:hAnsi="Calibri" w:cs="Calibri"/>
          <w:sz w:val="24"/>
          <w:szCs w:val="24"/>
        </w:rPr>
        <w:t>.</w:t>
      </w:r>
    </w:p>
    <w:p w14:paraId="6CB20DE0" w14:textId="4D3FDA25" w:rsidR="00913A9A" w:rsidRDefault="009E6E66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9E6E66">
        <w:rPr>
          <w:rFonts w:ascii="Calibri" w:hAnsi="Calibri" w:cs="Calibri"/>
          <w:sz w:val="24"/>
          <w:szCs w:val="24"/>
        </w:rPr>
        <w:t>Explore opportunities</w:t>
      </w:r>
      <w:r>
        <w:rPr>
          <w:rFonts w:ascii="Calibri" w:hAnsi="Calibri" w:cs="Calibri"/>
          <w:sz w:val="24"/>
          <w:szCs w:val="24"/>
        </w:rPr>
        <w:t xml:space="preserve"> for o</w:t>
      </w:r>
      <w:r w:rsidR="00913A9A">
        <w:rPr>
          <w:rFonts w:ascii="Calibri" w:hAnsi="Calibri" w:cs="Calibri"/>
          <w:sz w:val="24"/>
          <w:szCs w:val="24"/>
        </w:rPr>
        <w:t>utreach and awareness efforts in coordination with external affairs</w:t>
      </w:r>
      <w:r w:rsidR="00883210">
        <w:rPr>
          <w:rFonts w:ascii="Calibri" w:hAnsi="Calibri" w:cs="Calibri"/>
          <w:sz w:val="24"/>
          <w:szCs w:val="24"/>
        </w:rPr>
        <w:t xml:space="preserve">, </w:t>
      </w:r>
      <w:r w:rsidR="00913A9A">
        <w:rPr>
          <w:rFonts w:ascii="Calibri" w:hAnsi="Calibri" w:cs="Calibri"/>
          <w:sz w:val="24"/>
          <w:szCs w:val="24"/>
        </w:rPr>
        <w:t xml:space="preserve">partners, </w:t>
      </w:r>
      <w:r w:rsidR="00883210">
        <w:rPr>
          <w:rFonts w:ascii="Calibri" w:hAnsi="Calibri" w:cs="Calibri"/>
          <w:sz w:val="24"/>
          <w:szCs w:val="24"/>
        </w:rPr>
        <w:t xml:space="preserve">and the media, </w:t>
      </w:r>
      <w:r w:rsidR="00913A9A">
        <w:rPr>
          <w:rFonts w:ascii="Calibri" w:hAnsi="Calibri" w:cs="Calibri"/>
          <w:sz w:val="24"/>
          <w:szCs w:val="24"/>
        </w:rPr>
        <w:t xml:space="preserve">leveraging ability to co-brand </w:t>
      </w:r>
      <w:r w:rsidR="00297590">
        <w:rPr>
          <w:rFonts w:ascii="Calibri" w:hAnsi="Calibri" w:cs="Calibri"/>
          <w:sz w:val="24"/>
          <w:szCs w:val="24"/>
        </w:rPr>
        <w:t>products</w:t>
      </w:r>
      <w:r w:rsidR="000D3FC2">
        <w:rPr>
          <w:rFonts w:ascii="Calibri" w:hAnsi="Calibri" w:cs="Calibri"/>
          <w:sz w:val="24"/>
          <w:szCs w:val="24"/>
        </w:rPr>
        <w:t xml:space="preserve"> and outreach campaigns</w:t>
      </w:r>
      <w:r w:rsidR="00AD1259">
        <w:rPr>
          <w:rFonts w:ascii="Calibri" w:hAnsi="Calibri" w:cs="Calibri"/>
          <w:sz w:val="24"/>
          <w:szCs w:val="24"/>
        </w:rPr>
        <w:t>.</w:t>
      </w:r>
    </w:p>
    <w:p w14:paraId="1E5028A3" w14:textId="15F2FCF4" w:rsidR="009045A7" w:rsidRDefault="00AC4312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Theme="majorHAnsi" w:hAnsiTheme="majorHAnsi" w:cstheme="majorHAnsi"/>
          <w:sz w:val="24"/>
          <w:szCs w:val="24"/>
        </w:rPr>
      </w:pPr>
      <w:r w:rsidRPr="00AB724B">
        <w:rPr>
          <w:rFonts w:asciiTheme="majorHAnsi" w:hAnsiTheme="majorHAnsi" w:cstheme="majorHAnsi"/>
          <w:sz w:val="24"/>
          <w:szCs w:val="24"/>
        </w:rPr>
        <w:t xml:space="preserve">Pursue </w:t>
      </w:r>
      <w:r w:rsidR="007E03A9">
        <w:rPr>
          <w:rFonts w:asciiTheme="majorHAnsi" w:hAnsiTheme="majorHAnsi" w:cstheme="majorHAnsi"/>
          <w:sz w:val="24"/>
          <w:szCs w:val="24"/>
        </w:rPr>
        <w:t>e</w:t>
      </w:r>
      <w:r w:rsidRPr="00AB724B">
        <w:rPr>
          <w:rFonts w:asciiTheme="majorHAnsi" w:hAnsiTheme="majorHAnsi" w:cstheme="majorHAnsi"/>
          <w:sz w:val="24"/>
          <w:szCs w:val="24"/>
        </w:rPr>
        <w:t xml:space="preserve">fforts that establish partnerships to coordinate, deliver, and assess training. </w:t>
      </w:r>
    </w:p>
    <w:p w14:paraId="25DED4C4" w14:textId="459C0253" w:rsidR="00E571F2" w:rsidRPr="00AB724B" w:rsidRDefault="00E571F2" w:rsidP="00AE7137">
      <w:pPr>
        <w:pStyle w:val="ListParagraph"/>
        <w:widowControl/>
        <w:numPr>
          <w:ilvl w:val="0"/>
          <w:numId w:val="8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Expand engagement with the State Technical Committee and Soil Health Subcommittees within the state of Delaware</w:t>
      </w:r>
      <w:r w:rsidR="0049690C">
        <w:rPr>
          <w:rFonts w:asciiTheme="majorHAnsi" w:hAnsiTheme="majorHAnsi" w:cstheme="majorHAnsi"/>
          <w:sz w:val="24"/>
          <w:szCs w:val="24"/>
        </w:rPr>
        <w:t xml:space="preserve"> to address local soil health issues.</w:t>
      </w:r>
    </w:p>
    <w:p w14:paraId="52C0FB8A" w14:textId="77777777" w:rsidR="009045A7" w:rsidRPr="009045A7" w:rsidRDefault="009045A7" w:rsidP="007E03A9">
      <w:pPr>
        <w:widowControl/>
        <w:suppressAutoHyphens w:val="0"/>
        <w:autoSpaceDE/>
        <w:autoSpaceDN/>
        <w:adjustRightInd/>
        <w:spacing w:before="0" w:after="0" w:line="240" w:lineRule="auto"/>
        <w:ind w:left="0"/>
        <w:textAlignment w:val="auto"/>
        <w:rPr>
          <w:rFonts w:ascii="Calibri" w:hAnsi="Calibri" w:cs="Calibri"/>
          <w:sz w:val="24"/>
          <w:szCs w:val="24"/>
        </w:rPr>
      </w:pPr>
    </w:p>
    <w:p w14:paraId="36E447D2" w14:textId="6EA412DC" w:rsidR="00AB0F1A" w:rsidRDefault="00AB0F1A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27747E61" w14:textId="77777777" w:rsidR="00AB0F1A" w:rsidRPr="00AB0F1A" w:rsidRDefault="00AB0F1A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695CF7BF" w14:textId="77777777" w:rsidR="004769E0" w:rsidRDefault="004769E0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46DCE216" w14:textId="77777777" w:rsidR="004769E0" w:rsidRDefault="004769E0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2A81D809" w14:textId="77777777" w:rsidR="004769E0" w:rsidRDefault="004769E0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6B594F54" w14:textId="77777777" w:rsidR="004769E0" w:rsidRDefault="004769E0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</w:p>
    <w:p w14:paraId="2845045F" w14:textId="52499155" w:rsidR="00AB0F1A" w:rsidRDefault="00AB0F1A" w:rsidP="00AB0F1A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sz w:val="24"/>
          <w:szCs w:val="24"/>
        </w:rPr>
      </w:pPr>
      <w:r w:rsidRPr="00AB0F1A">
        <w:rPr>
          <w:rFonts w:ascii="Calibri" w:hAnsi="Calibri" w:cs="Calibri"/>
          <w:b/>
          <w:sz w:val="24"/>
          <w:szCs w:val="24"/>
        </w:rPr>
        <w:t>Evaluate</w:t>
      </w:r>
      <w:r w:rsidR="00083C60">
        <w:rPr>
          <w:rFonts w:ascii="Calibri" w:hAnsi="Calibri" w:cs="Calibri"/>
          <w:b/>
          <w:sz w:val="24"/>
          <w:szCs w:val="24"/>
        </w:rPr>
        <w:t xml:space="preserve">, </w:t>
      </w:r>
      <w:r w:rsidRPr="00AB0F1A">
        <w:rPr>
          <w:rFonts w:ascii="Calibri" w:hAnsi="Calibri" w:cs="Calibri"/>
          <w:b/>
          <w:sz w:val="24"/>
          <w:szCs w:val="24"/>
        </w:rPr>
        <w:t>Quantify</w:t>
      </w:r>
      <w:r w:rsidR="00083C60">
        <w:rPr>
          <w:rFonts w:ascii="Calibri" w:hAnsi="Calibri" w:cs="Calibri"/>
          <w:b/>
          <w:sz w:val="24"/>
          <w:szCs w:val="24"/>
        </w:rPr>
        <w:t>,</w:t>
      </w:r>
      <w:r w:rsidRPr="00AB0F1A">
        <w:rPr>
          <w:rFonts w:ascii="Calibri" w:hAnsi="Calibri" w:cs="Calibri"/>
          <w:b/>
          <w:sz w:val="24"/>
          <w:szCs w:val="24"/>
        </w:rPr>
        <w:t xml:space="preserve"> and Share Benefits and Outcomes</w:t>
      </w:r>
    </w:p>
    <w:p w14:paraId="6E888695" w14:textId="77777777" w:rsidR="00AE7137" w:rsidRDefault="00AE7137" w:rsidP="00AE7137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Cs/>
          <w:sz w:val="24"/>
          <w:szCs w:val="24"/>
        </w:rPr>
      </w:pPr>
    </w:p>
    <w:p w14:paraId="19267D6E" w14:textId="6FBEAA83" w:rsidR="00AE7137" w:rsidRPr="00203382" w:rsidRDefault="00AE7137" w:rsidP="00AE7137">
      <w:pPr>
        <w:widowControl/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Agency continues to </w:t>
      </w:r>
      <w:r w:rsidR="00881CD3">
        <w:rPr>
          <w:rFonts w:ascii="Calibri" w:hAnsi="Calibri" w:cs="Calibri"/>
          <w:bCs/>
          <w:sz w:val="24"/>
          <w:szCs w:val="24"/>
        </w:rPr>
        <w:t>use</w:t>
      </w:r>
      <w:r>
        <w:rPr>
          <w:rFonts w:ascii="Calibri" w:hAnsi="Calibri" w:cs="Calibri"/>
          <w:bCs/>
          <w:sz w:val="24"/>
          <w:szCs w:val="24"/>
        </w:rPr>
        <w:t xml:space="preserve"> the long-held ability to ground</w:t>
      </w:r>
      <w:r w:rsidR="00881CD3">
        <w:rPr>
          <w:rFonts w:ascii="Calibri" w:hAnsi="Calibri" w:cs="Calibri"/>
          <w:bCs/>
          <w:sz w:val="24"/>
          <w:szCs w:val="24"/>
        </w:rPr>
        <w:t>-</w:t>
      </w:r>
      <w:r>
        <w:rPr>
          <w:rFonts w:ascii="Calibri" w:hAnsi="Calibri" w:cs="Calibri"/>
          <w:bCs/>
          <w:sz w:val="24"/>
          <w:szCs w:val="24"/>
        </w:rPr>
        <w:t>truth our science and practices through follow-up and evaluation with our customers. This assures that our conservation systems are practical, logical</w:t>
      </w:r>
      <w:r w:rsidR="00881CD3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and relevant as new science and technology emerges.</w:t>
      </w:r>
    </w:p>
    <w:p w14:paraId="639A6798" w14:textId="79EDB40C" w:rsidR="009045A7" w:rsidRPr="009045A7" w:rsidRDefault="00193925" w:rsidP="00AE713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CE5BD7">
        <w:rPr>
          <w:rFonts w:ascii="Calibri" w:hAnsi="Calibri" w:cs="Calibri"/>
          <w:sz w:val="24"/>
          <w:szCs w:val="24"/>
        </w:rPr>
        <w:t>bjectives and actions</w:t>
      </w:r>
      <w:r>
        <w:rPr>
          <w:rFonts w:ascii="Calibri" w:hAnsi="Calibri" w:cs="Calibri"/>
          <w:sz w:val="24"/>
          <w:szCs w:val="24"/>
        </w:rPr>
        <w:t xml:space="preserve"> </w:t>
      </w:r>
      <w:r w:rsidR="004D3358">
        <w:rPr>
          <w:rFonts w:ascii="Calibri" w:hAnsi="Calibri" w:cs="Calibri"/>
          <w:sz w:val="24"/>
          <w:szCs w:val="24"/>
        </w:rPr>
        <w:tab/>
      </w:r>
    </w:p>
    <w:p w14:paraId="27313573" w14:textId="5AA7E88E" w:rsidR="002235A9" w:rsidRDefault="00AB0F1A" w:rsidP="006F23F6">
      <w:pPr>
        <w:pStyle w:val="ListParagraph"/>
        <w:widowControl/>
        <w:numPr>
          <w:ilvl w:val="0"/>
          <w:numId w:val="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b/>
          <w:bCs/>
          <w:sz w:val="24"/>
          <w:szCs w:val="24"/>
        </w:rPr>
      </w:pPr>
      <w:r w:rsidRPr="00C26BF5">
        <w:rPr>
          <w:rFonts w:ascii="Calibri" w:hAnsi="Calibri" w:cs="Calibri"/>
          <w:b/>
          <w:bCs/>
          <w:sz w:val="24"/>
          <w:szCs w:val="24"/>
        </w:rPr>
        <w:t xml:space="preserve">Develop mechanisms for quantifying </w:t>
      </w:r>
      <w:r w:rsidR="00083C60">
        <w:rPr>
          <w:rFonts w:ascii="Calibri" w:hAnsi="Calibri" w:cs="Calibri"/>
          <w:b/>
          <w:bCs/>
          <w:sz w:val="24"/>
          <w:szCs w:val="24"/>
        </w:rPr>
        <w:t>soil health</w:t>
      </w:r>
      <w:r w:rsidR="00083C60" w:rsidRPr="00C26BF5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26BF5">
        <w:rPr>
          <w:rFonts w:ascii="Calibri" w:hAnsi="Calibri" w:cs="Calibri"/>
          <w:b/>
          <w:bCs/>
          <w:sz w:val="24"/>
          <w:szCs w:val="24"/>
        </w:rPr>
        <w:t>outcomes with agency tools - assess soil health benefits</w:t>
      </w:r>
    </w:p>
    <w:p w14:paraId="76918479" w14:textId="77777777" w:rsidR="00BF0DF0" w:rsidRPr="00C26BF5" w:rsidRDefault="00BF0DF0" w:rsidP="00BF0DF0">
      <w:pPr>
        <w:pStyle w:val="ListParagraph"/>
        <w:widowControl/>
        <w:suppressAutoHyphens w:val="0"/>
        <w:autoSpaceDE/>
        <w:autoSpaceDN/>
        <w:adjustRightInd/>
        <w:spacing w:before="0" w:after="0" w:line="240" w:lineRule="auto"/>
        <w:ind w:left="1440"/>
        <w:textAlignment w:val="auto"/>
        <w:rPr>
          <w:rFonts w:ascii="Calibri" w:hAnsi="Calibri" w:cs="Calibri"/>
          <w:b/>
          <w:bCs/>
          <w:sz w:val="24"/>
          <w:szCs w:val="24"/>
        </w:rPr>
      </w:pPr>
    </w:p>
    <w:p w14:paraId="3FA28413" w14:textId="430C797D" w:rsidR="002235A9" w:rsidRDefault="009E6E66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235A9">
        <w:rPr>
          <w:rFonts w:ascii="Calibri" w:hAnsi="Calibri" w:cs="Calibri"/>
          <w:sz w:val="24"/>
          <w:szCs w:val="24"/>
        </w:rPr>
        <w:lastRenderedPageBreak/>
        <w:t xml:space="preserve">Develop </w:t>
      </w:r>
      <w:r w:rsidR="00083C60">
        <w:rPr>
          <w:rFonts w:ascii="Calibri" w:hAnsi="Calibri" w:cs="Calibri"/>
          <w:sz w:val="24"/>
          <w:szCs w:val="24"/>
        </w:rPr>
        <w:t xml:space="preserve">economic </w:t>
      </w:r>
      <w:r w:rsidR="002235A9" w:rsidRPr="002235A9">
        <w:rPr>
          <w:rFonts w:ascii="Calibri" w:hAnsi="Calibri" w:cs="Calibri"/>
          <w:sz w:val="24"/>
          <w:szCs w:val="24"/>
        </w:rPr>
        <w:t>case studies</w:t>
      </w:r>
      <w:r w:rsidR="001273A6" w:rsidRPr="004769E0">
        <w:rPr>
          <w:rFonts w:ascii="Calibri" w:hAnsi="Calibri"/>
          <w:sz w:val="24"/>
        </w:rPr>
        <w:t xml:space="preserve"> </w:t>
      </w:r>
      <w:r w:rsidR="002235A9" w:rsidRPr="002235A9">
        <w:rPr>
          <w:rFonts w:ascii="Calibri" w:hAnsi="Calibri" w:cs="Calibri"/>
          <w:sz w:val="24"/>
          <w:szCs w:val="24"/>
        </w:rPr>
        <w:t>of successful SHMS</w:t>
      </w:r>
      <w:r w:rsidR="00083C60">
        <w:rPr>
          <w:rFonts w:ascii="Calibri" w:hAnsi="Calibri" w:cs="Calibri"/>
          <w:sz w:val="24"/>
          <w:szCs w:val="24"/>
        </w:rPr>
        <w:t>.</w:t>
      </w:r>
    </w:p>
    <w:p w14:paraId="770DA9B8" w14:textId="0259D11D" w:rsidR="002235A9" w:rsidRDefault="002235A9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235A9">
        <w:rPr>
          <w:rFonts w:ascii="Calibri" w:hAnsi="Calibri" w:cs="Calibri"/>
          <w:sz w:val="24"/>
          <w:szCs w:val="24"/>
        </w:rPr>
        <w:t>Adapt</w:t>
      </w:r>
      <w:r w:rsidR="00AB0F1A" w:rsidRPr="002235A9">
        <w:rPr>
          <w:rFonts w:ascii="Calibri" w:hAnsi="Calibri" w:cs="Calibri"/>
          <w:sz w:val="24"/>
          <w:szCs w:val="24"/>
        </w:rPr>
        <w:t xml:space="preserve"> </w:t>
      </w:r>
      <w:r w:rsidR="008C29AB">
        <w:rPr>
          <w:rFonts w:ascii="Calibri" w:hAnsi="Calibri" w:cs="Calibri"/>
          <w:sz w:val="24"/>
          <w:szCs w:val="24"/>
        </w:rPr>
        <w:t>n</w:t>
      </w:r>
      <w:r w:rsidR="00135B60">
        <w:rPr>
          <w:rFonts w:ascii="Calibri" w:hAnsi="Calibri" w:cs="Calibri"/>
          <w:sz w:val="24"/>
          <w:szCs w:val="24"/>
        </w:rPr>
        <w:t>ational I</w:t>
      </w:r>
      <w:r w:rsidR="00AB0F1A" w:rsidRPr="002235A9">
        <w:rPr>
          <w:rFonts w:ascii="Calibri" w:hAnsi="Calibri" w:cs="Calibri"/>
          <w:sz w:val="24"/>
          <w:szCs w:val="24"/>
        </w:rPr>
        <w:t>n-</w:t>
      </w:r>
      <w:r w:rsidR="00135B60">
        <w:rPr>
          <w:rFonts w:ascii="Calibri" w:hAnsi="Calibri" w:cs="Calibri"/>
          <w:sz w:val="24"/>
          <w:szCs w:val="24"/>
        </w:rPr>
        <w:t>F</w:t>
      </w:r>
      <w:r w:rsidR="00AB0F1A" w:rsidRPr="002235A9">
        <w:rPr>
          <w:rFonts w:ascii="Calibri" w:hAnsi="Calibri" w:cs="Calibri"/>
          <w:sz w:val="24"/>
          <w:szCs w:val="24"/>
        </w:rPr>
        <w:t xml:space="preserve">ield </w:t>
      </w:r>
      <w:r w:rsidR="00135B60">
        <w:rPr>
          <w:rFonts w:ascii="Calibri" w:hAnsi="Calibri" w:cs="Calibri"/>
          <w:sz w:val="24"/>
          <w:szCs w:val="24"/>
        </w:rPr>
        <w:t>A</w:t>
      </w:r>
      <w:r w:rsidR="00AB0F1A" w:rsidRPr="002235A9">
        <w:rPr>
          <w:rFonts w:ascii="Calibri" w:hAnsi="Calibri" w:cs="Calibri"/>
          <w:sz w:val="24"/>
          <w:szCs w:val="24"/>
        </w:rPr>
        <w:t xml:space="preserve">ssessment tool </w:t>
      </w:r>
      <w:r w:rsidR="00135B60" w:rsidRPr="002235A9">
        <w:rPr>
          <w:rFonts w:ascii="Calibri" w:hAnsi="Calibri" w:cs="Calibri"/>
          <w:sz w:val="24"/>
          <w:szCs w:val="24"/>
        </w:rPr>
        <w:t xml:space="preserve">for planners </w:t>
      </w:r>
      <w:r w:rsidRPr="002235A9">
        <w:rPr>
          <w:rFonts w:ascii="Calibri" w:hAnsi="Calibri" w:cs="Calibri"/>
          <w:sz w:val="24"/>
          <w:szCs w:val="24"/>
        </w:rPr>
        <w:t>to capture</w:t>
      </w:r>
      <w:r w:rsidR="00135B60">
        <w:rPr>
          <w:rFonts w:ascii="Calibri" w:hAnsi="Calibri" w:cs="Calibri"/>
          <w:sz w:val="24"/>
          <w:szCs w:val="24"/>
        </w:rPr>
        <w:t xml:space="preserve"> and document</w:t>
      </w:r>
      <w:r w:rsidRPr="002235A9">
        <w:rPr>
          <w:rFonts w:ascii="Calibri" w:hAnsi="Calibri" w:cs="Calibri"/>
          <w:sz w:val="24"/>
          <w:szCs w:val="24"/>
        </w:rPr>
        <w:t xml:space="preserve"> relevant local conditions and </w:t>
      </w:r>
      <w:r w:rsidR="00135B60">
        <w:rPr>
          <w:rFonts w:ascii="Calibri" w:hAnsi="Calibri" w:cs="Calibri"/>
          <w:sz w:val="24"/>
          <w:szCs w:val="24"/>
        </w:rPr>
        <w:t xml:space="preserve">soil health </w:t>
      </w:r>
      <w:r w:rsidRPr="002235A9">
        <w:rPr>
          <w:rFonts w:ascii="Calibri" w:hAnsi="Calibri" w:cs="Calibri"/>
          <w:sz w:val="24"/>
          <w:szCs w:val="24"/>
        </w:rPr>
        <w:t>resource concerns</w:t>
      </w:r>
      <w:r w:rsidR="00083C60">
        <w:rPr>
          <w:rFonts w:ascii="Calibri" w:hAnsi="Calibri" w:cs="Calibri"/>
          <w:sz w:val="24"/>
          <w:szCs w:val="24"/>
        </w:rPr>
        <w:t>.</w:t>
      </w:r>
      <w:r w:rsidRPr="002235A9">
        <w:rPr>
          <w:rFonts w:ascii="Calibri" w:hAnsi="Calibri" w:cs="Calibri"/>
          <w:sz w:val="24"/>
          <w:szCs w:val="24"/>
        </w:rPr>
        <w:t xml:space="preserve"> </w:t>
      </w:r>
    </w:p>
    <w:p w14:paraId="49D9AFFF" w14:textId="24CC4111" w:rsidR="002235A9" w:rsidRDefault="002235A9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 w:rsidRPr="002235A9">
        <w:rPr>
          <w:rFonts w:ascii="Calibri" w:hAnsi="Calibri" w:cs="Calibri"/>
          <w:sz w:val="24"/>
          <w:szCs w:val="24"/>
        </w:rPr>
        <w:t>Integrate</w:t>
      </w:r>
      <w:r w:rsidR="00AB0F1A" w:rsidRPr="002235A9">
        <w:rPr>
          <w:rFonts w:ascii="Calibri" w:hAnsi="Calibri" w:cs="Calibri"/>
          <w:sz w:val="24"/>
          <w:szCs w:val="24"/>
        </w:rPr>
        <w:t xml:space="preserve"> soil health laboratory methods</w:t>
      </w:r>
      <w:r w:rsidRPr="002235A9">
        <w:rPr>
          <w:rFonts w:ascii="Calibri" w:hAnsi="Calibri" w:cs="Calibri"/>
          <w:sz w:val="24"/>
          <w:szCs w:val="24"/>
        </w:rPr>
        <w:t xml:space="preserve"> (</w:t>
      </w:r>
      <w:r w:rsidR="00135B60">
        <w:rPr>
          <w:rFonts w:ascii="Calibri" w:hAnsi="Calibri" w:cs="Calibri"/>
          <w:sz w:val="24"/>
          <w:szCs w:val="24"/>
        </w:rPr>
        <w:t>T</w:t>
      </w:r>
      <w:r w:rsidR="00AB0F1A" w:rsidRPr="002235A9">
        <w:rPr>
          <w:rFonts w:ascii="Calibri" w:hAnsi="Calibri" w:cs="Calibri"/>
          <w:sz w:val="24"/>
          <w:szCs w:val="24"/>
        </w:rPr>
        <w:t xml:space="preserve">echnical </w:t>
      </w:r>
      <w:r w:rsidR="00135B60">
        <w:rPr>
          <w:rFonts w:ascii="Calibri" w:hAnsi="Calibri" w:cs="Calibri"/>
          <w:sz w:val="24"/>
          <w:szCs w:val="24"/>
        </w:rPr>
        <w:t>N</w:t>
      </w:r>
      <w:r w:rsidR="00AB0F1A" w:rsidRPr="002235A9">
        <w:rPr>
          <w:rFonts w:ascii="Calibri" w:hAnsi="Calibri" w:cs="Calibri"/>
          <w:sz w:val="24"/>
          <w:szCs w:val="24"/>
        </w:rPr>
        <w:t>ote</w:t>
      </w:r>
      <w:r w:rsidR="00135B60">
        <w:rPr>
          <w:rFonts w:ascii="Calibri" w:hAnsi="Calibri" w:cs="Calibri"/>
          <w:sz w:val="24"/>
          <w:szCs w:val="24"/>
        </w:rPr>
        <w:t xml:space="preserve"> 450-03</w:t>
      </w:r>
      <w:r w:rsidRPr="002235A9">
        <w:rPr>
          <w:rFonts w:ascii="Calibri" w:hAnsi="Calibri" w:cs="Calibri"/>
          <w:sz w:val="24"/>
          <w:szCs w:val="24"/>
        </w:rPr>
        <w:t>) to assess and track soil health outcomes</w:t>
      </w:r>
      <w:r w:rsidR="00083C60">
        <w:rPr>
          <w:rFonts w:ascii="Calibri" w:hAnsi="Calibri" w:cs="Calibri"/>
          <w:sz w:val="24"/>
          <w:szCs w:val="24"/>
        </w:rPr>
        <w:t>.</w:t>
      </w:r>
    </w:p>
    <w:p w14:paraId="0507810F" w14:textId="10097CF7" w:rsidR="002235A9" w:rsidRDefault="00881CD3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Use</w:t>
      </w:r>
      <w:r w:rsidR="002235A9" w:rsidRPr="002235A9">
        <w:rPr>
          <w:rFonts w:ascii="Calibri" w:hAnsi="Calibri" w:cs="Calibri"/>
          <w:sz w:val="24"/>
          <w:szCs w:val="24"/>
        </w:rPr>
        <w:t xml:space="preserve"> </w:t>
      </w:r>
      <w:r w:rsidR="00875400">
        <w:rPr>
          <w:rFonts w:ascii="Calibri" w:hAnsi="Calibri" w:cs="Calibri"/>
          <w:sz w:val="24"/>
          <w:szCs w:val="24"/>
        </w:rPr>
        <w:t xml:space="preserve">USDA and </w:t>
      </w:r>
      <w:r w:rsidR="002235A9" w:rsidRPr="002235A9">
        <w:rPr>
          <w:rFonts w:ascii="Calibri" w:hAnsi="Calibri" w:cs="Calibri"/>
          <w:sz w:val="24"/>
          <w:szCs w:val="24"/>
        </w:rPr>
        <w:t xml:space="preserve">NRCS Tools, models, </w:t>
      </w:r>
      <w:r w:rsidR="008C29AB">
        <w:rPr>
          <w:rFonts w:ascii="Calibri" w:hAnsi="Calibri" w:cs="Calibri"/>
          <w:sz w:val="24"/>
          <w:szCs w:val="24"/>
        </w:rPr>
        <w:t xml:space="preserve">and </w:t>
      </w:r>
      <w:r w:rsidR="002235A9" w:rsidRPr="002235A9">
        <w:rPr>
          <w:rFonts w:ascii="Calibri" w:hAnsi="Calibri" w:cs="Calibri"/>
          <w:sz w:val="24"/>
          <w:szCs w:val="24"/>
        </w:rPr>
        <w:t>reporting system to capture adoption trends and progress in SHMS.</w:t>
      </w:r>
    </w:p>
    <w:p w14:paraId="6E6C844E" w14:textId="4B2A3731" w:rsidR="004D3358" w:rsidRDefault="004D3358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Facilitate input and feedback from our customers and stakeholders on best methods to track progress in soil function</w:t>
      </w:r>
      <w:r w:rsidR="004077AA">
        <w:rPr>
          <w:rFonts w:ascii="Calibri" w:hAnsi="Calibri" w:cs="Calibri"/>
          <w:sz w:val="24"/>
          <w:szCs w:val="24"/>
        </w:rPr>
        <w:t xml:space="preserve"> by </w:t>
      </w:r>
      <w:r w:rsidR="00881CD3">
        <w:rPr>
          <w:rFonts w:ascii="Calibri" w:hAnsi="Calibri" w:cs="Calibri"/>
          <w:sz w:val="24"/>
          <w:szCs w:val="24"/>
        </w:rPr>
        <w:t>using</w:t>
      </w:r>
      <w:r w:rsidR="00990D66">
        <w:rPr>
          <w:rFonts w:ascii="Calibri" w:hAnsi="Calibri" w:cs="Calibri"/>
          <w:sz w:val="24"/>
          <w:szCs w:val="24"/>
        </w:rPr>
        <w:t xml:space="preserve"> Edge of Field Monitoring, State</w:t>
      </w:r>
      <w:r w:rsidR="004077AA">
        <w:rPr>
          <w:rFonts w:ascii="Calibri" w:hAnsi="Calibri" w:cs="Calibri"/>
          <w:sz w:val="24"/>
          <w:szCs w:val="24"/>
        </w:rPr>
        <w:t xml:space="preserve"> CIG</w:t>
      </w:r>
      <w:r w:rsidR="00990D66">
        <w:rPr>
          <w:rFonts w:ascii="Calibri" w:hAnsi="Calibri" w:cs="Calibri"/>
          <w:sz w:val="24"/>
          <w:szCs w:val="24"/>
        </w:rPr>
        <w:t>s</w:t>
      </w:r>
      <w:r w:rsidR="004077AA">
        <w:rPr>
          <w:rFonts w:ascii="Calibri" w:hAnsi="Calibri" w:cs="Calibri"/>
          <w:sz w:val="24"/>
          <w:szCs w:val="24"/>
        </w:rPr>
        <w:t>,</w:t>
      </w:r>
      <w:r w:rsidR="00990D66">
        <w:rPr>
          <w:rFonts w:ascii="Calibri" w:hAnsi="Calibri" w:cs="Calibri"/>
          <w:sz w:val="24"/>
          <w:szCs w:val="24"/>
        </w:rPr>
        <w:t xml:space="preserve"> </w:t>
      </w:r>
      <w:r w:rsidR="004769E0">
        <w:rPr>
          <w:rFonts w:ascii="Calibri" w:hAnsi="Calibri" w:cs="Calibri"/>
          <w:sz w:val="24"/>
          <w:szCs w:val="24"/>
        </w:rPr>
        <w:t xml:space="preserve">successful </w:t>
      </w:r>
      <w:r w:rsidR="001809E3">
        <w:rPr>
          <w:rFonts w:ascii="Calibri" w:hAnsi="Calibri" w:cs="Calibri"/>
          <w:sz w:val="24"/>
          <w:szCs w:val="24"/>
        </w:rPr>
        <w:t>producer</w:t>
      </w:r>
      <w:r w:rsidR="004077AA">
        <w:rPr>
          <w:rFonts w:ascii="Calibri" w:hAnsi="Calibri" w:cs="Calibri"/>
          <w:sz w:val="24"/>
          <w:szCs w:val="24"/>
        </w:rPr>
        <w:t xml:space="preserve"> round</w:t>
      </w:r>
      <w:r w:rsidR="00990D66">
        <w:rPr>
          <w:rFonts w:ascii="Calibri" w:hAnsi="Calibri" w:cs="Calibri"/>
          <w:sz w:val="24"/>
          <w:szCs w:val="24"/>
        </w:rPr>
        <w:t>t</w:t>
      </w:r>
      <w:r w:rsidR="004077AA">
        <w:rPr>
          <w:rFonts w:ascii="Calibri" w:hAnsi="Calibri" w:cs="Calibri"/>
          <w:sz w:val="24"/>
          <w:szCs w:val="24"/>
        </w:rPr>
        <w:t xml:space="preserve">ables, </w:t>
      </w:r>
      <w:r w:rsidR="00083C60">
        <w:rPr>
          <w:rFonts w:ascii="Calibri" w:hAnsi="Calibri" w:cs="Calibri"/>
          <w:sz w:val="24"/>
          <w:szCs w:val="24"/>
        </w:rPr>
        <w:t xml:space="preserve">and the </w:t>
      </w:r>
      <w:r w:rsidR="004077AA">
        <w:rPr>
          <w:rFonts w:ascii="Calibri" w:hAnsi="Calibri" w:cs="Calibri"/>
          <w:sz w:val="24"/>
          <w:szCs w:val="24"/>
        </w:rPr>
        <w:t xml:space="preserve">State </w:t>
      </w:r>
      <w:r w:rsidR="00990D66">
        <w:rPr>
          <w:rFonts w:ascii="Calibri" w:hAnsi="Calibri" w:cs="Calibri"/>
          <w:sz w:val="24"/>
          <w:szCs w:val="24"/>
        </w:rPr>
        <w:t>T</w:t>
      </w:r>
      <w:r w:rsidR="004077AA">
        <w:rPr>
          <w:rFonts w:ascii="Calibri" w:hAnsi="Calibri" w:cs="Calibri"/>
          <w:sz w:val="24"/>
          <w:szCs w:val="24"/>
        </w:rPr>
        <w:t xml:space="preserve">echnical </w:t>
      </w:r>
      <w:r w:rsidR="00990D66">
        <w:rPr>
          <w:rFonts w:ascii="Calibri" w:hAnsi="Calibri" w:cs="Calibri"/>
          <w:sz w:val="24"/>
          <w:szCs w:val="24"/>
        </w:rPr>
        <w:t>C</w:t>
      </w:r>
      <w:r w:rsidR="004077AA">
        <w:rPr>
          <w:rFonts w:ascii="Calibri" w:hAnsi="Calibri" w:cs="Calibri"/>
          <w:sz w:val="24"/>
          <w:szCs w:val="24"/>
        </w:rPr>
        <w:t>ommittee</w:t>
      </w:r>
    </w:p>
    <w:p w14:paraId="49FF009C" w14:textId="1338CA73" w:rsidR="00145DEA" w:rsidRDefault="00145DEA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Share by integrating findings in</w:t>
      </w:r>
      <w:r w:rsidR="004077AA">
        <w:rPr>
          <w:rFonts w:ascii="Calibri" w:hAnsi="Calibri" w:cs="Calibri"/>
          <w:sz w:val="24"/>
          <w:szCs w:val="24"/>
        </w:rPr>
        <w:t xml:space="preserve">to </w:t>
      </w:r>
      <w:r w:rsidR="00083C60">
        <w:rPr>
          <w:rFonts w:ascii="Calibri" w:hAnsi="Calibri" w:cs="Calibri"/>
          <w:sz w:val="24"/>
          <w:szCs w:val="24"/>
        </w:rPr>
        <w:t>conservation</w:t>
      </w:r>
      <w:r w:rsidR="004077AA">
        <w:rPr>
          <w:rFonts w:ascii="Calibri" w:hAnsi="Calibri" w:cs="Calibri"/>
          <w:sz w:val="24"/>
          <w:szCs w:val="24"/>
        </w:rPr>
        <w:t xml:space="preserve"> practice standards, tech</w:t>
      </w:r>
      <w:r w:rsidR="00881CD3">
        <w:rPr>
          <w:rFonts w:ascii="Calibri" w:hAnsi="Calibri" w:cs="Calibri"/>
          <w:sz w:val="24"/>
          <w:szCs w:val="24"/>
        </w:rPr>
        <w:t xml:space="preserve">nical </w:t>
      </w:r>
      <w:r w:rsidR="004077AA">
        <w:rPr>
          <w:rFonts w:ascii="Calibri" w:hAnsi="Calibri" w:cs="Calibri"/>
          <w:sz w:val="24"/>
          <w:szCs w:val="24"/>
        </w:rPr>
        <w:t xml:space="preserve">notes and </w:t>
      </w:r>
      <w:r w:rsidR="00083C60">
        <w:rPr>
          <w:rFonts w:ascii="Calibri" w:hAnsi="Calibri" w:cs="Calibri"/>
          <w:sz w:val="24"/>
          <w:szCs w:val="24"/>
        </w:rPr>
        <w:t xml:space="preserve">financial assistance </w:t>
      </w:r>
      <w:r w:rsidR="004077AA">
        <w:rPr>
          <w:rFonts w:ascii="Calibri" w:hAnsi="Calibri" w:cs="Calibri"/>
          <w:sz w:val="24"/>
          <w:szCs w:val="24"/>
        </w:rPr>
        <w:t>program guidelines (see objective VIII above)</w:t>
      </w:r>
    </w:p>
    <w:p w14:paraId="5044D144" w14:textId="0732AFDE" w:rsidR="00145DEA" w:rsidRPr="002235A9" w:rsidRDefault="00145DEA" w:rsidP="00D275F9">
      <w:pPr>
        <w:pStyle w:val="ListParagraph"/>
        <w:widowControl/>
        <w:numPr>
          <w:ilvl w:val="0"/>
          <w:numId w:val="12"/>
        </w:numPr>
        <w:suppressAutoHyphens w:val="0"/>
        <w:autoSpaceDE/>
        <w:autoSpaceDN/>
        <w:adjustRightInd/>
        <w:spacing w:before="0" w:after="0" w:line="240" w:lineRule="auto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Sponsor and/or participate in </w:t>
      </w:r>
      <w:r w:rsidR="004077AA">
        <w:rPr>
          <w:rFonts w:ascii="Calibri" w:hAnsi="Calibri" w:cs="Calibri"/>
          <w:sz w:val="24"/>
          <w:szCs w:val="24"/>
        </w:rPr>
        <w:t>statewide</w:t>
      </w:r>
      <w:r>
        <w:rPr>
          <w:rFonts w:ascii="Calibri" w:hAnsi="Calibri" w:cs="Calibri"/>
          <w:sz w:val="24"/>
          <w:szCs w:val="24"/>
        </w:rPr>
        <w:t xml:space="preserve"> soil health conferences</w:t>
      </w:r>
      <w:r w:rsidR="004077AA">
        <w:rPr>
          <w:rFonts w:ascii="Calibri" w:hAnsi="Calibri" w:cs="Calibri"/>
          <w:sz w:val="24"/>
          <w:szCs w:val="24"/>
        </w:rPr>
        <w:t xml:space="preserve"> where outcomes can be shared</w:t>
      </w:r>
      <w:r w:rsidR="0041740A">
        <w:rPr>
          <w:rFonts w:ascii="Calibri" w:hAnsi="Calibri" w:cs="Calibri"/>
          <w:sz w:val="24"/>
          <w:szCs w:val="24"/>
        </w:rPr>
        <w:t>.</w:t>
      </w:r>
    </w:p>
    <w:p w14:paraId="0869B888" w14:textId="77777777" w:rsidR="0039758A" w:rsidRDefault="0039758A" w:rsidP="00471ECE">
      <w:pPr>
        <w:ind w:left="0" w:right="360"/>
        <w:rPr>
          <w:rFonts w:cstheme="minorHAnsi"/>
          <w:sz w:val="24"/>
          <w:szCs w:val="24"/>
        </w:rPr>
      </w:pPr>
    </w:p>
    <w:p w14:paraId="3237F33D" w14:textId="4E9730B0" w:rsidR="004D3358" w:rsidRPr="00471ECE" w:rsidRDefault="004D3358" w:rsidP="00471ECE">
      <w:pPr>
        <w:ind w:left="0" w:right="360"/>
        <w:rPr>
          <w:rFonts w:cstheme="minorHAnsi"/>
          <w:sz w:val="24"/>
          <w:szCs w:val="24"/>
        </w:rPr>
        <w:sectPr w:rsidR="004D3358" w:rsidRPr="00471ECE" w:rsidSect="0099064C">
          <w:type w:val="continuous"/>
          <w:pgSz w:w="12240" w:h="15840"/>
          <w:pgMar w:top="780" w:right="1170" w:bottom="1800" w:left="540" w:header="720" w:footer="576" w:gutter="0"/>
          <w:cols w:space="225"/>
          <w:titlePg/>
          <w:docGrid w:linePitch="360"/>
        </w:sectPr>
      </w:pPr>
      <w:r>
        <w:rPr>
          <w:rFonts w:cstheme="minorHAnsi"/>
          <w:sz w:val="24"/>
          <w:szCs w:val="24"/>
        </w:rPr>
        <w:tab/>
      </w:r>
    </w:p>
    <w:p w14:paraId="6DF7AA79" w14:textId="77777777" w:rsidR="0079089F" w:rsidRDefault="0079089F" w:rsidP="00AB724B">
      <w:pPr>
        <w:ind w:left="0"/>
      </w:pPr>
    </w:p>
    <w:sectPr w:rsidR="0079089F" w:rsidSect="00326050">
      <w:headerReference w:type="first" r:id="rId22"/>
      <w:footerReference w:type="first" r:id="rId23"/>
      <w:type w:val="continuous"/>
      <w:pgSz w:w="12240" w:h="15840"/>
      <w:pgMar w:top="780" w:right="540" w:bottom="1800" w:left="540" w:header="720" w:footer="1701" w:gutter="0"/>
      <w:cols w:num="3" w:space="225" w:equalWidth="0">
        <w:col w:w="4320" w:space="225"/>
        <w:col w:w="4320" w:space="225"/>
        <w:col w:w="216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2DA19" w14:textId="77777777" w:rsidR="00EC7B01" w:rsidRDefault="00EC7B01" w:rsidP="00DF2B83">
      <w:r>
        <w:separator/>
      </w:r>
    </w:p>
    <w:p w14:paraId="04859FEB" w14:textId="77777777" w:rsidR="00EC7B01" w:rsidRDefault="00EC7B01"/>
  </w:endnote>
  <w:endnote w:type="continuationSeparator" w:id="0">
    <w:p w14:paraId="69E3AEEE" w14:textId="77777777" w:rsidR="00EC7B01" w:rsidRDefault="00EC7B01" w:rsidP="00DF2B83">
      <w:r>
        <w:continuationSeparator/>
      </w:r>
    </w:p>
    <w:p w14:paraId="5EBABDD2" w14:textId="77777777" w:rsidR="00EC7B01" w:rsidRDefault="00EC7B01"/>
  </w:endnote>
  <w:endnote w:type="continuationNotice" w:id="1">
    <w:p w14:paraId="4226DEF9" w14:textId="77777777" w:rsidR="00EC7B01" w:rsidRDefault="00EC7B0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17D68" w14:textId="77777777" w:rsidR="00EC7B01" w:rsidRDefault="00EC7B01" w:rsidP="004619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C4E968" w14:textId="77777777" w:rsidR="00EC7B01" w:rsidRDefault="00EC7B01" w:rsidP="00D64798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3B0089" w14:textId="77777777" w:rsidR="00EC7B01" w:rsidRDefault="00EC7B01" w:rsidP="00D64798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908C17" w14:textId="77777777" w:rsidR="00EC7B01" w:rsidRDefault="00EC7B01" w:rsidP="00D64798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5B462B" w14:textId="77777777" w:rsidR="00EC7B01" w:rsidRDefault="00EC7B01" w:rsidP="00D64798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9FA41B" w14:textId="77777777" w:rsidR="00EC7B01" w:rsidRDefault="00EC7B01" w:rsidP="00D647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F65B0" w14:textId="431EFBC3" w:rsidR="00EC7B01" w:rsidRDefault="00EC7B01" w:rsidP="00D64798">
    <w:pPr>
      <w:pStyle w:val="Footer"/>
      <w:ind w:right="360"/>
    </w:pPr>
    <w:r w:rsidRPr="00496D11">
      <w:rPr>
        <w:noProof/>
      </w:rPr>
      <w:drawing>
        <wp:anchor distT="0" distB="0" distL="114300" distR="114300" simplePos="0" relativeHeight="251684864" behindDoc="1" locked="0" layoutInCell="1" allowOverlap="1" wp14:anchorId="12A897F0" wp14:editId="342869D0">
          <wp:simplePos x="0" y="0"/>
          <wp:positionH relativeFrom="page">
            <wp:align>right</wp:align>
          </wp:positionH>
          <wp:positionV relativeFrom="paragraph">
            <wp:posOffset>-3358515</wp:posOffset>
          </wp:positionV>
          <wp:extent cx="7769225" cy="2743588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9225" cy="27435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0C91">
      <w:rPr>
        <w:noProof/>
      </w:rPr>
      <w:drawing>
        <wp:anchor distT="0" distB="0" distL="114300" distR="114300" simplePos="0" relativeHeight="251686912" behindDoc="1" locked="0" layoutInCell="1" allowOverlap="1" wp14:anchorId="7076013F" wp14:editId="39B544C5">
          <wp:simplePos x="0" y="0"/>
          <wp:positionH relativeFrom="page">
            <wp:posOffset>0</wp:posOffset>
          </wp:positionH>
          <wp:positionV relativeFrom="page">
            <wp:posOffset>8499475</wp:posOffset>
          </wp:positionV>
          <wp:extent cx="7772400" cy="1597152"/>
          <wp:effectExtent l="0" t="0" r="0" b="317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hackek1:Desktop:word versions:NRCS-FactSheet-LongerTitle(1-pager):Word:NRCS-FactSheet-LongerTitle(1-pager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5971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E6E78" w14:textId="4E67606E" w:rsidR="00EC7B01" w:rsidRDefault="00EC7B01" w:rsidP="00D26FEC">
    <w:pPr>
      <w:pStyle w:val="Footer"/>
      <w:ind w:left="0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42340" w14:textId="77777777" w:rsidR="00EC7B01" w:rsidRPr="00D64798" w:rsidRDefault="00EC7B01" w:rsidP="00D64798">
    <w:pPr>
      <w:pStyle w:val="Footer"/>
      <w:framePr w:w="187" w:h="720" w:hRule="exact" w:wrap="around" w:vAnchor="page" w:hAnchor="page" w:x="11161" w:y="15121"/>
      <w:rPr>
        <w:rStyle w:val="PageNumber"/>
        <w:b/>
        <w:color w:val="84B83A"/>
      </w:rPr>
    </w:pPr>
    <w:r w:rsidRPr="00D64798">
      <w:rPr>
        <w:rStyle w:val="PageNumber"/>
        <w:b/>
        <w:color w:val="84B83A"/>
      </w:rPr>
      <w:fldChar w:fldCharType="begin"/>
    </w:r>
    <w:r w:rsidRPr="00D64798">
      <w:rPr>
        <w:rStyle w:val="PageNumber"/>
        <w:b/>
        <w:color w:val="84B83A"/>
      </w:rPr>
      <w:instrText xml:space="preserve">PAGE  </w:instrText>
    </w:r>
    <w:r w:rsidRPr="00D64798">
      <w:rPr>
        <w:rStyle w:val="PageNumber"/>
        <w:b/>
        <w:color w:val="84B83A"/>
      </w:rPr>
      <w:fldChar w:fldCharType="separate"/>
    </w:r>
    <w:r>
      <w:rPr>
        <w:rStyle w:val="PageNumber"/>
        <w:b/>
        <w:noProof/>
        <w:color w:val="84B83A"/>
      </w:rPr>
      <w:t>3</w:t>
    </w:r>
    <w:r w:rsidRPr="00D64798">
      <w:rPr>
        <w:rStyle w:val="PageNumber"/>
        <w:b/>
        <w:color w:val="84B83A"/>
      </w:rPr>
      <w:fldChar w:fldCharType="end"/>
    </w:r>
  </w:p>
  <w:p w14:paraId="5E799851" w14:textId="77777777" w:rsidR="00EC7B01" w:rsidRDefault="00EC7B01" w:rsidP="0035512A">
    <w:pPr>
      <w:pStyle w:val="Footer"/>
      <w:ind w:left="0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  <w:p w14:paraId="79D556FB" w14:textId="66C8574B" w:rsidR="00EC7B01" w:rsidRDefault="00EC7B01" w:rsidP="004747BA">
    <w:pPr>
      <w:pStyle w:val="Footer"/>
      <w:tabs>
        <w:tab w:val="clear" w:pos="4320"/>
        <w:tab w:val="clear" w:pos="8640"/>
        <w:tab w:val="right" w:pos="6660"/>
      </w:tabs>
      <w:ind w:left="0"/>
    </w:pPr>
    <w:r w:rsidRPr="004747BA">
      <w:rPr>
        <w:sz w:val="32"/>
        <w:szCs w:val="32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97C3F" w14:textId="2F1E5739" w:rsidR="00EC7B01" w:rsidRPr="009D1CD8" w:rsidRDefault="00EC7B01" w:rsidP="009D1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15CC3" w14:textId="77777777" w:rsidR="00EC7B01" w:rsidRDefault="00EC7B01" w:rsidP="00DF2B83">
      <w:r>
        <w:separator/>
      </w:r>
    </w:p>
    <w:p w14:paraId="69306D4B" w14:textId="77777777" w:rsidR="00EC7B01" w:rsidRDefault="00EC7B01"/>
  </w:footnote>
  <w:footnote w:type="continuationSeparator" w:id="0">
    <w:p w14:paraId="347082DC" w14:textId="77777777" w:rsidR="00EC7B01" w:rsidRDefault="00EC7B01" w:rsidP="00DF2B83">
      <w:r>
        <w:continuationSeparator/>
      </w:r>
    </w:p>
    <w:p w14:paraId="5B58F5F5" w14:textId="77777777" w:rsidR="00EC7B01" w:rsidRDefault="00EC7B01"/>
  </w:footnote>
  <w:footnote w:type="continuationNotice" w:id="1">
    <w:p w14:paraId="0D27DC14" w14:textId="77777777" w:rsidR="00EC7B01" w:rsidRDefault="00EC7B0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A51A0" w14:textId="77777777" w:rsidR="00EC7B01" w:rsidRDefault="00EC7B01" w:rsidP="0046197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A10DC" w14:textId="77777777" w:rsidR="00EC7B01" w:rsidRDefault="00EC7B01" w:rsidP="00D6479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5C00" w14:textId="77777777" w:rsidR="00EC7B01" w:rsidRDefault="00EC7B01" w:rsidP="00624A43">
    <w:pPr>
      <w:pStyle w:val="Header"/>
      <w:framePr w:wrap="around" w:vAnchor="text" w:hAnchor="page" w:x="11521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55653" w14:textId="11B049E8" w:rsidR="00EC7B01" w:rsidRDefault="00EC7B01" w:rsidP="00D64798">
    <w:pPr>
      <w:pStyle w:val="FactSheetSubtitle"/>
      <w:ind w:right="360"/>
    </w:pPr>
    <w:r w:rsidRPr="009E51A9">
      <w:rPr>
        <w:noProof/>
        <w:color w:val="FFFFFF" w:themeColor="background1"/>
        <w:sz w:val="32"/>
        <w:szCs w:val="32"/>
      </w:rPr>
      <w:drawing>
        <wp:anchor distT="0" distB="0" distL="114300" distR="114300" simplePos="0" relativeHeight="251675648" behindDoc="1" locked="0" layoutInCell="1" allowOverlap="1" wp14:anchorId="2703B978" wp14:editId="5436FF3B">
          <wp:simplePos x="0" y="0"/>
          <wp:positionH relativeFrom="column">
            <wp:posOffset>-352425</wp:posOffset>
          </wp:positionH>
          <wp:positionV relativeFrom="paragraph">
            <wp:posOffset>447675</wp:posOffset>
          </wp:positionV>
          <wp:extent cx="3490132" cy="1536700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90132" cy="153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576851B1" wp14:editId="3989C8B5">
              <wp:simplePos x="0" y="0"/>
              <wp:positionH relativeFrom="column">
                <wp:posOffset>-342900</wp:posOffset>
              </wp:positionH>
              <wp:positionV relativeFrom="paragraph">
                <wp:posOffset>-457200</wp:posOffset>
              </wp:positionV>
              <wp:extent cx="7772400" cy="818134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818134"/>
                      </a:xfrm>
                      <a:prstGeom prst="rect">
                        <a:avLst/>
                      </a:prstGeom>
                      <a:solidFill>
                        <a:srgbClr val="00ABC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57818A" id="Rectangle 3" o:spid="_x0000_s1026" style="position:absolute;margin-left:-27pt;margin-top:-36pt;width:612pt;height:64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" fillcolor="#00abc0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64DBC9AB" wp14:editId="39CF9FD9">
          <wp:simplePos x="0" y="0"/>
          <wp:positionH relativeFrom="column">
            <wp:posOffset>-114300</wp:posOffset>
          </wp:positionH>
          <wp:positionV relativeFrom="paragraph">
            <wp:posOffset>-236220</wp:posOffset>
          </wp:positionV>
          <wp:extent cx="3089529" cy="465134"/>
          <wp:effectExtent l="0" t="0" r="952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DAhorznt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9529" cy="465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7D7E54" w14:textId="08DB3090" w:rsidR="00EC7B01" w:rsidRDefault="00835C41" w:rsidP="00DF2B83">
    <w:pPr>
      <w:pStyle w:val="Header"/>
    </w:pPr>
    <w:r>
      <w:rPr>
        <w:noProof/>
      </w:rPr>
      <w:drawing>
        <wp:anchor distT="0" distB="0" distL="114300" distR="114300" simplePos="0" relativeHeight="251680768" behindDoc="1" locked="0" layoutInCell="1" allowOverlap="1" wp14:anchorId="56DC673F" wp14:editId="76F937DB">
          <wp:simplePos x="0" y="0"/>
          <wp:positionH relativeFrom="page">
            <wp:posOffset>6848475</wp:posOffset>
          </wp:positionH>
          <wp:positionV relativeFrom="paragraph">
            <wp:posOffset>2872740</wp:posOffset>
          </wp:positionV>
          <wp:extent cx="1288415" cy="1386084"/>
          <wp:effectExtent l="0" t="0" r="6985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415" cy="13860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B01">
      <w:rPr>
        <w:noProof/>
      </w:rPr>
      <w:drawing>
        <wp:anchor distT="0" distB="0" distL="114300" distR="114300" simplePos="0" relativeHeight="251685887" behindDoc="1" locked="0" layoutInCell="1" allowOverlap="1" wp14:anchorId="7EA9DCBE" wp14:editId="207C5ADD">
          <wp:simplePos x="0" y="0"/>
          <wp:positionH relativeFrom="column">
            <wp:posOffset>-527685</wp:posOffset>
          </wp:positionH>
          <wp:positionV relativeFrom="paragraph">
            <wp:posOffset>1699260</wp:posOffset>
          </wp:positionV>
          <wp:extent cx="5413248" cy="261518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3248" cy="26151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B01">
      <w:rPr>
        <w:noProof/>
      </w:rPr>
      <w:drawing>
        <wp:anchor distT="0" distB="0" distL="114300" distR="114300" simplePos="0" relativeHeight="251681792" behindDoc="1" locked="0" layoutInCell="1" allowOverlap="1" wp14:anchorId="0649C741" wp14:editId="05336FAF">
          <wp:simplePos x="0" y="0"/>
          <wp:positionH relativeFrom="page">
            <wp:align>right</wp:align>
          </wp:positionH>
          <wp:positionV relativeFrom="paragraph">
            <wp:posOffset>95250</wp:posOffset>
          </wp:positionV>
          <wp:extent cx="4206240" cy="1498600"/>
          <wp:effectExtent l="0" t="0" r="381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206240" cy="1498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B01">
      <w:rPr>
        <w:noProof/>
      </w:rPr>
      <w:drawing>
        <wp:anchor distT="0" distB="0" distL="114300" distR="114300" simplePos="0" relativeHeight="251679744" behindDoc="1" locked="0" layoutInCell="1" allowOverlap="1" wp14:anchorId="1E0069C0" wp14:editId="284ADDF6">
          <wp:simplePos x="0" y="0"/>
          <wp:positionH relativeFrom="column">
            <wp:posOffset>5003800</wp:posOffset>
          </wp:positionH>
          <wp:positionV relativeFrom="paragraph">
            <wp:posOffset>1673225</wp:posOffset>
          </wp:positionV>
          <wp:extent cx="2425700" cy="2603500"/>
          <wp:effectExtent l="0" t="0" r="0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2603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6BA9D" w14:textId="5A2656AA" w:rsidR="00EC7B01" w:rsidRPr="001E6411" w:rsidRDefault="00235258" w:rsidP="00BB3BDE">
    <w:pPr>
      <w:pStyle w:val="Header"/>
      <w:spacing w:before="0" w:after="120" w:line="240" w:lineRule="auto"/>
      <w:jc w:val="center"/>
      <w:rPr>
        <w:b/>
        <w:i/>
        <w:color w:val="auto"/>
        <w:sz w:val="28"/>
        <w:szCs w:val="28"/>
      </w:rPr>
    </w:pPr>
    <w:r>
      <w:rPr>
        <w:b/>
        <w:i/>
        <w:color w:val="auto"/>
        <w:sz w:val="28"/>
        <w:szCs w:val="28"/>
      </w:rPr>
      <w:t xml:space="preserve">Delaware </w:t>
    </w:r>
    <w:r w:rsidR="00EC7B01">
      <w:rPr>
        <w:b/>
        <w:i/>
        <w:color w:val="auto"/>
        <w:sz w:val="28"/>
        <w:szCs w:val="28"/>
      </w:rPr>
      <w:t>Soil Health Strategy</w:t>
    </w:r>
  </w:p>
  <w:p w14:paraId="4A096DDF" w14:textId="30C50FA0" w:rsidR="00EC7B01" w:rsidRDefault="00EC7B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018C0" w14:textId="5346163C" w:rsidR="00EC7B01" w:rsidRDefault="00EC7B01" w:rsidP="002012CD">
    <w:pPr>
      <w:pStyle w:val="Heading1"/>
    </w:pPr>
    <w:r>
      <w:t>S&amp;T Executive Summary Continued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3C1D7" w14:textId="27F7A970" w:rsidR="00EC7B01" w:rsidRPr="00913A9A" w:rsidRDefault="00EC7B01" w:rsidP="00913A9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11BDB" w14:textId="77777777" w:rsidR="00EC7B01" w:rsidRDefault="00EC7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66" w:hanging="360"/>
      </w:pPr>
    </w:lvl>
    <w:lvl w:ilvl="2">
      <w:numFmt w:val="bullet"/>
      <w:lvlText w:val="•"/>
      <w:lvlJc w:val="left"/>
      <w:pPr>
        <w:ind w:left="2842" w:hanging="360"/>
      </w:pPr>
    </w:lvl>
    <w:lvl w:ilvl="3">
      <w:numFmt w:val="bullet"/>
      <w:lvlText w:val="•"/>
      <w:lvlJc w:val="left"/>
      <w:pPr>
        <w:ind w:left="3718" w:hanging="360"/>
      </w:pPr>
    </w:lvl>
    <w:lvl w:ilvl="4">
      <w:numFmt w:val="bullet"/>
      <w:lvlText w:val="•"/>
      <w:lvlJc w:val="left"/>
      <w:pPr>
        <w:ind w:left="4594" w:hanging="360"/>
      </w:pPr>
    </w:lvl>
    <w:lvl w:ilvl="5">
      <w:numFmt w:val="bullet"/>
      <w:lvlText w:val="•"/>
      <w:lvlJc w:val="left"/>
      <w:pPr>
        <w:ind w:left="5470" w:hanging="360"/>
      </w:pPr>
    </w:lvl>
    <w:lvl w:ilvl="6">
      <w:numFmt w:val="bullet"/>
      <w:lvlText w:val="•"/>
      <w:lvlJc w:val="left"/>
      <w:pPr>
        <w:ind w:left="6346" w:hanging="360"/>
      </w:pPr>
    </w:lvl>
    <w:lvl w:ilvl="7">
      <w:numFmt w:val="bullet"/>
      <w:lvlText w:val="•"/>
      <w:lvlJc w:val="left"/>
      <w:pPr>
        <w:ind w:left="7222" w:hanging="360"/>
      </w:pPr>
    </w:lvl>
    <w:lvl w:ilvl="8">
      <w:numFmt w:val="bullet"/>
      <w:lvlText w:val="•"/>
      <w:lvlJc w:val="left"/>
      <w:pPr>
        <w:ind w:left="8098" w:hanging="360"/>
      </w:pPr>
    </w:lvl>
  </w:abstractNum>
  <w:abstractNum w:abstractNumId="1" w15:restartNumberingAfterBreak="0">
    <w:nsid w:val="072B19DF"/>
    <w:multiLevelType w:val="hybridMultilevel"/>
    <w:tmpl w:val="4D7272C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261766"/>
    <w:multiLevelType w:val="hybridMultilevel"/>
    <w:tmpl w:val="BDC8313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E82837"/>
    <w:multiLevelType w:val="hybridMultilevel"/>
    <w:tmpl w:val="8D4C1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04225"/>
    <w:multiLevelType w:val="hybridMultilevel"/>
    <w:tmpl w:val="75B081B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D40E52"/>
    <w:multiLevelType w:val="hybridMultilevel"/>
    <w:tmpl w:val="1A4E8B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CF03C4"/>
    <w:multiLevelType w:val="hybridMultilevel"/>
    <w:tmpl w:val="5C0C9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0C7DF6"/>
    <w:multiLevelType w:val="hybridMultilevel"/>
    <w:tmpl w:val="54BE8296"/>
    <w:lvl w:ilvl="0" w:tplc="782EE064">
      <w:start w:val="1"/>
      <w:numFmt w:val="bullet"/>
      <w:pStyle w:val="eTextParaA1a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73073"/>
    <w:multiLevelType w:val="hybridMultilevel"/>
    <w:tmpl w:val="99F4C3F2"/>
    <w:lvl w:ilvl="0" w:tplc="11207B50">
      <w:start w:val="1"/>
      <w:numFmt w:val="upperRoman"/>
      <w:lvlText w:val="%1."/>
      <w:lvlJc w:val="right"/>
      <w:pPr>
        <w:ind w:left="1440" w:hanging="720"/>
      </w:pPr>
      <w:rPr>
        <w:rFonts w:hint="default"/>
        <w:b/>
        <w:i w:val="0"/>
      </w:rPr>
    </w:lvl>
    <w:lvl w:ilvl="1" w:tplc="AB3A4E78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1F78CE"/>
    <w:multiLevelType w:val="hybridMultilevel"/>
    <w:tmpl w:val="8D4C1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B8F2A2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1" w15:restartNumberingAfterBreak="0">
    <w:nsid w:val="748011B4"/>
    <w:multiLevelType w:val="hybridMultilevel"/>
    <w:tmpl w:val="5B9E13DE"/>
    <w:lvl w:ilvl="0" w:tplc="11207B50">
      <w:start w:val="1"/>
      <w:numFmt w:val="upperRoman"/>
      <w:lvlText w:val="%1."/>
      <w:lvlJc w:val="right"/>
      <w:pPr>
        <w:ind w:left="135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0"/>
  </w:num>
  <w:num w:numId="7">
    <w:abstractNumId w:val="11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83"/>
    <w:rsid w:val="00006F28"/>
    <w:rsid w:val="0001700A"/>
    <w:rsid w:val="0003036F"/>
    <w:rsid w:val="00033674"/>
    <w:rsid w:val="00034602"/>
    <w:rsid w:val="00053CE9"/>
    <w:rsid w:val="00054781"/>
    <w:rsid w:val="0006103A"/>
    <w:rsid w:val="00062954"/>
    <w:rsid w:val="00065CEF"/>
    <w:rsid w:val="0006679C"/>
    <w:rsid w:val="00066E59"/>
    <w:rsid w:val="000743E3"/>
    <w:rsid w:val="00074ECD"/>
    <w:rsid w:val="00083C60"/>
    <w:rsid w:val="000867BE"/>
    <w:rsid w:val="00094E3D"/>
    <w:rsid w:val="000A22CC"/>
    <w:rsid w:val="000B733D"/>
    <w:rsid w:val="000C2215"/>
    <w:rsid w:val="000C677D"/>
    <w:rsid w:val="000D3FC2"/>
    <w:rsid w:val="000D4244"/>
    <w:rsid w:val="000D5896"/>
    <w:rsid w:val="000D7514"/>
    <w:rsid w:val="000E2A18"/>
    <w:rsid w:val="000F13EF"/>
    <w:rsid w:val="000F13FA"/>
    <w:rsid w:val="000F4868"/>
    <w:rsid w:val="00101485"/>
    <w:rsid w:val="00104E7E"/>
    <w:rsid w:val="0010661B"/>
    <w:rsid w:val="00113176"/>
    <w:rsid w:val="001225D0"/>
    <w:rsid w:val="0012456B"/>
    <w:rsid w:val="0012532E"/>
    <w:rsid w:val="00125A77"/>
    <w:rsid w:val="001273A6"/>
    <w:rsid w:val="00135635"/>
    <w:rsid w:val="00135B60"/>
    <w:rsid w:val="00136146"/>
    <w:rsid w:val="001418F0"/>
    <w:rsid w:val="00141D83"/>
    <w:rsid w:val="001450B4"/>
    <w:rsid w:val="001454D7"/>
    <w:rsid w:val="00145DEA"/>
    <w:rsid w:val="00153A19"/>
    <w:rsid w:val="00154AF5"/>
    <w:rsid w:val="00155586"/>
    <w:rsid w:val="00155EBD"/>
    <w:rsid w:val="00166DE2"/>
    <w:rsid w:val="00170CA5"/>
    <w:rsid w:val="00174F5C"/>
    <w:rsid w:val="001809E3"/>
    <w:rsid w:val="0018209E"/>
    <w:rsid w:val="001823B6"/>
    <w:rsid w:val="001869D2"/>
    <w:rsid w:val="0018711F"/>
    <w:rsid w:val="00191C13"/>
    <w:rsid w:val="00193925"/>
    <w:rsid w:val="00194B27"/>
    <w:rsid w:val="00196419"/>
    <w:rsid w:val="001A2843"/>
    <w:rsid w:val="001A540B"/>
    <w:rsid w:val="001A72F5"/>
    <w:rsid w:val="001D41B2"/>
    <w:rsid w:val="001D54B7"/>
    <w:rsid w:val="001D683A"/>
    <w:rsid w:val="001D7E17"/>
    <w:rsid w:val="001E2981"/>
    <w:rsid w:val="001E5DFE"/>
    <w:rsid w:val="001E6411"/>
    <w:rsid w:val="001F47CB"/>
    <w:rsid w:val="001F54CB"/>
    <w:rsid w:val="001F58BB"/>
    <w:rsid w:val="002012CD"/>
    <w:rsid w:val="00203382"/>
    <w:rsid w:val="00214157"/>
    <w:rsid w:val="00214C64"/>
    <w:rsid w:val="002164BE"/>
    <w:rsid w:val="00220DC4"/>
    <w:rsid w:val="002235A9"/>
    <w:rsid w:val="00223BC3"/>
    <w:rsid w:val="0022611F"/>
    <w:rsid w:val="00232E91"/>
    <w:rsid w:val="00233EC3"/>
    <w:rsid w:val="002340EE"/>
    <w:rsid w:val="00235258"/>
    <w:rsid w:val="0025157B"/>
    <w:rsid w:val="0026365F"/>
    <w:rsid w:val="00272960"/>
    <w:rsid w:val="00294BD5"/>
    <w:rsid w:val="00297590"/>
    <w:rsid w:val="002B0099"/>
    <w:rsid w:val="002B0838"/>
    <w:rsid w:val="002B3302"/>
    <w:rsid w:val="002B669A"/>
    <w:rsid w:val="002B6A2A"/>
    <w:rsid w:val="002D3682"/>
    <w:rsid w:val="002D4F2A"/>
    <w:rsid w:val="002E3453"/>
    <w:rsid w:val="002F0E63"/>
    <w:rsid w:val="002F1068"/>
    <w:rsid w:val="002F193D"/>
    <w:rsid w:val="002F29A9"/>
    <w:rsid w:val="00316FF4"/>
    <w:rsid w:val="00326050"/>
    <w:rsid w:val="00326CF9"/>
    <w:rsid w:val="0033133B"/>
    <w:rsid w:val="00333D68"/>
    <w:rsid w:val="003444A7"/>
    <w:rsid w:val="00344714"/>
    <w:rsid w:val="00344974"/>
    <w:rsid w:val="00347FFD"/>
    <w:rsid w:val="00354FAE"/>
    <w:rsid w:val="0035512A"/>
    <w:rsid w:val="00355B87"/>
    <w:rsid w:val="003649C0"/>
    <w:rsid w:val="00367B9A"/>
    <w:rsid w:val="003877C5"/>
    <w:rsid w:val="0039758A"/>
    <w:rsid w:val="003A36E4"/>
    <w:rsid w:val="003A5CBB"/>
    <w:rsid w:val="003B04B4"/>
    <w:rsid w:val="003B337F"/>
    <w:rsid w:val="003B4C8F"/>
    <w:rsid w:val="003C1DC3"/>
    <w:rsid w:val="003E1189"/>
    <w:rsid w:val="003F5646"/>
    <w:rsid w:val="003F7EB8"/>
    <w:rsid w:val="00406930"/>
    <w:rsid w:val="004077AA"/>
    <w:rsid w:val="00411C1F"/>
    <w:rsid w:val="0041740A"/>
    <w:rsid w:val="00440B75"/>
    <w:rsid w:val="004414BE"/>
    <w:rsid w:val="00444A53"/>
    <w:rsid w:val="0045188E"/>
    <w:rsid w:val="0046197F"/>
    <w:rsid w:val="00470296"/>
    <w:rsid w:val="00471C21"/>
    <w:rsid w:val="00471ECE"/>
    <w:rsid w:val="00473308"/>
    <w:rsid w:val="00473CF4"/>
    <w:rsid w:val="004747BA"/>
    <w:rsid w:val="004769E0"/>
    <w:rsid w:val="004806CE"/>
    <w:rsid w:val="004811A0"/>
    <w:rsid w:val="00492F2C"/>
    <w:rsid w:val="00493832"/>
    <w:rsid w:val="0049690C"/>
    <w:rsid w:val="0049690F"/>
    <w:rsid w:val="00496D11"/>
    <w:rsid w:val="004A0E5F"/>
    <w:rsid w:val="004A357B"/>
    <w:rsid w:val="004C1436"/>
    <w:rsid w:val="004C3A74"/>
    <w:rsid w:val="004D3358"/>
    <w:rsid w:val="004E33DE"/>
    <w:rsid w:val="004F1A10"/>
    <w:rsid w:val="004F5A74"/>
    <w:rsid w:val="00511024"/>
    <w:rsid w:val="00515C74"/>
    <w:rsid w:val="005202CB"/>
    <w:rsid w:val="00526A4D"/>
    <w:rsid w:val="005355EC"/>
    <w:rsid w:val="00537F41"/>
    <w:rsid w:val="00540800"/>
    <w:rsid w:val="00544EFB"/>
    <w:rsid w:val="00551858"/>
    <w:rsid w:val="00553366"/>
    <w:rsid w:val="005612C6"/>
    <w:rsid w:val="00562C4E"/>
    <w:rsid w:val="00580490"/>
    <w:rsid w:val="00593359"/>
    <w:rsid w:val="0059695D"/>
    <w:rsid w:val="0059793A"/>
    <w:rsid w:val="005A0EDC"/>
    <w:rsid w:val="005A40EF"/>
    <w:rsid w:val="005B59C0"/>
    <w:rsid w:val="005C0900"/>
    <w:rsid w:val="005C7916"/>
    <w:rsid w:val="005D2017"/>
    <w:rsid w:val="005D2EC7"/>
    <w:rsid w:val="005D6A1A"/>
    <w:rsid w:val="005D6B7F"/>
    <w:rsid w:val="005F3D24"/>
    <w:rsid w:val="00603A60"/>
    <w:rsid w:val="00606436"/>
    <w:rsid w:val="00613C4D"/>
    <w:rsid w:val="00624A43"/>
    <w:rsid w:val="00626A05"/>
    <w:rsid w:val="00643703"/>
    <w:rsid w:val="00645106"/>
    <w:rsid w:val="00645F0F"/>
    <w:rsid w:val="00651174"/>
    <w:rsid w:val="0065558E"/>
    <w:rsid w:val="00657928"/>
    <w:rsid w:val="0066438F"/>
    <w:rsid w:val="006676EA"/>
    <w:rsid w:val="0067580E"/>
    <w:rsid w:val="00694094"/>
    <w:rsid w:val="00695A42"/>
    <w:rsid w:val="006976E8"/>
    <w:rsid w:val="006A36A8"/>
    <w:rsid w:val="006A7E93"/>
    <w:rsid w:val="006B00C0"/>
    <w:rsid w:val="006B4F80"/>
    <w:rsid w:val="006B6D03"/>
    <w:rsid w:val="006B7412"/>
    <w:rsid w:val="006C1362"/>
    <w:rsid w:val="006D3A85"/>
    <w:rsid w:val="006E6C92"/>
    <w:rsid w:val="006F23F6"/>
    <w:rsid w:val="006F5A99"/>
    <w:rsid w:val="006F7660"/>
    <w:rsid w:val="006F7C22"/>
    <w:rsid w:val="0070208B"/>
    <w:rsid w:val="0070514A"/>
    <w:rsid w:val="00707737"/>
    <w:rsid w:val="0071703F"/>
    <w:rsid w:val="007239FF"/>
    <w:rsid w:val="00724F01"/>
    <w:rsid w:val="00725341"/>
    <w:rsid w:val="00726DC1"/>
    <w:rsid w:val="00732359"/>
    <w:rsid w:val="007439E1"/>
    <w:rsid w:val="00744F95"/>
    <w:rsid w:val="00747111"/>
    <w:rsid w:val="00760453"/>
    <w:rsid w:val="00762090"/>
    <w:rsid w:val="007700D5"/>
    <w:rsid w:val="007711B6"/>
    <w:rsid w:val="00772D56"/>
    <w:rsid w:val="00772F04"/>
    <w:rsid w:val="007753E7"/>
    <w:rsid w:val="00786FF4"/>
    <w:rsid w:val="0079089F"/>
    <w:rsid w:val="00797137"/>
    <w:rsid w:val="00797C49"/>
    <w:rsid w:val="007A76D7"/>
    <w:rsid w:val="007B1528"/>
    <w:rsid w:val="007B3807"/>
    <w:rsid w:val="007C7F0B"/>
    <w:rsid w:val="007E03A9"/>
    <w:rsid w:val="007E311C"/>
    <w:rsid w:val="007E6C2C"/>
    <w:rsid w:val="007F21A8"/>
    <w:rsid w:val="007F5338"/>
    <w:rsid w:val="007F773C"/>
    <w:rsid w:val="007F7A89"/>
    <w:rsid w:val="0080053A"/>
    <w:rsid w:val="00812397"/>
    <w:rsid w:val="00816973"/>
    <w:rsid w:val="00822183"/>
    <w:rsid w:val="00835C41"/>
    <w:rsid w:val="008375B8"/>
    <w:rsid w:val="0083786E"/>
    <w:rsid w:val="008436DE"/>
    <w:rsid w:val="00843CE2"/>
    <w:rsid w:val="00852684"/>
    <w:rsid w:val="0086246E"/>
    <w:rsid w:val="00870761"/>
    <w:rsid w:val="00875400"/>
    <w:rsid w:val="00875A15"/>
    <w:rsid w:val="00877B96"/>
    <w:rsid w:val="00881CD3"/>
    <w:rsid w:val="00883210"/>
    <w:rsid w:val="00885192"/>
    <w:rsid w:val="008A3538"/>
    <w:rsid w:val="008A7949"/>
    <w:rsid w:val="008B4751"/>
    <w:rsid w:val="008B5116"/>
    <w:rsid w:val="008C003C"/>
    <w:rsid w:val="008C29AB"/>
    <w:rsid w:val="008D527E"/>
    <w:rsid w:val="009045A7"/>
    <w:rsid w:val="00905A01"/>
    <w:rsid w:val="009069C2"/>
    <w:rsid w:val="00913A9A"/>
    <w:rsid w:val="00916EED"/>
    <w:rsid w:val="00920192"/>
    <w:rsid w:val="0092073D"/>
    <w:rsid w:val="00921AF5"/>
    <w:rsid w:val="0092276A"/>
    <w:rsid w:val="00923CFE"/>
    <w:rsid w:val="0092469F"/>
    <w:rsid w:val="009249B2"/>
    <w:rsid w:val="00925A0A"/>
    <w:rsid w:val="00942446"/>
    <w:rsid w:val="00943CEA"/>
    <w:rsid w:val="00944FD3"/>
    <w:rsid w:val="0094539A"/>
    <w:rsid w:val="00947E6A"/>
    <w:rsid w:val="0095011F"/>
    <w:rsid w:val="00955238"/>
    <w:rsid w:val="009632E7"/>
    <w:rsid w:val="009707BE"/>
    <w:rsid w:val="00971BBE"/>
    <w:rsid w:val="00971E24"/>
    <w:rsid w:val="00976606"/>
    <w:rsid w:val="009818D2"/>
    <w:rsid w:val="00986077"/>
    <w:rsid w:val="00987B03"/>
    <w:rsid w:val="0099064C"/>
    <w:rsid w:val="00990D66"/>
    <w:rsid w:val="00992BFE"/>
    <w:rsid w:val="00993219"/>
    <w:rsid w:val="00996D2B"/>
    <w:rsid w:val="009A67B2"/>
    <w:rsid w:val="009B0C91"/>
    <w:rsid w:val="009B3670"/>
    <w:rsid w:val="009B615C"/>
    <w:rsid w:val="009C271A"/>
    <w:rsid w:val="009C7456"/>
    <w:rsid w:val="009D0FC6"/>
    <w:rsid w:val="009D1CD8"/>
    <w:rsid w:val="009D3211"/>
    <w:rsid w:val="009E101D"/>
    <w:rsid w:val="009E51A9"/>
    <w:rsid w:val="009E68F9"/>
    <w:rsid w:val="009E6E66"/>
    <w:rsid w:val="009E7980"/>
    <w:rsid w:val="00A114E1"/>
    <w:rsid w:val="00A14897"/>
    <w:rsid w:val="00A1763F"/>
    <w:rsid w:val="00A321F7"/>
    <w:rsid w:val="00A33604"/>
    <w:rsid w:val="00A34157"/>
    <w:rsid w:val="00A3783C"/>
    <w:rsid w:val="00A413EF"/>
    <w:rsid w:val="00A42E42"/>
    <w:rsid w:val="00A55000"/>
    <w:rsid w:val="00A57782"/>
    <w:rsid w:val="00A651AF"/>
    <w:rsid w:val="00A7113C"/>
    <w:rsid w:val="00A75DD1"/>
    <w:rsid w:val="00A905D8"/>
    <w:rsid w:val="00AA2DAA"/>
    <w:rsid w:val="00AA664D"/>
    <w:rsid w:val="00AB0F1A"/>
    <w:rsid w:val="00AB248E"/>
    <w:rsid w:val="00AB5566"/>
    <w:rsid w:val="00AB724B"/>
    <w:rsid w:val="00AC10D5"/>
    <w:rsid w:val="00AC4312"/>
    <w:rsid w:val="00AD1259"/>
    <w:rsid w:val="00AE1A31"/>
    <w:rsid w:val="00AE7137"/>
    <w:rsid w:val="00AF3037"/>
    <w:rsid w:val="00B17955"/>
    <w:rsid w:val="00B22375"/>
    <w:rsid w:val="00B33D60"/>
    <w:rsid w:val="00B41149"/>
    <w:rsid w:val="00B45AD1"/>
    <w:rsid w:val="00B65D20"/>
    <w:rsid w:val="00B76263"/>
    <w:rsid w:val="00B762DA"/>
    <w:rsid w:val="00B76A56"/>
    <w:rsid w:val="00B8624C"/>
    <w:rsid w:val="00B8732E"/>
    <w:rsid w:val="00B93CEE"/>
    <w:rsid w:val="00BA2C95"/>
    <w:rsid w:val="00BB3268"/>
    <w:rsid w:val="00BB3BDE"/>
    <w:rsid w:val="00BB4BB3"/>
    <w:rsid w:val="00BE0DDD"/>
    <w:rsid w:val="00BE7FF2"/>
    <w:rsid w:val="00BF0DF0"/>
    <w:rsid w:val="00BF2E7B"/>
    <w:rsid w:val="00BF3491"/>
    <w:rsid w:val="00BF60EB"/>
    <w:rsid w:val="00BF75F6"/>
    <w:rsid w:val="00C04512"/>
    <w:rsid w:val="00C26BF5"/>
    <w:rsid w:val="00C27478"/>
    <w:rsid w:val="00C27E46"/>
    <w:rsid w:val="00C36658"/>
    <w:rsid w:val="00C366BC"/>
    <w:rsid w:val="00C4785C"/>
    <w:rsid w:val="00C571E2"/>
    <w:rsid w:val="00C7784E"/>
    <w:rsid w:val="00C86F80"/>
    <w:rsid w:val="00C900A7"/>
    <w:rsid w:val="00C95BBE"/>
    <w:rsid w:val="00CA1584"/>
    <w:rsid w:val="00CA2B5D"/>
    <w:rsid w:val="00CA337E"/>
    <w:rsid w:val="00CD08F0"/>
    <w:rsid w:val="00CD294F"/>
    <w:rsid w:val="00CE5BD7"/>
    <w:rsid w:val="00CF7ED0"/>
    <w:rsid w:val="00D023D7"/>
    <w:rsid w:val="00D04097"/>
    <w:rsid w:val="00D04B31"/>
    <w:rsid w:val="00D21E3D"/>
    <w:rsid w:val="00D221BB"/>
    <w:rsid w:val="00D23378"/>
    <w:rsid w:val="00D26FEC"/>
    <w:rsid w:val="00D275F9"/>
    <w:rsid w:val="00D31454"/>
    <w:rsid w:val="00D47EA9"/>
    <w:rsid w:val="00D61F37"/>
    <w:rsid w:val="00D6428A"/>
    <w:rsid w:val="00D64798"/>
    <w:rsid w:val="00D72C24"/>
    <w:rsid w:val="00D739B2"/>
    <w:rsid w:val="00D740D3"/>
    <w:rsid w:val="00D770F3"/>
    <w:rsid w:val="00D82070"/>
    <w:rsid w:val="00D91470"/>
    <w:rsid w:val="00D926AA"/>
    <w:rsid w:val="00D97A93"/>
    <w:rsid w:val="00DA3641"/>
    <w:rsid w:val="00DA5789"/>
    <w:rsid w:val="00DA5D28"/>
    <w:rsid w:val="00DA75BC"/>
    <w:rsid w:val="00DB268D"/>
    <w:rsid w:val="00DC0291"/>
    <w:rsid w:val="00DC4128"/>
    <w:rsid w:val="00DD052D"/>
    <w:rsid w:val="00DD36C8"/>
    <w:rsid w:val="00DE0DF5"/>
    <w:rsid w:val="00DE15DD"/>
    <w:rsid w:val="00DE3C9A"/>
    <w:rsid w:val="00DE5F67"/>
    <w:rsid w:val="00DF2B83"/>
    <w:rsid w:val="00DF7F00"/>
    <w:rsid w:val="00E01917"/>
    <w:rsid w:val="00E03D8C"/>
    <w:rsid w:val="00E05414"/>
    <w:rsid w:val="00E05A97"/>
    <w:rsid w:val="00E07F9D"/>
    <w:rsid w:val="00E14155"/>
    <w:rsid w:val="00E204C1"/>
    <w:rsid w:val="00E234BA"/>
    <w:rsid w:val="00E268D6"/>
    <w:rsid w:val="00E33AB1"/>
    <w:rsid w:val="00E344C5"/>
    <w:rsid w:val="00E353E1"/>
    <w:rsid w:val="00E358CF"/>
    <w:rsid w:val="00E3678F"/>
    <w:rsid w:val="00E36DE3"/>
    <w:rsid w:val="00E44163"/>
    <w:rsid w:val="00E55AAB"/>
    <w:rsid w:val="00E571F2"/>
    <w:rsid w:val="00E66FD7"/>
    <w:rsid w:val="00E7207F"/>
    <w:rsid w:val="00E74D60"/>
    <w:rsid w:val="00E761C0"/>
    <w:rsid w:val="00E767AC"/>
    <w:rsid w:val="00E76E59"/>
    <w:rsid w:val="00E81ACB"/>
    <w:rsid w:val="00E84114"/>
    <w:rsid w:val="00EA6E48"/>
    <w:rsid w:val="00EB45DC"/>
    <w:rsid w:val="00EC0431"/>
    <w:rsid w:val="00EC29B5"/>
    <w:rsid w:val="00EC7B01"/>
    <w:rsid w:val="00EC7C00"/>
    <w:rsid w:val="00ED622A"/>
    <w:rsid w:val="00ED6438"/>
    <w:rsid w:val="00ED6804"/>
    <w:rsid w:val="00EE54B9"/>
    <w:rsid w:val="00EF2C00"/>
    <w:rsid w:val="00EF2DBB"/>
    <w:rsid w:val="00F02C35"/>
    <w:rsid w:val="00F041F9"/>
    <w:rsid w:val="00F13BCE"/>
    <w:rsid w:val="00F2719E"/>
    <w:rsid w:val="00F54EF3"/>
    <w:rsid w:val="00F61F40"/>
    <w:rsid w:val="00F63216"/>
    <w:rsid w:val="00F65C80"/>
    <w:rsid w:val="00F722F2"/>
    <w:rsid w:val="00F77283"/>
    <w:rsid w:val="00F954CF"/>
    <w:rsid w:val="00F95A30"/>
    <w:rsid w:val="00FA082D"/>
    <w:rsid w:val="00FA5FE3"/>
    <w:rsid w:val="00FD6A66"/>
    <w:rsid w:val="00FD6BFD"/>
    <w:rsid w:val="00FE0971"/>
    <w:rsid w:val="00FF1D50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6869283"/>
  <w14:defaultImageDpi w14:val="330"/>
  <w15:docId w15:val="{42838080-3325-4E93-99D7-B252CFBE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0F1A"/>
    <w:pPr>
      <w:widowControl w:val="0"/>
      <w:suppressAutoHyphens/>
      <w:autoSpaceDE w:val="0"/>
      <w:autoSpaceDN w:val="0"/>
      <w:adjustRightInd w:val="0"/>
      <w:spacing w:before="120" w:after="240" w:line="240" w:lineRule="atLeast"/>
      <w:ind w:left="360"/>
      <w:textAlignment w:val="center"/>
    </w:pPr>
    <w:rPr>
      <w:rFonts w:ascii="Arial" w:hAnsi="Arial" w:cs="ArialMT"/>
      <w:color w:val="3C3C3B"/>
      <w:sz w:val="20"/>
      <w:szCs w:val="20"/>
    </w:rPr>
  </w:style>
  <w:style w:type="paragraph" w:styleId="Heading1">
    <w:name w:val="heading 1"/>
    <w:basedOn w:val="BodySubhead"/>
    <w:next w:val="Normal"/>
    <w:link w:val="Heading1Char"/>
    <w:uiPriority w:val="9"/>
    <w:qFormat/>
    <w:rsid w:val="007E311C"/>
    <w:pPr>
      <w:numPr>
        <w:numId w:val="6"/>
      </w:numPr>
      <w:spacing w:before="0" w:after="240"/>
      <w:jc w:val="center"/>
      <w:outlineLvl w:val="0"/>
    </w:pPr>
    <w:rPr>
      <w:rFonts w:ascii="Arial" w:hAnsi="Arial" w:cs="Arial"/>
      <w:color w:val="053773"/>
      <w:sz w:val="36"/>
    </w:rPr>
  </w:style>
  <w:style w:type="paragraph" w:styleId="Heading2">
    <w:name w:val="heading 2"/>
    <w:aliases w:val="Table Header"/>
    <w:basedOn w:val="Normal"/>
    <w:next w:val="Normal"/>
    <w:link w:val="Heading2Char"/>
    <w:uiPriority w:val="9"/>
    <w:unhideWhenUsed/>
    <w:qFormat/>
    <w:rsid w:val="00326050"/>
    <w:pPr>
      <w:numPr>
        <w:ilvl w:val="1"/>
        <w:numId w:val="6"/>
      </w:numPr>
      <w:outlineLvl w:val="1"/>
    </w:pPr>
    <w:rPr>
      <w:rFonts w:cs="Arial"/>
      <w:b/>
      <w:color w:val="FFFFFF" w:themeColor="background1"/>
    </w:rPr>
  </w:style>
  <w:style w:type="paragraph" w:styleId="Heading3">
    <w:name w:val="heading 3"/>
    <w:aliases w:val="Table-Main Column"/>
    <w:basedOn w:val="Normal"/>
    <w:next w:val="Normal"/>
    <w:link w:val="Heading3Char"/>
    <w:uiPriority w:val="9"/>
    <w:unhideWhenUsed/>
    <w:qFormat/>
    <w:rsid w:val="00326050"/>
    <w:pPr>
      <w:numPr>
        <w:ilvl w:val="2"/>
        <w:numId w:val="6"/>
      </w:numPr>
      <w:outlineLvl w:val="2"/>
    </w:pPr>
    <w:rPr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EBD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EB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EB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EB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EB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EB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aliases w:val="NRCS Text"/>
    <w:qFormat/>
    <w:rsid w:val="00822183"/>
    <w:rPr>
      <w:rFonts w:ascii="Gotham-Medium" w:hAnsi="Gotham-Medium" w:cs="Gotham-Medium"/>
      <w:color w:val="81BB30"/>
      <w:spacing w:val="5"/>
      <w:sz w:val="25"/>
      <w:szCs w:val="25"/>
    </w:rPr>
  </w:style>
  <w:style w:type="paragraph" w:styleId="Header">
    <w:name w:val="header"/>
    <w:basedOn w:val="Normal"/>
    <w:link w:val="HeaderChar"/>
    <w:uiPriority w:val="99"/>
    <w:unhideWhenUsed/>
    <w:rsid w:val="00DF2B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B83"/>
  </w:style>
  <w:style w:type="paragraph" w:styleId="Footer">
    <w:name w:val="footer"/>
    <w:basedOn w:val="Normal"/>
    <w:link w:val="FooterChar"/>
    <w:uiPriority w:val="99"/>
    <w:unhideWhenUsed/>
    <w:rsid w:val="00DF2B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B83"/>
  </w:style>
  <w:style w:type="paragraph" w:styleId="BalloonText">
    <w:name w:val="Balloon Text"/>
    <w:basedOn w:val="Normal"/>
    <w:link w:val="BalloonTextChar"/>
    <w:uiPriority w:val="99"/>
    <w:semiHidden/>
    <w:unhideWhenUsed/>
    <w:rsid w:val="00DF2B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B83"/>
    <w:rPr>
      <w:rFonts w:ascii="Lucida Grande" w:hAnsi="Lucida Grande" w:cs="Lucida Grande"/>
      <w:sz w:val="18"/>
      <w:szCs w:val="18"/>
    </w:rPr>
  </w:style>
  <w:style w:type="paragraph" w:customStyle="1" w:styleId="FactSheetTitle">
    <w:name w:val="Fact Sheet Title"/>
    <w:basedOn w:val="Normal"/>
    <w:uiPriority w:val="99"/>
    <w:rsid w:val="00DF2B83"/>
    <w:pPr>
      <w:spacing w:line="600" w:lineRule="atLeast"/>
    </w:pPr>
    <w:rPr>
      <w:rFonts w:ascii="Arial-BoldMT" w:hAnsi="Arial-BoldMT" w:cs="Arial-BoldMT"/>
      <w:b/>
      <w:bCs/>
      <w:color w:val="FFFFFF"/>
      <w:sz w:val="60"/>
      <w:szCs w:val="60"/>
    </w:rPr>
  </w:style>
  <w:style w:type="paragraph" w:customStyle="1" w:styleId="FactSheetSubtitle">
    <w:name w:val="Fact Sheet Subtitle"/>
    <w:basedOn w:val="Normal"/>
    <w:uiPriority w:val="99"/>
    <w:rsid w:val="00DF2B83"/>
    <w:pPr>
      <w:spacing w:line="288" w:lineRule="atLeast"/>
    </w:pPr>
    <w:rPr>
      <w:rFonts w:ascii="ArialMT" w:hAnsi="ArialMT"/>
      <w:color w:val="FFFFFF"/>
      <w:sz w:val="30"/>
      <w:szCs w:val="30"/>
    </w:rPr>
  </w:style>
  <w:style w:type="paragraph" w:customStyle="1" w:styleId="BodySubhead">
    <w:name w:val="Body Subhead"/>
    <w:basedOn w:val="Normal"/>
    <w:uiPriority w:val="99"/>
    <w:rsid w:val="00DF2B83"/>
    <w:pPr>
      <w:spacing w:before="160" w:after="80" w:line="300" w:lineRule="atLeast"/>
    </w:pPr>
    <w:rPr>
      <w:rFonts w:ascii="Arial-BoldMT" w:hAnsi="Arial-BoldMT" w:cs="Arial-BoldMT"/>
      <w:b/>
      <w:bCs/>
      <w:color w:val="0032E2"/>
      <w:sz w:val="30"/>
      <w:szCs w:val="30"/>
    </w:rPr>
  </w:style>
  <w:style w:type="paragraph" w:styleId="BodyText">
    <w:name w:val="Body Text"/>
    <w:basedOn w:val="Normal"/>
    <w:link w:val="BodyTextChar"/>
    <w:uiPriority w:val="99"/>
    <w:rsid w:val="00DF2B83"/>
    <w:pPr>
      <w:spacing w:after="220"/>
    </w:pPr>
    <w:rPr>
      <w:rFonts w:ascii="ArialMT" w:hAnsi="ArialMT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DF2B83"/>
    <w:rPr>
      <w:rFonts w:ascii="ArialMT" w:hAnsi="ArialMT" w:cs="ArialMT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E311C"/>
    <w:rPr>
      <w:rFonts w:ascii="Arial" w:hAnsi="Arial" w:cs="Arial"/>
      <w:b/>
      <w:bCs/>
      <w:color w:val="053773"/>
      <w:sz w:val="36"/>
      <w:szCs w:val="30"/>
    </w:rPr>
  </w:style>
  <w:style w:type="paragraph" w:styleId="Title">
    <w:name w:val="Title"/>
    <w:basedOn w:val="FactSheetTitle"/>
    <w:next w:val="Normal"/>
    <w:link w:val="TitleChar"/>
    <w:uiPriority w:val="10"/>
    <w:qFormat/>
    <w:rsid w:val="00DF2B83"/>
    <w:rPr>
      <w:rFonts w:ascii="Arial" w:hAnsi="Arial" w:cs="Arial"/>
    </w:rPr>
  </w:style>
  <w:style w:type="character" w:customStyle="1" w:styleId="TitleChar">
    <w:name w:val="Title Char"/>
    <w:basedOn w:val="DefaultParagraphFont"/>
    <w:link w:val="Title"/>
    <w:uiPriority w:val="10"/>
    <w:rsid w:val="00DF2B83"/>
    <w:rPr>
      <w:rFonts w:ascii="Arial" w:hAnsi="Arial" w:cs="Arial"/>
      <w:b/>
      <w:bCs/>
      <w:color w:val="FFFFFF"/>
      <w:sz w:val="60"/>
      <w:szCs w:val="60"/>
    </w:rPr>
  </w:style>
  <w:style w:type="paragraph" w:customStyle="1" w:styleId="SidebarTitle">
    <w:name w:val="Sidebar Title"/>
    <w:basedOn w:val="Normal"/>
    <w:uiPriority w:val="99"/>
    <w:rsid w:val="00E344C5"/>
    <w:pPr>
      <w:spacing w:after="0" w:line="280" w:lineRule="atLeast"/>
    </w:pPr>
    <w:rPr>
      <w:rFonts w:ascii="Arial-BoldMT" w:hAnsi="Arial-BoldMT" w:cs="Arial-BoldMT"/>
      <w:b/>
      <w:bCs/>
      <w:color w:val="0032E2"/>
      <w:sz w:val="24"/>
      <w:szCs w:val="24"/>
    </w:rPr>
  </w:style>
  <w:style w:type="paragraph" w:customStyle="1" w:styleId="SidebarText">
    <w:name w:val="Sidebar Text"/>
    <w:basedOn w:val="Normal"/>
    <w:uiPriority w:val="99"/>
    <w:rsid w:val="00E344C5"/>
    <w:pPr>
      <w:spacing w:after="0"/>
    </w:pPr>
    <w:rPr>
      <w:color w:val="000000"/>
      <w:sz w:val="16"/>
      <w:szCs w:val="16"/>
    </w:rPr>
  </w:style>
  <w:style w:type="paragraph" w:styleId="Quote">
    <w:name w:val="Quote"/>
    <w:aliases w:val="Side Bar Text"/>
    <w:basedOn w:val="SidebarText"/>
    <w:next w:val="Normal"/>
    <w:link w:val="QuoteChar"/>
    <w:uiPriority w:val="29"/>
    <w:qFormat/>
    <w:rsid w:val="00FA5FE3"/>
    <w:rPr>
      <w:color w:val="3C3C3B"/>
    </w:rPr>
  </w:style>
  <w:style w:type="character" w:customStyle="1" w:styleId="QuoteChar">
    <w:name w:val="Quote Char"/>
    <w:aliases w:val="Side Bar Text Char"/>
    <w:basedOn w:val="DefaultParagraphFont"/>
    <w:link w:val="Quote"/>
    <w:uiPriority w:val="29"/>
    <w:rsid w:val="00FA5FE3"/>
    <w:rPr>
      <w:rFonts w:ascii="Arial" w:hAnsi="Arial" w:cs="ArialMT"/>
      <w:color w:val="3C3C3B"/>
      <w:sz w:val="16"/>
      <w:szCs w:val="16"/>
    </w:rPr>
  </w:style>
  <w:style w:type="character" w:customStyle="1" w:styleId="Heading2Char">
    <w:name w:val="Heading 2 Char"/>
    <w:aliases w:val="Table Header Char"/>
    <w:basedOn w:val="DefaultParagraphFont"/>
    <w:link w:val="Heading2"/>
    <w:uiPriority w:val="9"/>
    <w:rsid w:val="00326050"/>
    <w:rPr>
      <w:rFonts w:ascii="Arial" w:hAnsi="Arial" w:cs="Arial"/>
      <w:b/>
      <w:color w:val="FFFFFF" w:themeColor="background1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E84114"/>
    <w:pPr>
      <w:suppressAutoHyphens w:val="0"/>
      <w:spacing w:before="0" w:after="0" w:line="288" w:lineRule="auto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TitleofReport">
    <w:name w:val="Title of Report"/>
    <w:basedOn w:val="Normal"/>
    <w:uiPriority w:val="99"/>
    <w:rsid w:val="00496D11"/>
    <w:pPr>
      <w:suppressAutoHyphens w:val="0"/>
      <w:spacing w:before="0" w:after="0" w:line="680" w:lineRule="atLeast"/>
    </w:pPr>
    <w:rPr>
      <w:rFonts w:ascii="Arial-BoldMT" w:hAnsi="Arial-BoldMT" w:cs="Arial-BoldMT"/>
      <w:b/>
      <w:bCs/>
      <w:color w:val="FFFFFF"/>
      <w:sz w:val="64"/>
      <w:szCs w:val="64"/>
    </w:rPr>
  </w:style>
  <w:style w:type="character" w:styleId="PageNumber">
    <w:name w:val="page number"/>
    <w:basedOn w:val="DefaultParagraphFont"/>
    <w:uiPriority w:val="99"/>
    <w:semiHidden/>
    <w:unhideWhenUsed/>
    <w:rsid w:val="00D64798"/>
  </w:style>
  <w:style w:type="table" w:styleId="TableGrid">
    <w:name w:val="Table Grid"/>
    <w:basedOn w:val="TableNormal"/>
    <w:uiPriority w:val="39"/>
    <w:rsid w:val="0032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-Main Column Char"/>
    <w:basedOn w:val="DefaultParagraphFont"/>
    <w:link w:val="Heading3"/>
    <w:uiPriority w:val="9"/>
    <w:rsid w:val="00326050"/>
    <w:rPr>
      <w:rFonts w:ascii="Arial" w:hAnsi="Arial" w:cs="ArialMT"/>
      <w:color w:val="FFFFFF" w:themeColor="background1"/>
      <w:sz w:val="20"/>
      <w:szCs w:val="20"/>
    </w:rPr>
  </w:style>
  <w:style w:type="paragraph" w:customStyle="1" w:styleId="NumberandDateonBack">
    <w:name w:val="Number and Date on Back"/>
    <w:basedOn w:val="Normal"/>
    <w:uiPriority w:val="99"/>
    <w:rsid w:val="00E3678F"/>
    <w:pPr>
      <w:spacing w:before="0" w:after="0" w:line="288" w:lineRule="auto"/>
      <w:jc w:val="center"/>
    </w:pPr>
    <w:rPr>
      <w:rFonts w:ascii="ArialMT" w:hAnsi="ArialMT"/>
      <w:color w:val="00FFB7"/>
      <w:sz w:val="19"/>
      <w:szCs w:val="19"/>
    </w:rPr>
  </w:style>
  <w:style w:type="paragraph" w:customStyle="1" w:styleId="Heading2BriefingBook">
    <w:name w:val="Heading 2 Briefing Book"/>
    <w:basedOn w:val="Heading1"/>
    <w:qFormat/>
    <w:rsid w:val="00593359"/>
    <w:pPr>
      <w:spacing w:after="120" w:line="280" w:lineRule="atLeast"/>
      <w:jc w:val="left"/>
    </w:pPr>
    <w:rPr>
      <w:sz w:val="28"/>
    </w:rPr>
  </w:style>
  <w:style w:type="paragraph" w:styleId="ListParagraph">
    <w:name w:val="List Paragraph"/>
    <w:basedOn w:val="Normal"/>
    <w:uiPriority w:val="34"/>
    <w:qFormat/>
    <w:rsid w:val="00724F01"/>
    <w:pPr>
      <w:ind w:left="720"/>
      <w:contextualSpacing/>
    </w:pPr>
  </w:style>
  <w:style w:type="paragraph" w:customStyle="1" w:styleId="Heading3BriefingBook">
    <w:name w:val="Heading 3 Briefing Book"/>
    <w:basedOn w:val="Heading2BriefingBook"/>
    <w:qFormat/>
    <w:rsid w:val="005D2EC7"/>
    <w:pPr>
      <w:spacing w:line="240" w:lineRule="atLeast"/>
    </w:pPr>
    <w:rPr>
      <w:sz w:val="24"/>
      <w:szCs w:val="24"/>
    </w:rPr>
  </w:style>
  <w:style w:type="paragraph" w:customStyle="1" w:styleId="eTextParaA1aBullet">
    <w:name w:val="eTextParaA1aBullet"/>
    <w:basedOn w:val="Normal"/>
    <w:rsid w:val="00C86F80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366BC"/>
    <w:pPr>
      <w:keepNext/>
      <w:keepLines/>
      <w:widowControl/>
      <w:suppressAutoHyphens w:val="0"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366BC"/>
    <w:pPr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C366BC"/>
    <w:rPr>
      <w:color w:val="0000FF" w:themeColor="hyperlink"/>
      <w:u w:val="single"/>
    </w:rPr>
  </w:style>
  <w:style w:type="paragraph" w:customStyle="1" w:styleId="NoParagraphStyle">
    <w:name w:val="[No Paragraph Style]"/>
    <w:rsid w:val="007753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5BodyText1012bk">
    <w:name w:val="5. Body Text 10/12bk"/>
    <w:basedOn w:val="BasicParagraph"/>
    <w:uiPriority w:val="99"/>
    <w:rsid w:val="007753E7"/>
    <w:pPr>
      <w:widowControl/>
      <w:spacing w:after="90" w:line="280" w:lineRule="atLeast"/>
      <w:ind w:left="0"/>
    </w:pPr>
    <w:rPr>
      <w:rFonts w:ascii="Arial" w:hAnsi="Arial" w:cs="Arial"/>
      <w:sz w:val="22"/>
      <w:szCs w:val="22"/>
    </w:rPr>
  </w:style>
  <w:style w:type="paragraph" w:customStyle="1" w:styleId="3SectionHead1214bf">
    <w:name w:val="3. Section Head 12/14 bf"/>
    <w:basedOn w:val="BasicParagraph"/>
    <w:next w:val="5BodyText1012bk"/>
    <w:uiPriority w:val="99"/>
    <w:rsid w:val="007753E7"/>
    <w:pPr>
      <w:widowControl/>
      <w:tabs>
        <w:tab w:val="left" w:pos="1440"/>
        <w:tab w:val="left" w:pos="2160"/>
        <w:tab w:val="left" w:pos="2880"/>
        <w:tab w:val="left" w:pos="3600"/>
        <w:tab w:val="left" w:pos="4320"/>
      </w:tabs>
      <w:suppressAutoHyphens/>
      <w:spacing w:before="180" w:line="320" w:lineRule="atLeast"/>
      <w:ind w:left="0"/>
    </w:pPr>
    <w:rPr>
      <w:rFonts w:ascii="Century Schoolbook" w:hAnsi="Century Schoolbook" w:cs="Century Schoolbook"/>
      <w:b/>
      <w:bCs/>
      <w:sz w:val="28"/>
      <w:szCs w:val="28"/>
    </w:rPr>
  </w:style>
  <w:style w:type="paragraph" w:customStyle="1" w:styleId="Bullets">
    <w:name w:val="Bullets"/>
    <w:basedOn w:val="5BodyText1012bk"/>
    <w:uiPriority w:val="99"/>
    <w:rsid w:val="007753E7"/>
    <w:pPr>
      <w:tabs>
        <w:tab w:val="left" w:pos="480"/>
      </w:tabs>
      <w:spacing w:after="0"/>
      <w:ind w:left="270" w:hanging="240"/>
    </w:pPr>
  </w:style>
  <w:style w:type="paragraph" w:customStyle="1" w:styleId="4LowerSectionHead10512ub">
    <w:name w:val="4. Lower Section Head 10.5/12ub"/>
    <w:basedOn w:val="BasicParagraph"/>
    <w:next w:val="5BodyText1012bk"/>
    <w:uiPriority w:val="99"/>
    <w:rsid w:val="002F1068"/>
    <w:pPr>
      <w:widowControl/>
      <w:tabs>
        <w:tab w:val="left" w:pos="1440"/>
        <w:tab w:val="left" w:pos="2160"/>
        <w:tab w:val="left" w:pos="2880"/>
        <w:tab w:val="left" w:pos="3600"/>
        <w:tab w:val="left" w:pos="4320"/>
      </w:tabs>
      <w:spacing w:after="40" w:line="280" w:lineRule="atLeast"/>
      <w:ind w:left="0"/>
    </w:pPr>
    <w:rPr>
      <w:rFonts w:ascii="Century Schoolbook" w:hAnsi="Century Schoolbook" w:cs="Century Schoolbook"/>
      <w:b/>
      <w:bCs/>
    </w:rPr>
  </w:style>
  <w:style w:type="paragraph" w:styleId="NoSpacing">
    <w:name w:val="No Spacing"/>
    <w:uiPriority w:val="1"/>
    <w:qFormat/>
    <w:rsid w:val="008B4751"/>
    <w:rPr>
      <w:rFonts w:eastAsiaTheme="minorHAnsi"/>
      <w:sz w:val="22"/>
      <w:szCs w:val="22"/>
    </w:rPr>
  </w:style>
  <w:style w:type="paragraph" w:customStyle="1" w:styleId="A">
    <w:name w:val="A"/>
    <w:basedOn w:val="Normal"/>
    <w:qFormat/>
    <w:rsid w:val="008B4751"/>
    <w:pPr>
      <w:suppressAutoHyphens w:val="0"/>
      <w:spacing w:before="0" w:after="0" w:line="240" w:lineRule="auto"/>
      <w:ind w:left="1818" w:hanging="426"/>
      <w:textAlignment w:val="auto"/>
    </w:pPr>
    <w:rPr>
      <w:rFonts w:ascii="Times New Roman" w:eastAsiaTheme="minorHAnsi" w:hAnsi="Times New Roman" w:cs="Times New Roman"/>
      <w:color w:val="0070C0"/>
      <w:sz w:val="24"/>
      <w:szCs w:val="24"/>
      <w:u w:val="single"/>
    </w:rPr>
  </w:style>
  <w:style w:type="paragraph" w:customStyle="1" w:styleId="i">
    <w:name w:val="i"/>
    <w:basedOn w:val="Normal"/>
    <w:qFormat/>
    <w:rsid w:val="008B4751"/>
    <w:pPr>
      <w:suppressAutoHyphens w:val="0"/>
      <w:spacing w:before="0" w:after="0" w:line="240" w:lineRule="auto"/>
      <w:ind w:left="2358" w:hanging="312"/>
      <w:textAlignment w:val="auto"/>
    </w:pPr>
    <w:rPr>
      <w:rFonts w:ascii="Times New Roman" w:eastAsiaTheme="minorHAnsi" w:hAnsi="Times New Roman" w:cs="Times New Roman"/>
      <w:color w:val="0070C0"/>
      <w:sz w:val="24"/>
      <w:szCs w:val="24"/>
      <w:u w:val="single"/>
    </w:rPr>
  </w:style>
  <w:style w:type="paragraph" w:customStyle="1" w:styleId="1">
    <w:name w:val="1"/>
    <w:basedOn w:val="Normal"/>
    <w:qFormat/>
    <w:rsid w:val="008B4751"/>
    <w:pPr>
      <w:suppressAutoHyphens w:val="0"/>
      <w:spacing w:before="0" w:after="0" w:line="240" w:lineRule="auto"/>
      <w:ind w:left="1098" w:hanging="492"/>
      <w:textAlignment w:val="auto"/>
    </w:pPr>
    <w:rPr>
      <w:rFonts w:ascii="Times New Roman" w:eastAsiaTheme="minorHAnsi" w:hAnsi="Times New Roman" w:cs="Times New Roman"/>
      <w:color w:val="0070C0"/>
      <w:sz w:val="24"/>
      <w:szCs w:val="24"/>
      <w:u w:val="single"/>
    </w:rPr>
  </w:style>
  <w:style w:type="paragraph" w:customStyle="1" w:styleId="Ablack">
    <w:name w:val="A black"/>
    <w:basedOn w:val="NoSpacing"/>
    <w:qFormat/>
    <w:rsid w:val="008B4751"/>
    <w:pPr>
      <w:ind w:left="1818" w:hanging="360"/>
    </w:pPr>
    <w:rPr>
      <w:rFonts w:ascii="Times New Roman" w:hAnsi="Times New Roman" w:cs="Times New Roman"/>
      <w:sz w:val="24"/>
      <w:szCs w:val="24"/>
    </w:rPr>
  </w:style>
  <w:style w:type="paragraph" w:customStyle="1" w:styleId="1black">
    <w:name w:val="1 black"/>
    <w:basedOn w:val="Normal"/>
    <w:qFormat/>
    <w:rsid w:val="008B4751"/>
    <w:pPr>
      <w:widowControl/>
      <w:suppressAutoHyphens w:val="0"/>
      <w:autoSpaceDE/>
      <w:autoSpaceDN/>
      <w:adjustRightInd/>
      <w:spacing w:before="0" w:after="0" w:line="240" w:lineRule="auto"/>
      <w:ind w:left="1098" w:hanging="492"/>
      <w:textAlignment w:val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3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A9A"/>
    <w:pPr>
      <w:widowControl/>
      <w:suppressAutoHyphens w:val="0"/>
      <w:autoSpaceDE/>
      <w:autoSpaceDN/>
      <w:adjustRightInd/>
      <w:spacing w:before="0" w:after="0" w:line="240" w:lineRule="auto"/>
      <w:ind w:left="0"/>
      <w:textAlignment w:val="auto"/>
    </w:pPr>
    <w:rPr>
      <w:rFonts w:eastAsia="MS Mincho" w:cs="Arial"/>
      <w:color w:val="00000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A9A"/>
    <w:rPr>
      <w:rFonts w:ascii="Arial" w:eastAsia="MS Mincho" w:hAnsi="Arial" w:cs="Arial"/>
      <w:color w:val="000000"/>
      <w:sz w:val="20"/>
      <w:szCs w:val="20"/>
      <w:lang w:eastAsia="ja-JP"/>
    </w:rPr>
  </w:style>
  <w:style w:type="table" w:styleId="GridTable4-Accent3">
    <w:name w:val="Grid Table 4 Accent 3"/>
    <w:basedOn w:val="TableNormal"/>
    <w:uiPriority w:val="49"/>
    <w:rsid w:val="00913A9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913A9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AF5"/>
    <w:pPr>
      <w:widowControl w:val="0"/>
      <w:suppressAutoHyphens/>
      <w:autoSpaceDE w:val="0"/>
      <w:autoSpaceDN w:val="0"/>
      <w:adjustRightInd w:val="0"/>
      <w:spacing w:before="120" w:after="240"/>
      <w:ind w:left="360"/>
      <w:textAlignment w:val="center"/>
    </w:pPr>
    <w:rPr>
      <w:rFonts w:eastAsiaTheme="minorEastAsia" w:cs="ArialMT"/>
      <w:b/>
      <w:bCs/>
      <w:color w:val="3C3C3B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AF5"/>
    <w:rPr>
      <w:rFonts w:ascii="Arial" w:eastAsia="MS Mincho" w:hAnsi="Arial" w:cs="ArialMT"/>
      <w:b/>
      <w:bCs/>
      <w:color w:val="3C3C3B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DA5789"/>
    <w:rPr>
      <w:rFonts w:ascii="Arial" w:hAnsi="Arial" w:cs="ArialMT"/>
      <w:color w:val="3C3C3B"/>
      <w:sz w:val="20"/>
      <w:szCs w:val="20"/>
    </w:rPr>
  </w:style>
  <w:style w:type="paragraph" w:customStyle="1" w:styleId="Default">
    <w:name w:val="Default"/>
    <w:rsid w:val="00C7784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EB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EBD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EBD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EB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E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E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certifiedcropadviser.org/cpa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yperlink" Target="https://www.certifiedcropadviser.org/ss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41F273380D44C9AE9750E97588F3E" ma:contentTypeVersion="2" ma:contentTypeDescription="Create a new document." ma:contentTypeScope="" ma:versionID="102e58661a934f3ea5ff3cc19b444716">
  <xsd:schema xmlns:xsd="http://www.w3.org/2001/XMLSchema" xmlns:xs="http://www.w3.org/2001/XMLSchema" xmlns:p="http://schemas.microsoft.com/office/2006/metadata/properties" xmlns:ns2="b43d490c-b41f-4c24-8c0b-cc59d3fedf75" targetNamespace="http://schemas.microsoft.com/office/2006/metadata/properties" ma:root="true" ma:fieldsID="b2a12d52f7fc8f3498864dd465e5d64f" ns2:_="">
    <xsd:import namespace="b43d490c-b41f-4c24-8c0b-cc59d3fed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d490c-b41f-4c24-8c0b-cc59d3fed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0F7F23-3289-418E-A01A-A6C3B45AA3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5D747-3756-47D1-98DD-584EF5D0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3d490c-b41f-4c24-8c0b-cc59d3fed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7F187-56ED-47EC-9567-05B3DC0E198D}">
  <ds:schemaRefs>
    <ds:schemaRef ds:uri="http://schemas.openxmlformats.org/package/2006/metadata/core-properties"/>
    <ds:schemaRef ds:uri="b43d490c-b41f-4c24-8c0b-cc59d3fedf7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50AED0-0DDE-4C54-9CFD-CB06DF12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and Technology Deputy Area Briefing Book</vt:lpstr>
    </vt:vector>
  </TitlesOfParts>
  <Manager>DL Young</Manager>
  <Company/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and Technology Deputy Area Briefing Book</dc:title>
  <dc:subject>Descriptions of functions within S&amp;T Deputy Area</dc:subject>
  <dc:creator>USDA NRCS</dc:creator>
  <cp:keywords/>
  <dc:description/>
  <cp:lastModifiedBy>King, Phillip - NRCS,Dover, DE</cp:lastModifiedBy>
  <cp:revision>2</cp:revision>
  <dcterms:created xsi:type="dcterms:W3CDTF">2020-07-07T13:44:00Z</dcterms:created>
  <dcterms:modified xsi:type="dcterms:W3CDTF">2020-07-07T13:44:00Z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0x01010044041F273380D44C9AE9750E97588F3E</vt:lpwstr>
  </property>
</Properties>
</file>